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20" w:rsidRPr="00564720" w:rsidRDefault="00564720" w:rsidP="00564720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5647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ПОСТАНОВЛЕНИЕ № 113 ОТ 15 ЮНИ 2017 Г.</w:t>
      </w:r>
    </w:p>
    <w:p w:rsidR="00564720" w:rsidRPr="00564720" w:rsidRDefault="00564720" w:rsidP="00564720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5647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 xml:space="preserve">за изменение и допълнение на </w:t>
      </w:r>
      <w:bookmarkStart w:id="0" w:name="_GoBack"/>
      <w:r w:rsidRPr="005647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Тарифата за таксите, които се събират от Българската агенция по безопасност на храните</w:t>
      </w:r>
      <w:bookmarkEnd w:id="0"/>
      <w:r w:rsidRPr="005647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, приета с Постановление № 375 на Министерския съвет от 2011 г. </w:t>
      </w:r>
      <w:r w:rsidRPr="005647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(</w:t>
      </w:r>
      <w:proofErr w:type="spellStart"/>
      <w:r w:rsidRPr="005647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обн</w:t>
      </w:r>
      <w:proofErr w:type="spellEnd"/>
      <w:r w:rsidRPr="005647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., ДВ, бр. 1 от 2012 г.; изм. и доп., бр. 87 от 2015 г. и бр. 69 от 2016 г.)</w:t>
      </w:r>
    </w:p>
    <w:p w:rsidR="00564720" w:rsidRPr="00564720" w:rsidRDefault="00564720" w:rsidP="00564720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5647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МИНИСТЕРСКИЯТ СЪВЕТ</w:t>
      </w:r>
    </w:p>
    <w:p w:rsidR="00564720" w:rsidRPr="00564720" w:rsidRDefault="00564720" w:rsidP="00564720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564720">
        <w:rPr>
          <w:rFonts w:ascii="Times New Roman" w:eastAsia="Times New Roman" w:hAnsi="Times New Roman" w:cs="Times New Roman"/>
          <w:caps/>
          <w:color w:val="000000"/>
          <w:spacing w:val="38"/>
          <w:sz w:val="17"/>
          <w:szCs w:val="17"/>
          <w:lang w:eastAsia="bg-BG"/>
        </w:rPr>
        <w:t>ПОСТАНОВИ:</w:t>
      </w:r>
    </w:p>
    <w:p w:rsidR="00564720" w:rsidRPr="00564720" w:rsidRDefault="00564720" w:rsidP="005647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5647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1. </w:t>
      </w:r>
      <w:r w:rsidRPr="005647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В чл. 37, ал. 1 в таблицата се правят следните изменения и допълнения:</w:t>
      </w:r>
    </w:p>
    <w:p w:rsidR="00564720" w:rsidRPr="00564720" w:rsidRDefault="00564720" w:rsidP="005647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5647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1. Пореден № 6 се изменя така:</w:t>
      </w:r>
    </w:p>
    <w:p w:rsidR="00564720" w:rsidRPr="00564720" w:rsidRDefault="00564720" w:rsidP="005647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5647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„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3522"/>
        <w:gridCol w:w="596"/>
      </w:tblGrid>
      <w:tr w:rsidR="00564720" w:rsidRPr="00564720" w:rsidTr="00564720">
        <w:trPr>
          <w:trHeight w:val="60"/>
        </w:trPr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4720" w:rsidRPr="00564720" w:rsidRDefault="00564720" w:rsidP="00564720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56472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6.</w:t>
            </w:r>
          </w:p>
        </w:tc>
        <w:tc>
          <w:tcPr>
            <w:tcW w:w="3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564720" w:rsidRPr="00564720" w:rsidRDefault="00564720" w:rsidP="00564720">
            <w:pPr>
              <w:spacing w:before="100" w:beforeAutospacing="1" w:after="100" w:afterAutospacing="1" w:line="60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564720">
              <w:rPr>
                <w:rFonts w:ascii="Verdana" w:eastAsia="Times New Roman" w:hAnsi="Verdana" w:cs="Times New Roman"/>
                <w:color w:val="000000"/>
                <w:spacing w:val="-2"/>
                <w:sz w:val="14"/>
                <w:szCs w:val="14"/>
                <w:lang w:eastAsia="bg-BG"/>
              </w:rPr>
              <w:t>За регистрация на търговец по чл. 71, ал. 1 ЗВД, който получава пратки животни, зародишни продукти, странични животински продукти и продукти, получени от тях, от държави членки, и за регистрация на оператор по чл. 229а, ал. 1 ЗВД, който търгува с пратки странични животински продукти и/или продукти, получени от тях, без да ги съхранява, с произход от държава членка, друга държава – страна по Споразумението за Европейското икономическо пространство, Конфедерация Швейцария или от трети страни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4720" w:rsidRPr="00564720" w:rsidRDefault="00564720" w:rsidP="00564720">
            <w:pPr>
              <w:spacing w:before="100" w:beforeAutospacing="1" w:after="100" w:afterAutospacing="1" w:line="60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56472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100,00</w:t>
            </w:r>
          </w:p>
        </w:tc>
      </w:tr>
    </w:tbl>
    <w:p w:rsidR="00564720" w:rsidRPr="00564720" w:rsidRDefault="00564720" w:rsidP="00564720">
      <w:pPr>
        <w:spacing w:after="0" w:line="185" w:lineRule="atLeast"/>
        <w:ind w:firstLine="283"/>
        <w:jc w:val="right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5647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“</w:t>
      </w:r>
    </w:p>
    <w:p w:rsidR="00564720" w:rsidRPr="00564720" w:rsidRDefault="00564720" w:rsidP="005647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5647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2. Създава се пореден № 19:</w:t>
      </w:r>
    </w:p>
    <w:p w:rsidR="00564720" w:rsidRPr="00564720" w:rsidRDefault="00564720" w:rsidP="005647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5647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„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288"/>
        <w:gridCol w:w="631"/>
      </w:tblGrid>
      <w:tr w:rsidR="00564720" w:rsidRPr="00564720" w:rsidTr="00564720">
        <w:trPr>
          <w:trHeight w:val="20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64720" w:rsidRPr="00564720" w:rsidRDefault="00564720" w:rsidP="00564720">
            <w:pPr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56472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19.</w:t>
            </w:r>
          </w:p>
        </w:tc>
        <w:tc>
          <w:tcPr>
            <w:tcW w:w="3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564720" w:rsidRPr="00564720" w:rsidRDefault="00564720" w:rsidP="00564720">
            <w:pPr>
              <w:spacing w:before="100" w:beforeAutospacing="1" w:after="100" w:afterAutospacing="1" w:line="20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564720">
              <w:rPr>
                <w:rFonts w:ascii="Verdana" w:eastAsia="Times New Roman" w:hAnsi="Verdana" w:cs="Times New Roman"/>
                <w:color w:val="000000"/>
                <w:spacing w:val="-3"/>
                <w:sz w:val="14"/>
                <w:szCs w:val="14"/>
                <w:lang w:eastAsia="bg-BG"/>
              </w:rPr>
              <w:t>За промяна в регистрирани обстоятелства на името/наименованието и/или адреса/седалището, или на друго обстоятелство съгласно чл. 229а, ал. 7 ЗВД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64720" w:rsidRPr="00564720" w:rsidRDefault="00564720" w:rsidP="00564720">
            <w:pPr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56472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30,00</w:t>
            </w:r>
          </w:p>
        </w:tc>
      </w:tr>
    </w:tbl>
    <w:p w:rsidR="00564720" w:rsidRPr="00564720" w:rsidRDefault="00564720" w:rsidP="00564720">
      <w:pPr>
        <w:spacing w:after="0" w:line="185" w:lineRule="atLeast"/>
        <w:ind w:firstLine="283"/>
        <w:jc w:val="right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5647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“</w:t>
      </w:r>
    </w:p>
    <w:p w:rsidR="00564720" w:rsidRPr="00564720" w:rsidRDefault="00564720" w:rsidP="00564720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5647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Заключителна разпоредба</w:t>
      </w:r>
    </w:p>
    <w:p w:rsidR="00564720" w:rsidRPr="00564720" w:rsidRDefault="00564720" w:rsidP="005647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564720">
        <w:rPr>
          <w:rFonts w:ascii="Times New Roman" w:eastAsia="Times New Roman" w:hAnsi="Times New Roman" w:cs="Times New Roman"/>
          <w:b/>
          <w:bCs/>
          <w:color w:val="000000"/>
          <w:spacing w:val="6"/>
          <w:sz w:val="17"/>
          <w:szCs w:val="17"/>
          <w:lang w:eastAsia="bg-BG"/>
        </w:rPr>
        <w:t>§ 2. </w:t>
      </w:r>
      <w:r w:rsidRPr="00564720">
        <w:rPr>
          <w:rFonts w:ascii="Times New Roman" w:eastAsia="Times New Roman" w:hAnsi="Times New Roman" w:cs="Times New Roman"/>
          <w:color w:val="000000"/>
          <w:spacing w:val="6"/>
          <w:sz w:val="17"/>
          <w:szCs w:val="17"/>
          <w:lang w:eastAsia="bg-BG"/>
        </w:rPr>
        <w:t>Постановлението влиза в сила от деня на обнародването му в „Държавен вестник“.</w:t>
      </w:r>
    </w:p>
    <w:p w:rsidR="00564720" w:rsidRPr="00564720" w:rsidRDefault="00564720" w:rsidP="00564720">
      <w:pPr>
        <w:spacing w:after="0" w:line="220" w:lineRule="atLeast"/>
        <w:jc w:val="right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5647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Министър-председател:  </w:t>
      </w:r>
      <w:r w:rsidRPr="005647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Бойко Борисов</w:t>
      </w:r>
    </w:p>
    <w:p w:rsidR="00564720" w:rsidRPr="00564720" w:rsidRDefault="00564720" w:rsidP="00564720">
      <w:pPr>
        <w:spacing w:after="0" w:line="220" w:lineRule="atLeast"/>
        <w:jc w:val="right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5647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Главен секретар на Министерския съвет:  </w:t>
      </w:r>
      <w:r w:rsidRPr="005647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Веселин Даков</w:t>
      </w:r>
    </w:p>
    <w:p w:rsidR="00564720" w:rsidRPr="00564720" w:rsidRDefault="00564720" w:rsidP="005647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5647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4453</w:t>
      </w:r>
    </w:p>
    <w:p w:rsidR="00980876" w:rsidRPr="00980876" w:rsidRDefault="00980876" w:rsidP="00980876">
      <w:pPr>
        <w:spacing w:after="0" w:line="185" w:lineRule="atLeast"/>
        <w:ind w:firstLine="283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98087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“</w:t>
      </w:r>
    </w:p>
    <w:p w:rsidR="00980876" w:rsidRPr="00564836" w:rsidRDefault="00980876" w:rsidP="00564720">
      <w:pPr>
        <w:spacing w:after="0" w:line="185" w:lineRule="atLeast"/>
        <w:ind w:firstLine="283"/>
        <w:jc w:val="both"/>
        <w:textAlignment w:val="center"/>
        <w:rPr>
          <w:lang w:val="en-US"/>
        </w:rPr>
      </w:pPr>
    </w:p>
    <w:sectPr w:rsidR="00980876" w:rsidRPr="0056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36"/>
    <w:rsid w:val="00564720"/>
    <w:rsid w:val="00564836"/>
    <w:rsid w:val="00980876"/>
    <w:rsid w:val="00C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0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049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6971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329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429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065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854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623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399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754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890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30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04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085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40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2017-06-20T06:50:00Z</dcterms:created>
  <dcterms:modified xsi:type="dcterms:W3CDTF">2017-06-20T09:15:00Z</dcterms:modified>
</cp:coreProperties>
</file>