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28" w:rsidRPr="009A2621" w:rsidRDefault="002777F5" w:rsidP="003B2996">
      <w:pPr>
        <w:pStyle w:val="Standard"/>
        <w:jc w:val="center"/>
        <w:rPr>
          <w:rFonts w:hint="eastAsia"/>
          <w:sz w:val="32"/>
          <w:szCs w:val="32"/>
        </w:rPr>
      </w:pPr>
      <w:r w:rsidRPr="009A2621">
        <w:rPr>
          <w:sz w:val="32"/>
          <w:szCs w:val="32"/>
        </w:rPr>
        <w:t>ДЕКЛАРАЦИЯ</w:t>
      </w:r>
    </w:p>
    <w:p w:rsidR="009A2621" w:rsidRDefault="009A2621" w:rsidP="009A2621">
      <w:pPr>
        <w:pStyle w:val="Standard"/>
        <w:jc w:val="center"/>
        <w:rPr>
          <w:rFonts w:hint="eastAsia"/>
          <w:sz w:val="28"/>
          <w:szCs w:val="28"/>
        </w:rPr>
      </w:pPr>
    </w:p>
    <w:p w:rsidR="009A2621" w:rsidRPr="009A2621" w:rsidRDefault="009A2621" w:rsidP="009A2621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от</w:t>
      </w:r>
    </w:p>
    <w:p w:rsidR="00CF2F28" w:rsidRDefault="00CF2F28">
      <w:pPr>
        <w:pStyle w:val="Standard"/>
        <w:rPr>
          <w:rFonts w:hint="eastAsia"/>
        </w:rPr>
      </w:pPr>
    </w:p>
    <w:p w:rsidR="00CF2F28" w:rsidRDefault="009A2621" w:rsidP="009A2621">
      <w:pPr>
        <w:pStyle w:val="Standard"/>
        <w:jc w:val="center"/>
        <w:rPr>
          <w:rFonts w:hint="eastAsia"/>
          <w:sz w:val="28"/>
          <w:szCs w:val="28"/>
        </w:rPr>
      </w:pPr>
      <w:r w:rsidRPr="009A2621">
        <w:rPr>
          <w:sz w:val="28"/>
          <w:szCs w:val="28"/>
        </w:rPr>
        <w:t>Участниците на  проведеният на 3 и 4 декември</w:t>
      </w:r>
      <w:r>
        <w:rPr>
          <w:sz w:val="28"/>
          <w:szCs w:val="28"/>
        </w:rPr>
        <w:t xml:space="preserve"> 2016год.</w:t>
      </w:r>
      <w:r w:rsidRPr="009A2621">
        <w:rPr>
          <w:sz w:val="28"/>
          <w:szCs w:val="28"/>
        </w:rPr>
        <w:t xml:space="preserve"> пчеларски форум в гр.</w:t>
      </w:r>
      <w:r w:rsidR="003B2996">
        <w:rPr>
          <w:sz w:val="28"/>
          <w:szCs w:val="28"/>
        </w:rPr>
        <w:t xml:space="preserve"> </w:t>
      </w:r>
      <w:r w:rsidRPr="009A2621">
        <w:rPr>
          <w:sz w:val="28"/>
          <w:szCs w:val="28"/>
        </w:rPr>
        <w:t>Русе</w:t>
      </w:r>
    </w:p>
    <w:p w:rsidR="009A2621" w:rsidRDefault="009A2621" w:rsidP="009A2621">
      <w:pPr>
        <w:pStyle w:val="Standard"/>
        <w:jc w:val="center"/>
        <w:rPr>
          <w:rFonts w:hint="eastAsia"/>
          <w:sz w:val="28"/>
          <w:szCs w:val="28"/>
        </w:rPr>
      </w:pPr>
    </w:p>
    <w:p w:rsidR="00F1765E" w:rsidRDefault="00F94D61" w:rsidP="00F94D61">
      <w:pPr>
        <w:pStyle w:val="Standard"/>
      </w:pPr>
      <w:r w:rsidRPr="00F94D61">
        <w:t>След двудневно обсъждане за решението на</w:t>
      </w:r>
      <w:r w:rsidR="00CF006D">
        <w:t xml:space="preserve"> </w:t>
      </w:r>
      <w:r w:rsidR="009A2621" w:rsidRPr="00F94D61">
        <w:t>проблеми спъващи развитието и просперитета на сектор пчеларст</w:t>
      </w:r>
      <w:r w:rsidR="00FD7D20">
        <w:t>в</w:t>
      </w:r>
      <w:r w:rsidR="009A2621" w:rsidRPr="00F94D61">
        <w:t>о, излязохме с обща декларация</w:t>
      </w:r>
      <w:r w:rsidR="00F1765E">
        <w:t>.</w:t>
      </w:r>
    </w:p>
    <w:p w:rsidR="00416A0E" w:rsidRDefault="00416A0E" w:rsidP="00F94D61">
      <w:pPr>
        <w:pStyle w:val="Standard"/>
        <w:rPr>
          <w:rFonts w:hint="eastAsia"/>
        </w:rPr>
      </w:pPr>
    </w:p>
    <w:p w:rsidR="00F1765E" w:rsidRDefault="00F1765E" w:rsidP="00F94D61">
      <w:pPr>
        <w:pStyle w:val="Standard"/>
      </w:pPr>
      <w:r>
        <w:t>Описали сме осем от многото</w:t>
      </w:r>
      <w:r w:rsidR="00CF006D">
        <w:t xml:space="preserve"> проблеми, които ни засягат директно и без тяхното решение така важният отрасъл е обречен на сигурен отказ на пчелари да се занимават с досегашната си дейност, а именно пчеларство, което несъмнено ще доведе до огромен спад</w:t>
      </w:r>
      <w:r w:rsidR="00FD7D20">
        <w:t xml:space="preserve"> на реколтата на земеделски култури.</w:t>
      </w:r>
    </w:p>
    <w:p w:rsidR="003B2996" w:rsidRDefault="003B2996" w:rsidP="00F94D61">
      <w:pPr>
        <w:pStyle w:val="Standard"/>
        <w:rPr>
          <w:rFonts w:hint="eastAsia"/>
        </w:rPr>
      </w:pPr>
    </w:p>
    <w:p w:rsidR="009A2621" w:rsidRPr="0012039F" w:rsidRDefault="00F1765E" w:rsidP="00F94D61">
      <w:pPr>
        <w:pStyle w:val="Standard"/>
        <w:rPr>
          <w:rFonts w:hint="eastAsia"/>
          <w:lang w:val="en-US"/>
        </w:rPr>
      </w:pPr>
      <w:r w:rsidRPr="00F1765E">
        <w:rPr>
          <w:b/>
        </w:rPr>
        <w:t>Н</w:t>
      </w:r>
      <w:r w:rsidR="00F94D61" w:rsidRPr="00F1765E">
        <w:rPr>
          <w:b/>
        </w:rPr>
        <w:t xml:space="preserve">астояваме </w:t>
      </w:r>
      <w:r>
        <w:t xml:space="preserve">настоящата декларация </w:t>
      </w:r>
      <w:r w:rsidR="00F94D61" w:rsidRPr="00F94D61">
        <w:t xml:space="preserve">да бъде разгледана и </w:t>
      </w:r>
      <w:r>
        <w:t>в на</w:t>
      </w:r>
      <w:r w:rsidR="0012039F">
        <w:t>й-кратък срок да бъде изпълнена</w:t>
      </w:r>
      <w:r w:rsidR="0012039F">
        <w:rPr>
          <w:lang w:val="en-US"/>
        </w:rPr>
        <w:t>.</w:t>
      </w:r>
    </w:p>
    <w:p w:rsidR="009A2621" w:rsidRDefault="009A2621">
      <w:pPr>
        <w:pStyle w:val="Standard"/>
        <w:rPr>
          <w:rFonts w:hint="eastAsia"/>
        </w:rPr>
      </w:pPr>
    </w:p>
    <w:p w:rsidR="009A2621" w:rsidRDefault="009A2621">
      <w:pPr>
        <w:pStyle w:val="Standard"/>
        <w:rPr>
          <w:rFonts w:hint="eastAsia"/>
        </w:rPr>
      </w:pPr>
    </w:p>
    <w:p w:rsidR="00CF2F28" w:rsidRDefault="002777F5">
      <w:pPr>
        <w:pStyle w:val="Standard"/>
        <w:rPr>
          <w:rFonts w:hint="eastAsia"/>
        </w:rPr>
      </w:pPr>
      <w:r>
        <w:t xml:space="preserve">1.Постоянен контрол и санкциониране на нарушители при третиране на земеделски култури с   препарати за растителна защита и при мероприятия </w:t>
      </w:r>
      <w:r w:rsidR="009A2621">
        <w:t xml:space="preserve">за дезинсекция и дератизация. </w:t>
      </w:r>
    </w:p>
    <w:p w:rsidR="00CF2F28" w:rsidRDefault="00CF2F28">
      <w:pPr>
        <w:pStyle w:val="Standard"/>
        <w:rPr>
          <w:rFonts w:hint="eastAsia"/>
        </w:rPr>
      </w:pPr>
    </w:p>
    <w:p w:rsidR="00CF2F28" w:rsidRDefault="002777F5">
      <w:pPr>
        <w:pStyle w:val="Standard"/>
        <w:rPr>
          <w:rFonts w:hint="eastAsia"/>
        </w:rPr>
      </w:pPr>
      <w:r>
        <w:t>2.Създаване на акредитирана лаборатория към БАБХ в България, която да установява отравяния и  да прави регулярни изследвания, свързани със здравния статус,смъртността на пчелните колони</w:t>
      </w:r>
      <w:r w:rsidR="009A2621">
        <w:t xml:space="preserve">и и да се публикуват данните. </w:t>
      </w:r>
    </w:p>
    <w:p w:rsidR="00CF2F28" w:rsidRDefault="00CF2F28">
      <w:pPr>
        <w:pStyle w:val="Standard"/>
        <w:rPr>
          <w:rFonts w:hint="eastAsia"/>
        </w:rPr>
      </w:pPr>
    </w:p>
    <w:p w:rsidR="00CF2F28" w:rsidRDefault="002777F5">
      <w:pPr>
        <w:pStyle w:val="Standard"/>
        <w:rPr>
          <w:rFonts w:hint="eastAsia"/>
        </w:rPr>
      </w:pPr>
      <w:r>
        <w:t xml:space="preserve">3.Да има дежурен екип за установяване на отравяния при пчелните колонии </w:t>
      </w:r>
      <w:r w:rsidR="009A2621">
        <w:t xml:space="preserve">през почивни и празнични дни. </w:t>
      </w:r>
    </w:p>
    <w:p w:rsidR="00CF2F28" w:rsidRDefault="00CF2F28">
      <w:pPr>
        <w:pStyle w:val="Standard"/>
        <w:rPr>
          <w:rFonts w:hint="eastAsia"/>
        </w:rPr>
      </w:pPr>
    </w:p>
    <w:p w:rsidR="00CF2F28" w:rsidRDefault="002777F5">
      <w:pPr>
        <w:pStyle w:val="Standard"/>
        <w:rPr>
          <w:rFonts w:hint="eastAsia"/>
        </w:rPr>
      </w:pPr>
      <w:r>
        <w:t>4. При етикетиране на наподобяващи пчелния мед продукти в търговската мрежа върху етикета изрично да бъде изписано „Имитиращ продукт“ с подходящ разме</w:t>
      </w:r>
      <w:r w:rsidR="009A2621">
        <w:t xml:space="preserve">р на шрифта и на видно място. </w:t>
      </w:r>
    </w:p>
    <w:p w:rsidR="00CF2F28" w:rsidRDefault="00CF2F28">
      <w:pPr>
        <w:pStyle w:val="Standard"/>
        <w:rPr>
          <w:rFonts w:hint="eastAsia"/>
        </w:rPr>
      </w:pPr>
    </w:p>
    <w:p w:rsidR="00CF2F28" w:rsidRDefault="002777F5">
      <w:pPr>
        <w:pStyle w:val="Standard"/>
        <w:rPr>
          <w:rFonts w:hint="eastAsia"/>
        </w:rPr>
      </w:pPr>
      <w:r>
        <w:t>5.Ежегодно актуализиране на методиката при определяне на размера на финансовите стойности на пчелен кошер (кошер,развита пчелна колония, рамки, восъчна пита, мед, праш</w:t>
      </w:r>
      <w:r w:rsidR="00FD7D20">
        <w:t>ец) при кражба и унищожаване, както и криминализирането на кражба на пчелен кошер.</w:t>
      </w:r>
      <w:r w:rsidR="009A2621">
        <w:t xml:space="preserve"> </w:t>
      </w:r>
    </w:p>
    <w:p w:rsidR="00CF2F28" w:rsidRDefault="00CF2F28">
      <w:pPr>
        <w:pStyle w:val="Standard"/>
        <w:rPr>
          <w:rFonts w:hint="eastAsia"/>
        </w:rPr>
      </w:pPr>
    </w:p>
    <w:p w:rsidR="00CF2F28" w:rsidRDefault="002777F5">
      <w:pPr>
        <w:pStyle w:val="Standard"/>
        <w:rPr>
          <w:rFonts w:hint="eastAsia"/>
        </w:rPr>
      </w:pPr>
      <w:r>
        <w:t>6.Въвеждане на защитни мита при внос на пчелен мед и имитиращи пчелни продукти от трети страни. Контрол върху опаковането и предлагането им на вътрешния и</w:t>
      </w:r>
      <w:r w:rsidR="009A2621">
        <w:t xml:space="preserve"> външния пазар като български.</w:t>
      </w:r>
    </w:p>
    <w:p w:rsidR="00CF2F28" w:rsidRDefault="00CF2F28">
      <w:pPr>
        <w:pStyle w:val="Standard"/>
        <w:rPr>
          <w:rFonts w:hint="eastAsia"/>
        </w:rPr>
      </w:pPr>
    </w:p>
    <w:p w:rsidR="00CF2F28" w:rsidRDefault="002777F5">
      <w:pPr>
        <w:pStyle w:val="Standard"/>
        <w:rPr>
          <w:rFonts w:hint="eastAsia"/>
        </w:rPr>
      </w:pPr>
      <w:r>
        <w:t>7.Повишаване на контрола и санкциите при пръскане в защите</w:t>
      </w:r>
      <w:r w:rsidR="009A2621">
        <w:t xml:space="preserve">ни зони и защитени територии. </w:t>
      </w:r>
    </w:p>
    <w:p w:rsidR="00CF2F28" w:rsidRDefault="00CF2F28">
      <w:pPr>
        <w:pStyle w:val="Standard"/>
        <w:rPr>
          <w:rFonts w:hint="eastAsia"/>
        </w:rPr>
      </w:pPr>
    </w:p>
    <w:p w:rsidR="00CF2F28" w:rsidRDefault="002777F5">
      <w:pPr>
        <w:pStyle w:val="Standard"/>
        <w:rPr>
          <w:rFonts w:hint="eastAsia"/>
        </w:rPr>
      </w:pPr>
      <w:r>
        <w:t>8. Заплащане за опрашителната дейност на пч</w:t>
      </w:r>
      <w:r w:rsidR="009A2621">
        <w:t xml:space="preserve">елите на брой пчелна колония. </w:t>
      </w:r>
    </w:p>
    <w:p w:rsidR="009A2621" w:rsidRDefault="009A2621">
      <w:pPr>
        <w:pStyle w:val="Standard"/>
        <w:rPr>
          <w:rFonts w:hint="eastAsia"/>
        </w:rPr>
      </w:pPr>
    </w:p>
    <w:p w:rsidR="00D54B42" w:rsidRPr="003B2996" w:rsidRDefault="009A2621" w:rsidP="00D54B42">
      <w:pPr>
        <w:pStyle w:val="Standard"/>
      </w:pPr>
      <w:r>
        <w:t xml:space="preserve">На </w:t>
      </w:r>
      <w:r w:rsidR="0012039F">
        <w:t xml:space="preserve">проведения форум присъстваха </w:t>
      </w:r>
      <w:r w:rsidR="00D54B42">
        <w:rPr>
          <w:lang w:val="en-US"/>
        </w:rPr>
        <w:t>170</w:t>
      </w:r>
      <w:r>
        <w:t xml:space="preserve"> човека в това число и представители на национални</w:t>
      </w:r>
      <w:r w:rsidR="00D704A6">
        <w:t xml:space="preserve"> и </w:t>
      </w:r>
      <w:r w:rsidR="00F1765E">
        <w:t>общински пчеларски организации.</w:t>
      </w:r>
    </w:p>
    <w:p w:rsidR="00D54B42" w:rsidRDefault="00D54B42" w:rsidP="00D54B42">
      <w:pPr>
        <w:pStyle w:val="Standard"/>
        <w:rPr>
          <w:rFonts w:hint="eastAsia"/>
          <w:lang w:val="en-US"/>
        </w:rPr>
      </w:pPr>
    </w:p>
    <w:p w:rsidR="003B2996" w:rsidRDefault="003B2996" w:rsidP="00D54B42">
      <w:pPr>
        <w:pStyle w:val="Standard"/>
      </w:pPr>
    </w:p>
    <w:p w:rsidR="00D54B42" w:rsidRDefault="00D704A6" w:rsidP="00D54B42">
      <w:pPr>
        <w:pStyle w:val="Standard"/>
        <w:rPr>
          <w:rFonts w:hint="eastAsia"/>
          <w:lang w:val="en-US"/>
        </w:rPr>
      </w:pPr>
      <w:r>
        <w:t xml:space="preserve">гр. Русе 4.12.2016год.                                  </w:t>
      </w:r>
      <w:r>
        <w:rPr>
          <w:rFonts w:hint="eastAsia"/>
        </w:rPr>
        <w:tab/>
      </w:r>
      <w:r>
        <w:t xml:space="preserve">Николай Куменов – Председател на: </w:t>
      </w:r>
      <w:r w:rsidR="00D54B42">
        <w:rPr>
          <w:lang w:val="en-US"/>
        </w:rPr>
        <w:t xml:space="preserve">                  </w:t>
      </w:r>
    </w:p>
    <w:p w:rsidR="00CF2F28" w:rsidRPr="00416A0E" w:rsidRDefault="00D54B42">
      <w:pPr>
        <w:pStyle w:val="Standard"/>
      </w:pPr>
      <w:r>
        <w:rPr>
          <w:lang w:val="en-US"/>
        </w:rPr>
        <w:t xml:space="preserve">                                                                                  </w:t>
      </w:r>
      <w:r w:rsidR="00D704A6">
        <w:t>Федерация на българските пчелари</w:t>
      </w:r>
      <w:bookmarkStart w:id="0" w:name="_GoBack"/>
      <w:bookmarkEnd w:id="0"/>
    </w:p>
    <w:sectPr w:rsidR="00CF2F28" w:rsidRPr="00416A0E" w:rsidSect="00E55B8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3E" w:rsidRDefault="00DF2A3E">
      <w:pPr>
        <w:rPr>
          <w:rFonts w:hint="eastAsia"/>
        </w:rPr>
      </w:pPr>
      <w:r>
        <w:separator/>
      </w:r>
    </w:p>
  </w:endnote>
  <w:endnote w:type="continuationSeparator" w:id="0">
    <w:p w:rsidR="00DF2A3E" w:rsidRDefault="00DF2A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3E" w:rsidRDefault="00DF2A3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F2A3E" w:rsidRDefault="00DF2A3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F28"/>
    <w:rsid w:val="0012039F"/>
    <w:rsid w:val="002777F5"/>
    <w:rsid w:val="003B2996"/>
    <w:rsid w:val="003D4DFD"/>
    <w:rsid w:val="00416A0E"/>
    <w:rsid w:val="009A2621"/>
    <w:rsid w:val="00C31195"/>
    <w:rsid w:val="00CF006D"/>
    <w:rsid w:val="00CF2F28"/>
    <w:rsid w:val="00D54B42"/>
    <w:rsid w:val="00D704A6"/>
    <w:rsid w:val="00DF2A3E"/>
    <w:rsid w:val="00E55B8F"/>
    <w:rsid w:val="00E85E19"/>
    <w:rsid w:val="00F1765E"/>
    <w:rsid w:val="00F94D61"/>
    <w:rsid w:val="00F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bg-BG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55B8F"/>
  </w:style>
  <w:style w:type="paragraph" w:customStyle="1" w:styleId="Heading">
    <w:name w:val="Heading"/>
    <w:basedOn w:val="Standard"/>
    <w:next w:val="Textbody"/>
    <w:rsid w:val="00E55B8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55B8F"/>
    <w:pPr>
      <w:spacing w:after="140" w:line="288" w:lineRule="auto"/>
    </w:pPr>
  </w:style>
  <w:style w:type="paragraph" w:styleId="List">
    <w:name w:val="List"/>
    <w:basedOn w:val="Textbody"/>
    <w:rsid w:val="00E55B8F"/>
  </w:style>
  <w:style w:type="paragraph" w:styleId="Caption">
    <w:name w:val="caption"/>
    <w:basedOn w:val="Standard"/>
    <w:rsid w:val="00E55B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55B8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bg-BG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kumenov</dc:creator>
  <cp:lastModifiedBy>Xpucu</cp:lastModifiedBy>
  <cp:revision>6</cp:revision>
  <dcterms:created xsi:type="dcterms:W3CDTF">2016-12-06T07:10:00Z</dcterms:created>
  <dcterms:modified xsi:type="dcterms:W3CDTF">2016-12-07T13:12:00Z</dcterms:modified>
</cp:coreProperties>
</file>