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234" w:rsidRPr="000E0234" w:rsidRDefault="000E0234" w:rsidP="000E0234">
      <w:pPr>
        <w:keepNext/>
        <w:spacing w:after="0" w:line="268" w:lineRule="auto"/>
        <w:jc w:val="center"/>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b/>
          <w:bCs/>
          <w:color w:val="000000"/>
          <w:sz w:val="17"/>
          <w:szCs w:val="17"/>
          <w:lang w:eastAsia="bg-BG"/>
        </w:rPr>
        <w:t>МИНИСТЕРСТВО  НА ЗЕМЕДЕЛИЕТО И ХРАНИТЕ</w:t>
      </w:r>
    </w:p>
    <w:p w:rsidR="000E0234" w:rsidRPr="000E0234" w:rsidRDefault="000E0234" w:rsidP="000E0234">
      <w:pPr>
        <w:keepNext/>
        <w:spacing w:after="0" w:line="268" w:lineRule="auto"/>
        <w:jc w:val="center"/>
        <w:textAlignment w:val="center"/>
        <w:rPr>
          <w:rFonts w:ascii="Times New Roman" w:eastAsia="Times New Roman" w:hAnsi="Times New Roman" w:cs="Times New Roman"/>
          <w:sz w:val="17"/>
          <w:szCs w:val="17"/>
          <w:lang w:eastAsia="bg-BG"/>
        </w:rPr>
      </w:pPr>
      <w:bookmarkStart w:id="0" w:name="_GoBack"/>
      <w:r w:rsidRPr="000E0234">
        <w:rPr>
          <w:rFonts w:ascii="Times New Roman" w:eastAsia="Times New Roman" w:hAnsi="Times New Roman" w:cs="Times New Roman"/>
          <w:b/>
          <w:bCs/>
          <w:color w:val="000000"/>
          <w:sz w:val="17"/>
          <w:szCs w:val="17"/>
          <w:lang w:eastAsia="bg-BG"/>
        </w:rPr>
        <w:t>НАРЕДБА № 10  от 10 юни 2016 г.</w:t>
      </w:r>
    </w:p>
    <w:p w:rsidR="000E0234" w:rsidRPr="000E0234" w:rsidRDefault="000E0234" w:rsidP="000E0234">
      <w:pPr>
        <w:keepNext/>
        <w:spacing w:after="113" w:line="268" w:lineRule="auto"/>
        <w:jc w:val="center"/>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b/>
          <w:bCs/>
          <w:color w:val="000000"/>
          <w:sz w:val="17"/>
          <w:szCs w:val="17"/>
          <w:lang w:eastAsia="bg-BG"/>
        </w:rPr>
        <w:t xml:space="preserve">за прилагане на </w:t>
      </w:r>
      <w:proofErr w:type="spellStart"/>
      <w:r w:rsidRPr="000E0234">
        <w:rPr>
          <w:rFonts w:ascii="Times New Roman" w:eastAsia="Times New Roman" w:hAnsi="Times New Roman" w:cs="Times New Roman"/>
          <w:b/>
          <w:bCs/>
          <w:color w:val="000000"/>
          <w:sz w:val="17"/>
          <w:szCs w:val="17"/>
          <w:lang w:eastAsia="bg-BG"/>
        </w:rPr>
        <w:t>подмярка</w:t>
      </w:r>
      <w:proofErr w:type="spellEnd"/>
      <w:r w:rsidRPr="000E0234">
        <w:rPr>
          <w:rFonts w:ascii="Times New Roman" w:eastAsia="Times New Roman" w:hAnsi="Times New Roman" w:cs="Times New Roman"/>
          <w:b/>
          <w:bCs/>
          <w:color w:val="000000"/>
          <w:sz w:val="17"/>
          <w:szCs w:val="17"/>
          <w:lang w:eastAsia="bg-BG"/>
        </w:rPr>
        <w:t xml:space="preserve"> 6.3 „Стартова помощ за развитието на малки стопанства“ от мярка 6 „Развитие на стопанства и предприятия“ от Програмата за развитие на селските райони за периода 2014</w:t>
      </w:r>
      <w:r w:rsidRPr="000E0234">
        <w:rPr>
          <w:rFonts w:ascii="Times New Roman" w:eastAsia="Times New Roman" w:hAnsi="Times New Roman" w:cs="Times New Roman"/>
          <w:color w:val="000000"/>
          <w:sz w:val="17"/>
          <w:szCs w:val="17"/>
          <w:lang w:eastAsia="bg-BG"/>
        </w:rPr>
        <w:t xml:space="preserve"> – </w:t>
      </w:r>
      <w:r w:rsidRPr="000E0234">
        <w:rPr>
          <w:rFonts w:ascii="Times New Roman" w:eastAsia="Times New Roman" w:hAnsi="Times New Roman" w:cs="Times New Roman"/>
          <w:b/>
          <w:bCs/>
          <w:color w:val="000000"/>
          <w:sz w:val="17"/>
          <w:szCs w:val="17"/>
          <w:lang w:eastAsia="bg-BG"/>
        </w:rPr>
        <w:t>2020 г.</w:t>
      </w:r>
    </w:p>
    <w:bookmarkEnd w:id="0"/>
    <w:p w:rsidR="000E0234" w:rsidRPr="000E0234" w:rsidRDefault="000E0234" w:rsidP="000E0234">
      <w:pPr>
        <w:keepNext/>
        <w:spacing w:after="85" w:line="268" w:lineRule="auto"/>
        <w:jc w:val="center"/>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Глава първа</w:t>
      </w:r>
    </w:p>
    <w:p w:rsidR="000E0234" w:rsidRPr="000E0234" w:rsidRDefault="000E0234" w:rsidP="000E0234">
      <w:pPr>
        <w:keepNext/>
        <w:spacing w:after="85" w:line="268" w:lineRule="auto"/>
        <w:jc w:val="center"/>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ОБЩИ ПОЛОЖЕНИЯ</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b/>
          <w:bCs/>
          <w:color w:val="000000"/>
          <w:sz w:val="17"/>
          <w:szCs w:val="17"/>
          <w:lang w:eastAsia="bg-BG"/>
        </w:rPr>
        <w:t xml:space="preserve">Чл. 1. </w:t>
      </w:r>
      <w:r w:rsidRPr="000E0234">
        <w:rPr>
          <w:rFonts w:ascii="Times New Roman" w:eastAsia="Times New Roman" w:hAnsi="Times New Roman" w:cs="Times New Roman"/>
          <w:color w:val="000000"/>
          <w:sz w:val="17"/>
          <w:szCs w:val="17"/>
          <w:lang w:eastAsia="bg-BG"/>
        </w:rPr>
        <w:t xml:space="preserve">С тази наредба се уреждат условията и редът за прилагане на </w:t>
      </w:r>
      <w:proofErr w:type="spellStart"/>
      <w:r w:rsidRPr="000E0234">
        <w:rPr>
          <w:rFonts w:ascii="Times New Roman" w:eastAsia="Times New Roman" w:hAnsi="Times New Roman" w:cs="Times New Roman"/>
          <w:color w:val="000000"/>
          <w:sz w:val="17"/>
          <w:szCs w:val="17"/>
          <w:lang w:eastAsia="bg-BG"/>
        </w:rPr>
        <w:t>подмярка</w:t>
      </w:r>
      <w:proofErr w:type="spellEnd"/>
      <w:r w:rsidRPr="000E0234">
        <w:rPr>
          <w:rFonts w:ascii="Times New Roman" w:eastAsia="Times New Roman" w:hAnsi="Times New Roman" w:cs="Times New Roman"/>
          <w:color w:val="000000"/>
          <w:sz w:val="17"/>
          <w:szCs w:val="17"/>
          <w:lang w:eastAsia="bg-BG"/>
        </w:rPr>
        <w:t xml:space="preserve"> 6.3 „Стартова помощ за развитието на малки стопанства“ от мярка 6 „Развитие на стопанства и предприятия“ от Програмата за развитие на селските райони за периода 2014 – 2020 г. (ПРСР 2014 – 2020 г.), съфинансирана от Европейския земеделски фонд за развитие на селските райони (ЕЗФРСР).</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b/>
          <w:bCs/>
          <w:color w:val="000000"/>
          <w:sz w:val="17"/>
          <w:szCs w:val="17"/>
          <w:lang w:eastAsia="bg-BG"/>
        </w:rPr>
        <w:t>Чл. 2.</w:t>
      </w:r>
      <w:r w:rsidRPr="000E0234">
        <w:rPr>
          <w:rFonts w:ascii="Times New Roman" w:eastAsia="Times New Roman" w:hAnsi="Times New Roman" w:cs="Times New Roman"/>
          <w:color w:val="000000"/>
          <w:sz w:val="17"/>
          <w:szCs w:val="17"/>
          <w:lang w:eastAsia="bg-BG"/>
        </w:rPr>
        <w:t xml:space="preserve"> </w:t>
      </w:r>
      <w:proofErr w:type="spellStart"/>
      <w:r w:rsidRPr="000E0234">
        <w:rPr>
          <w:rFonts w:ascii="Times New Roman" w:eastAsia="Times New Roman" w:hAnsi="Times New Roman" w:cs="Times New Roman"/>
          <w:color w:val="000000"/>
          <w:sz w:val="17"/>
          <w:szCs w:val="17"/>
          <w:lang w:eastAsia="bg-BG"/>
        </w:rPr>
        <w:t>Подмярка</w:t>
      </w:r>
      <w:proofErr w:type="spellEnd"/>
      <w:r w:rsidRPr="000E0234">
        <w:rPr>
          <w:rFonts w:ascii="Times New Roman" w:eastAsia="Times New Roman" w:hAnsi="Times New Roman" w:cs="Times New Roman"/>
          <w:color w:val="000000"/>
          <w:sz w:val="17"/>
          <w:szCs w:val="17"/>
          <w:lang w:eastAsia="bg-BG"/>
        </w:rPr>
        <w:t xml:space="preserve"> 6.3 „Стартова помощ за развитието на малки стопанства“ има за цел:</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1. икономическо развитие и укрепване на малките земеделски стопанства като устойчиви и жизнеспособни единици;</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2. ускоряване на модернизацията и технологичното обновление на малките земеделски стопанства;</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3. подобряване на опазването на околната среда и борба с климатичните промени.</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b/>
          <w:bCs/>
          <w:color w:val="000000"/>
          <w:sz w:val="17"/>
          <w:szCs w:val="17"/>
          <w:lang w:eastAsia="bg-BG"/>
        </w:rPr>
        <w:t xml:space="preserve">Чл. 3. </w:t>
      </w:r>
      <w:r w:rsidRPr="000E0234">
        <w:rPr>
          <w:rFonts w:ascii="Times New Roman" w:eastAsia="Times New Roman" w:hAnsi="Times New Roman" w:cs="Times New Roman"/>
          <w:color w:val="000000"/>
          <w:sz w:val="17"/>
          <w:szCs w:val="17"/>
          <w:lang w:eastAsia="bg-BG"/>
        </w:rPr>
        <w:t>Финансовата помощ се предоставя в съответствие с принципите на добро финансово управление, публичност и прозрачност.</w:t>
      </w:r>
    </w:p>
    <w:p w:rsidR="000E0234" w:rsidRPr="000E0234" w:rsidRDefault="000E0234" w:rsidP="000E0234">
      <w:pPr>
        <w:keepNext/>
        <w:spacing w:after="85" w:line="268" w:lineRule="auto"/>
        <w:jc w:val="center"/>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Глава втора</w:t>
      </w:r>
    </w:p>
    <w:p w:rsidR="000E0234" w:rsidRPr="000E0234" w:rsidRDefault="000E0234" w:rsidP="000E0234">
      <w:pPr>
        <w:keepNext/>
        <w:spacing w:after="85" w:line="268" w:lineRule="auto"/>
        <w:jc w:val="center"/>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 xml:space="preserve">УСЛОВИЯ ЗА ПРЕДОСТАВЯНЕ НА ФИНАНСОВА ПОМОЩ </w:t>
      </w:r>
    </w:p>
    <w:p w:rsidR="000E0234" w:rsidRPr="000E0234" w:rsidRDefault="000E0234" w:rsidP="000E0234">
      <w:pPr>
        <w:keepNext/>
        <w:spacing w:after="0" w:line="268" w:lineRule="auto"/>
        <w:jc w:val="center"/>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Раздел I</w:t>
      </w:r>
    </w:p>
    <w:p w:rsidR="000E0234" w:rsidRPr="000E0234" w:rsidRDefault="000E0234" w:rsidP="000E0234">
      <w:pPr>
        <w:keepNext/>
        <w:spacing w:after="113" w:line="268" w:lineRule="auto"/>
        <w:jc w:val="center"/>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b/>
          <w:bCs/>
          <w:color w:val="000000"/>
          <w:sz w:val="17"/>
          <w:szCs w:val="17"/>
          <w:lang w:eastAsia="bg-BG"/>
        </w:rPr>
        <w:t>Обхват на дейностите</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b/>
          <w:bCs/>
          <w:color w:val="000000"/>
          <w:sz w:val="17"/>
          <w:szCs w:val="17"/>
          <w:lang w:eastAsia="bg-BG"/>
        </w:rPr>
        <w:t>Чл. 4.</w:t>
      </w:r>
      <w:r w:rsidRPr="000E0234">
        <w:rPr>
          <w:rFonts w:ascii="Times New Roman" w:eastAsia="Times New Roman" w:hAnsi="Times New Roman" w:cs="Times New Roman"/>
          <w:color w:val="000000"/>
          <w:sz w:val="17"/>
          <w:szCs w:val="17"/>
          <w:lang w:eastAsia="bg-BG"/>
        </w:rPr>
        <w:t xml:space="preserve"> (1) Финансовата помощ по тази наредба е безвъзмездна и се предоставя за устойчиво развитие и растеж на малките земеделски стопанства.</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(2) Не се предоставя финансова помощ за дейности, свързани с производството на тютюн.</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 xml:space="preserve">(3) Не се предоставя финансова помощ за земеделски стопанства, които продължават да отглеждат тютюн след края на стопанската година, в която е сключен договорът за предоставяне на финансовата помощ. </w:t>
      </w:r>
    </w:p>
    <w:p w:rsidR="000E0234" w:rsidRPr="000E0234" w:rsidRDefault="000E0234" w:rsidP="000E0234">
      <w:pPr>
        <w:keepNext/>
        <w:spacing w:after="0" w:line="268" w:lineRule="auto"/>
        <w:jc w:val="center"/>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Раздел II</w:t>
      </w:r>
    </w:p>
    <w:p w:rsidR="000E0234" w:rsidRPr="000E0234" w:rsidRDefault="000E0234" w:rsidP="000E0234">
      <w:pPr>
        <w:keepNext/>
        <w:spacing w:after="113" w:line="268" w:lineRule="auto"/>
        <w:jc w:val="center"/>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b/>
          <w:bCs/>
          <w:color w:val="000000"/>
          <w:sz w:val="17"/>
          <w:szCs w:val="17"/>
          <w:lang w:eastAsia="bg-BG"/>
        </w:rPr>
        <w:t>Изисквания към кандидатите</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b/>
          <w:bCs/>
          <w:color w:val="000000"/>
          <w:sz w:val="17"/>
          <w:szCs w:val="17"/>
          <w:lang w:eastAsia="bg-BG"/>
        </w:rPr>
        <w:t>Чл. 5.</w:t>
      </w:r>
      <w:r w:rsidRPr="000E0234">
        <w:rPr>
          <w:rFonts w:ascii="Times New Roman" w:eastAsia="Times New Roman" w:hAnsi="Times New Roman" w:cs="Times New Roman"/>
          <w:color w:val="000000"/>
          <w:sz w:val="17"/>
          <w:szCs w:val="17"/>
          <w:lang w:eastAsia="bg-BG"/>
        </w:rPr>
        <w:t xml:space="preserve"> (1) За подпомагане могат да кандидатстват:</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1. физически лица, навършили 18 години;</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2. еднолични търговци (ЕТ), еднолични дружества с ограничена отговорност (ЕООД) или дружества с ограничена отговорност (ООД), регистрирани по Търговския закон;</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3. кооперации, регистрирани по Закона за кооперациите.</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(2) Към датата на подаване на заявлението за подпомагане лицата по ал. 1 трябва да:</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1. са регистрирани като земеделски стопани по реда на Наредба № 3 от 1999 г. за създаване и поддържане на регистър на земеделските стопани (ДВ, бр. 10 от 1999 г.), наричана по-нататък „Наредба № 3 от 1999 г.“;</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2. са получили от земеделска дейност най-малко 33 на сто от общите си приходи/доходи за предходната календарна година;</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3. имат икономически размер на стопанството, измерен в стандартен производствен обем (СПО) в границите между 2000 евро и 7999 евро включително;</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4. са собственици, наематели и/или арендатори на цялата налична в земеделското стопанство земя;</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5. са собственици и/или ползватели на животновъдните обекти, сгради и помещения, използвани за животновъдната дейност, в случай че развиват такава;</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 xml:space="preserve">6. са </w:t>
      </w:r>
      <w:proofErr w:type="spellStart"/>
      <w:r w:rsidRPr="000E0234">
        <w:rPr>
          <w:rFonts w:ascii="Times New Roman" w:eastAsia="Times New Roman" w:hAnsi="Times New Roman" w:cs="Times New Roman"/>
          <w:color w:val="000000"/>
          <w:sz w:val="17"/>
          <w:szCs w:val="17"/>
          <w:lang w:eastAsia="bg-BG"/>
        </w:rPr>
        <w:t>микропредприятия</w:t>
      </w:r>
      <w:proofErr w:type="spellEnd"/>
      <w:r w:rsidRPr="000E0234">
        <w:rPr>
          <w:rFonts w:ascii="Times New Roman" w:eastAsia="Times New Roman" w:hAnsi="Times New Roman" w:cs="Times New Roman"/>
          <w:color w:val="000000"/>
          <w:sz w:val="17"/>
          <w:szCs w:val="17"/>
          <w:lang w:eastAsia="bg-BG"/>
        </w:rPr>
        <w:t xml:space="preserve"> или малки предприятия по смисъла на чл. 3, ал. 2 и 3 от Закона за малките и средните предприятия; </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7. не са одобрени за подпомагане по реда на тази наредба, както и по реда на:</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 xml:space="preserve">а) Наредба № 9 от 2015 г. за прилагане на </w:t>
      </w:r>
      <w:proofErr w:type="spellStart"/>
      <w:r w:rsidRPr="000E0234">
        <w:rPr>
          <w:rFonts w:ascii="Times New Roman" w:eastAsia="Times New Roman" w:hAnsi="Times New Roman" w:cs="Times New Roman"/>
          <w:color w:val="000000"/>
          <w:sz w:val="17"/>
          <w:szCs w:val="17"/>
          <w:lang w:eastAsia="bg-BG"/>
        </w:rPr>
        <w:t>подмярка</w:t>
      </w:r>
      <w:proofErr w:type="spellEnd"/>
      <w:r w:rsidRPr="000E0234">
        <w:rPr>
          <w:rFonts w:ascii="Times New Roman" w:eastAsia="Times New Roman" w:hAnsi="Times New Roman" w:cs="Times New Roman"/>
          <w:color w:val="000000"/>
          <w:sz w:val="17"/>
          <w:szCs w:val="17"/>
          <w:lang w:eastAsia="bg-BG"/>
        </w:rPr>
        <w:t xml:space="preserve"> 4.1 „Инвестиции в земеделски стопанства“ от мярка 4 „Инвестиции в материални активи“ от Програмата за развитие на селските райони за периода 2014 – 2020 г. (ДВ, бр. 22 от 2015 г.);</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pacing w:val="2"/>
          <w:sz w:val="17"/>
          <w:szCs w:val="17"/>
          <w:lang w:eastAsia="bg-BG"/>
        </w:rPr>
        <w:t xml:space="preserve">б) Наредба № 20 от 2015 г. за прилагане на </w:t>
      </w:r>
      <w:proofErr w:type="spellStart"/>
      <w:r w:rsidRPr="000E0234">
        <w:rPr>
          <w:rFonts w:ascii="Times New Roman" w:eastAsia="Times New Roman" w:hAnsi="Times New Roman" w:cs="Times New Roman"/>
          <w:color w:val="000000"/>
          <w:spacing w:val="2"/>
          <w:sz w:val="17"/>
          <w:szCs w:val="17"/>
          <w:lang w:eastAsia="bg-BG"/>
        </w:rPr>
        <w:t>подмярка</w:t>
      </w:r>
      <w:proofErr w:type="spellEnd"/>
      <w:r w:rsidRPr="000E0234">
        <w:rPr>
          <w:rFonts w:ascii="Times New Roman" w:eastAsia="Times New Roman" w:hAnsi="Times New Roman" w:cs="Times New Roman"/>
          <w:color w:val="000000"/>
          <w:spacing w:val="2"/>
          <w:sz w:val="17"/>
          <w:szCs w:val="17"/>
          <w:lang w:eastAsia="bg-BG"/>
        </w:rPr>
        <w:t xml:space="preserve"> 4.2. „Инвестиции в преработка/маркетинг на селскостопански продукти“ от мярка 4. „Инвестиции в материални активи“ от Програмата за развитие на селските райони за периода 2014 – 2020 г. (ДВ, бр. 84 от 2015 г.);</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в) Наредба № 9 от 2008 г. за условията и реда за предоставяне на безвъзмездна финансова помощ по мярка „Създаване на стопанства на млади фермери“ по Програмата за развитие на селските райони за периода 2007 – 2013 г. (ДВ, бр. 42 от 2008 г.);</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 xml:space="preserve">г) Наредба № 14 от 2015 г. за прилагане на </w:t>
      </w:r>
      <w:proofErr w:type="spellStart"/>
      <w:r w:rsidRPr="000E0234">
        <w:rPr>
          <w:rFonts w:ascii="Times New Roman" w:eastAsia="Times New Roman" w:hAnsi="Times New Roman" w:cs="Times New Roman"/>
          <w:color w:val="000000"/>
          <w:sz w:val="17"/>
          <w:szCs w:val="17"/>
          <w:lang w:eastAsia="bg-BG"/>
        </w:rPr>
        <w:t>подмярка</w:t>
      </w:r>
      <w:proofErr w:type="spellEnd"/>
      <w:r w:rsidRPr="000E0234">
        <w:rPr>
          <w:rFonts w:ascii="Times New Roman" w:eastAsia="Times New Roman" w:hAnsi="Times New Roman" w:cs="Times New Roman"/>
          <w:color w:val="000000"/>
          <w:sz w:val="17"/>
          <w:szCs w:val="17"/>
          <w:lang w:eastAsia="bg-BG"/>
        </w:rPr>
        <w:t xml:space="preserve"> 6.1 „Стартова помощ за млади земеделски стопани“ от мярка 6 „Развитие на стопанства и предприятия“ от Програмата за развитие на селските райони за периода 2014 – 2020 г. (ДВ, бр. 40 от 2015 г.);</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 xml:space="preserve">8. не им е издавана заповед за одобрение за подпомагане по реда на Наредба № 28 от 2008 г. за условията и реда за предоставяне на безвъзмездна финансова помощ по мярка „Подпомагане на </w:t>
      </w:r>
      <w:proofErr w:type="spellStart"/>
      <w:r w:rsidRPr="000E0234">
        <w:rPr>
          <w:rFonts w:ascii="Times New Roman" w:eastAsia="Times New Roman" w:hAnsi="Times New Roman" w:cs="Times New Roman"/>
          <w:color w:val="000000"/>
          <w:sz w:val="17"/>
          <w:szCs w:val="17"/>
          <w:lang w:eastAsia="bg-BG"/>
        </w:rPr>
        <w:t>полупазарни</w:t>
      </w:r>
      <w:proofErr w:type="spellEnd"/>
      <w:r w:rsidRPr="000E0234">
        <w:rPr>
          <w:rFonts w:ascii="Times New Roman" w:eastAsia="Times New Roman" w:hAnsi="Times New Roman" w:cs="Times New Roman"/>
          <w:color w:val="000000"/>
          <w:sz w:val="17"/>
          <w:szCs w:val="17"/>
          <w:lang w:eastAsia="bg-BG"/>
        </w:rPr>
        <w:t xml:space="preserve"> стопанства в процес на преструктуриране“ от Програмата за развитие на селските райони за периода 2007 – 2013 г. (ДВ, бр. 74 от 2008 г.) (Наредба № 28 от 2008 г.) за последните пет години; когато кандидатите имат издадени заповеди за одобрение по Наредба № 28 от 2008 г., са допустими за подпомагане по реда на тази наредба, ако към датата на подаване на заявлението за подпомагане:</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lastRenderedPageBreak/>
        <w:t xml:space="preserve">а) успешно са приключили петгодишния си ангажимент по Наредба № 28 от 2008 г. и е изтекла петата стопанска година от изпълнението на </w:t>
      </w:r>
      <w:proofErr w:type="spellStart"/>
      <w:r w:rsidRPr="000E0234">
        <w:rPr>
          <w:rFonts w:ascii="Times New Roman" w:eastAsia="Times New Roman" w:hAnsi="Times New Roman" w:cs="Times New Roman"/>
          <w:color w:val="000000"/>
          <w:sz w:val="17"/>
          <w:szCs w:val="17"/>
          <w:lang w:eastAsia="bg-BG"/>
        </w:rPr>
        <w:t>бизнесплана</w:t>
      </w:r>
      <w:proofErr w:type="spellEnd"/>
      <w:r w:rsidRPr="000E0234">
        <w:rPr>
          <w:rFonts w:ascii="Times New Roman" w:eastAsia="Times New Roman" w:hAnsi="Times New Roman" w:cs="Times New Roman"/>
          <w:color w:val="000000"/>
          <w:sz w:val="17"/>
          <w:szCs w:val="17"/>
          <w:lang w:eastAsia="bg-BG"/>
        </w:rPr>
        <w:t>, и</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б) са получили всичките плащания по реда на Наредба № 28 от 2008 г., и</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в) е изтекла стопанската година, през която са подали заявка за петото си плащане по реда на Наредба № 28 от 2008 г.</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(3) За едноличните търговци по ал. 1, т. 2, които са регистрирани през годината на кандидатстване в търговския регистър и като земеделски стопани по реда на Наредба № 3 от 1999 г., обстоятелствата по ал. 2, т. 2 и 3 могат да се доказват и в качеството им на физически лица.</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(4) Договорите за наем и/или аренда на земята, върху която са разположени културите, включени при определяне на изискуемия минимален икономически размер на стопанството от 2000 евро СПО, трябва да са:</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1. влезли в сила към датата на подаване на заявлението за подпомагане;</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2. с минимален срок на действие пет години от датата на подаване на заявлението за подпомагане.</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(5) Цялата налична в земеделското стопанство земя по ал. 2, т. 4 трябва да се стопанисва от кандидата:</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1. с правно основание за ползване съгласно чл. 41, ал. 2 от Закона за подпомагане на земеделските производители през целия период считано от датата на подаване на заявлението за подпомагане до изтичане на пет години от датата на подписване на договор за предоставяне на финансова помощ;</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2. в съответствие с чл. 33б от Закона за подпомагане на земеделските производители;</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3. в съответствие с режимите на защитените територии съгласно Закона за защитените територии и/или режимите на защитените зони съгласно Закона за биологичното разнообразие за площите/дейностите от стопанството, които попадат в тях.</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 xml:space="preserve">(6) Изискванията по ал. 2, т. 7 и 8 се прилагат и за съпруга/съпругата на кандидата физическо лице, на собственика на предприятието на кандидата ЕТ, както и на собственика/собствениците на капитала на юридическото лице и на членовете на кооперацията. </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(7) Лицата по ал. 1, т. 2 и 3 се подпомагат и при условие, че собственикът/собствениците на капитала на юридическото лице или собственикът на предприятието на ЕТ или членовете на кооперацията е/са физическо лице/физически лица, което/които отговаря/т на изискванията по ал. 2, т. 7 и 8.</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(8) Икономическият размер на стопанството, измерен в СПО, се изчислява по таблица съгласно приложение № 1.</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(9) Когато икономическият размер на стопанството по ал. 2, т. 3 се доказва с намерения за засаждане/засяване на земеделски култури през текущата спрямо кандидатстването стопанска година, в заявлението задължително се посочват сроковете, в които ще се извърши засаждането/засяването на земеделските култури. При изчисляване на икономическия размер на стопанството по ал. 2, т. 3 не се допуска включване на животни с намерения за придобиване през текущата стопанска година.</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(10) Не се счита за изпълнено условието по ал. 2, т. 3, когато:</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1. съпругът/съпругата на кандидата физическо лице, на собственика/собствениците на капитала на юридическото лице или на собственика на предприятието на ЕТ, на член на кооперацията има отделно земеделско стопанство, включително като собственик на ЕТ или ЕООД/ООД, и/или като притежател на мажоритарен дял в юридическо лице, и общият сбор на икономическия размер на земеделските стопанства надвишава 7999 евро СПО; общият сбор се изчислява на база, равна правопропорционално на процентите собственост/дялове от юридическото лице;</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2. кандидатът физическо лице или кандидатът ЕООД/ООД, или собственикът на капитала на кандидата ЕООД, или собственикът на 50 на сто или повече от капитала на кандидата ООД, или собственикът на предприятието на кандидата ЕТ, или някой от членовете на кооперацията притежава мажоритарен дял в юридическо лице, което има отделно земеделско стопанство, и общият сбор на икономическия размер на земеделските стопанства надвишава 7999 евро СПО; общият сбор се изчислява на база, равна правопропорционално на процентите собственост/дялове от юридическото лице;</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3. кандидатът е ЕООД и едноличният собственик на капитала има отделно земеделско стопанство като физическо лице или ЕТ или когато кандидатът е ООД и собственикът на 50 на сто или повече от капитала има отделно земеделско стопанство като физическо лице или ЕТ, или когато кандидатът е кооперация и член на кооперацията и има отделно земеделско стопанство като физическо лице или ЕТ и общият сбор на икономическия размер на земеделските стопанства надвишава 7999 евро СПО; общият сбор се изчислява на база, равна правопропорционално на процентите собственост от юридическото лице.</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(11) При изчисляване на общия начален икономически размер на стопанството по ал. 2, т. 3 се взема предвид цялата налична в земеделското стопанство земя.</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(12) Условието по ал. 2, т. 2 се доказва с представянето на:</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1. справка-декларация за приходи от земеделски дейности по образец съгласно приложение № 2;</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2. заверено копие от териториалната дирекция на Националната агенция по приходите (ТД на НАП) на годишна данъчна декларация (ГДД) за предходната календарна година от годината на подаване на заявлението за подпомагане; към ГДД се прилагат съставните части на финансовия отчет съгласно изискванията на Закона за счетоводството (ЗСч), Закона за данъците върху доходите на физическите лица (ЗДДФЛ) и Закона за корпоративното подоходно облагане (ЗКПО);</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3. документи, доказващи правно основание за ползване на имотите, на които е произведена селскостопанската продукция, чрез чиято реализация са сформирани приходите/доходите в ГДД за предходната календарна година спрямо годината на кандидатстване, съгласно чл. 41, ал. 2 от Закона за подпомагане на земеделските производители; имотите под наем или аренда, в т.ч. имотите, попадащи извън обхвата на чл. 2 от Закона за собствеността и ползването на земеделските земи, трябва:</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а) да са ползвани въз основа на документи, доказващи правното основание за ползване, които са регистрирани в общинската служба по земеделие по реда на чл. 37б от Закона за собствеността и ползването на земеделските земи не по-късно от края на предходната календарна година спрямо годината на кандидатстване, и/или</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lastRenderedPageBreak/>
        <w:t>б) не по-късно от края на предходната календарна година спрямо годината на кандидатстване да са посочени в анкетните формуляри на анкетната карта по Наредба № 3 от 1999 г. за стопанската година, през която е произведена селскостопанската продукция, чрез чиято реализация са сформирани приходите/доходите в ГДД, и/или</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в) да са ползвани въз основа на документи, доказващи правното основание за ползване, които са нотариално заверени не по-късно от края на предходната календарна година спрямо годината на кандидатстване;</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pacing w:val="2"/>
          <w:sz w:val="17"/>
          <w:szCs w:val="17"/>
          <w:lang w:eastAsia="bg-BG"/>
        </w:rPr>
        <w:t xml:space="preserve">4. за приходи, сформирани от продажба на земеделски продукти от животновъдство, се изисква удостоверение за регистрация на животновъден обект по смисъла на чл. 137 от Закона за ветеринарномедицинската дейност или документ, че животновъдният обект е вписан в списъка в Интегрираната информационна система с данни за идентифицираните животни и за животновъдните обекти по смисъла на чл. 51, ал. 3 от Закона за ветеринарномедицинската дейност за предходната календарна година спрямо годината на кандидатстване; </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 xml:space="preserve">5. приходни/разходни документи, в случай че са издадени съгласно ЗСч, ЗДДФЛ и ЗКПО, свързани със земеделската дейност, от която са сформирани приходите/доходите за предходната календарна година от годината на кандидатстване. </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(13) Когато земята, върху която са разположени културите, включени при определяне на изискуемия минимален икономически размер на стопанството от 2000 евро СПО, се обработва на база на споразумение за масиви за ползване на земеделските земи, изготвено на основание чл. 37в, ал. 2 от Закона за собствеността и ползването на земеделските земи, кандидатът за същия размер на площта на земята, върху която са разположени тези култури, трябва да има имоти, включени в споразумението за масиви, които да са негова собственост и/или да са наети/арендувани с минимален срок на действие пет години от датата на подаване на заявлението за подпомагане.</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b/>
          <w:bCs/>
          <w:color w:val="000000"/>
          <w:sz w:val="17"/>
          <w:szCs w:val="17"/>
          <w:lang w:eastAsia="bg-BG"/>
        </w:rPr>
        <w:t>Чл. 6.</w:t>
      </w:r>
      <w:r w:rsidRPr="000E0234">
        <w:rPr>
          <w:rFonts w:ascii="Times New Roman" w:eastAsia="Times New Roman" w:hAnsi="Times New Roman" w:cs="Times New Roman"/>
          <w:color w:val="000000"/>
          <w:sz w:val="17"/>
          <w:szCs w:val="17"/>
          <w:lang w:eastAsia="bg-BG"/>
        </w:rPr>
        <w:t xml:space="preserve"> (1) Не се подпомагат кандидати/ползватели на помощта:</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 xml:space="preserve">1. при наличие на някое от обстоятелствата за отстраняване по чл. 131, параграф 4 във връзка с чл. 106, параграф 1 и чл. 107 от Регламент (ЕС, </w:t>
      </w:r>
      <w:proofErr w:type="spellStart"/>
      <w:r w:rsidRPr="000E0234">
        <w:rPr>
          <w:rFonts w:ascii="Times New Roman" w:eastAsia="Times New Roman" w:hAnsi="Times New Roman" w:cs="Times New Roman"/>
          <w:color w:val="000000"/>
          <w:sz w:val="17"/>
          <w:szCs w:val="17"/>
          <w:lang w:eastAsia="bg-BG"/>
        </w:rPr>
        <w:t>Евратом</w:t>
      </w:r>
      <w:proofErr w:type="spellEnd"/>
      <w:r w:rsidRPr="000E0234">
        <w:rPr>
          <w:rFonts w:ascii="Times New Roman" w:eastAsia="Times New Roman" w:hAnsi="Times New Roman" w:cs="Times New Roman"/>
          <w:color w:val="000000"/>
          <w:sz w:val="17"/>
          <w:szCs w:val="17"/>
          <w:lang w:eastAsia="bg-BG"/>
        </w:rPr>
        <w:t xml:space="preserve">) № 966/2012 на Европейския парламент и на Съвета от 25 октомври 2012 г. относно финансовите правила, приложими за общия бюджет на Съюза и за отмяна на Регламент (ЕО, </w:t>
      </w:r>
      <w:proofErr w:type="spellStart"/>
      <w:r w:rsidRPr="000E0234">
        <w:rPr>
          <w:rFonts w:ascii="Times New Roman" w:eastAsia="Times New Roman" w:hAnsi="Times New Roman" w:cs="Times New Roman"/>
          <w:color w:val="000000"/>
          <w:sz w:val="17"/>
          <w:szCs w:val="17"/>
          <w:lang w:eastAsia="bg-BG"/>
        </w:rPr>
        <w:t>Евратом</w:t>
      </w:r>
      <w:proofErr w:type="spellEnd"/>
      <w:r w:rsidRPr="000E0234">
        <w:rPr>
          <w:rFonts w:ascii="Times New Roman" w:eastAsia="Times New Roman" w:hAnsi="Times New Roman" w:cs="Times New Roman"/>
          <w:color w:val="000000"/>
          <w:sz w:val="17"/>
          <w:szCs w:val="17"/>
          <w:lang w:eastAsia="bg-BG"/>
        </w:rPr>
        <w:t xml:space="preserve">) № 1605/2002 на Съвета (ОВ L, бр. 298 от 26 октомври 2012 г.), наричан по-нататък „Регламент (ЕС, </w:t>
      </w:r>
      <w:proofErr w:type="spellStart"/>
      <w:r w:rsidRPr="000E0234">
        <w:rPr>
          <w:rFonts w:ascii="Times New Roman" w:eastAsia="Times New Roman" w:hAnsi="Times New Roman" w:cs="Times New Roman"/>
          <w:color w:val="000000"/>
          <w:sz w:val="17"/>
          <w:szCs w:val="17"/>
          <w:lang w:eastAsia="bg-BG"/>
        </w:rPr>
        <w:t>Евратом</w:t>
      </w:r>
      <w:proofErr w:type="spellEnd"/>
      <w:r w:rsidRPr="000E0234">
        <w:rPr>
          <w:rFonts w:ascii="Times New Roman" w:eastAsia="Times New Roman" w:hAnsi="Times New Roman" w:cs="Times New Roman"/>
          <w:color w:val="000000"/>
          <w:sz w:val="17"/>
          <w:szCs w:val="17"/>
          <w:lang w:eastAsia="bg-BG"/>
        </w:rPr>
        <w:t xml:space="preserve">) № 966/2012“; </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2. които имат изискуеми и ликвидни задължения към Държавен фонд „Земеделие“;</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 xml:space="preserve">3. включени в Системата за ранно откриване и отстраняване по чл. 108 от Регламент (ЕС, </w:t>
      </w:r>
      <w:proofErr w:type="spellStart"/>
      <w:r w:rsidRPr="000E0234">
        <w:rPr>
          <w:rFonts w:ascii="Times New Roman" w:eastAsia="Times New Roman" w:hAnsi="Times New Roman" w:cs="Times New Roman"/>
          <w:color w:val="000000"/>
          <w:sz w:val="17"/>
          <w:szCs w:val="17"/>
          <w:lang w:eastAsia="bg-BG"/>
        </w:rPr>
        <w:t>Евратом</w:t>
      </w:r>
      <w:proofErr w:type="spellEnd"/>
      <w:r w:rsidRPr="000E0234">
        <w:rPr>
          <w:rFonts w:ascii="Times New Roman" w:eastAsia="Times New Roman" w:hAnsi="Times New Roman" w:cs="Times New Roman"/>
          <w:color w:val="000000"/>
          <w:sz w:val="17"/>
          <w:szCs w:val="17"/>
          <w:lang w:eastAsia="bg-BG"/>
        </w:rPr>
        <w:t>) № 966/2012.</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(2) Не се предоставя финансова помощ, в случай че представляващият кандидата/ползвателя на помощта едноличен търговец или търговско дружество и член/</w:t>
      </w:r>
      <w:proofErr w:type="spellStart"/>
      <w:r w:rsidRPr="000E0234">
        <w:rPr>
          <w:rFonts w:ascii="Times New Roman" w:eastAsia="Times New Roman" w:hAnsi="Times New Roman" w:cs="Times New Roman"/>
          <w:color w:val="000000"/>
          <w:sz w:val="17"/>
          <w:szCs w:val="17"/>
          <w:lang w:eastAsia="bg-BG"/>
        </w:rPr>
        <w:t>ове</w:t>
      </w:r>
      <w:proofErr w:type="spellEnd"/>
      <w:r w:rsidRPr="000E0234">
        <w:rPr>
          <w:rFonts w:ascii="Times New Roman" w:eastAsia="Times New Roman" w:hAnsi="Times New Roman" w:cs="Times New Roman"/>
          <w:color w:val="000000"/>
          <w:sz w:val="17"/>
          <w:szCs w:val="17"/>
          <w:lang w:eastAsia="bg-BG"/>
        </w:rPr>
        <w:t xml:space="preserve"> на управителния им орган, както и временно изпълняващ такава длъжност, включително прокурист или търговски пълномощник, председателят и членовете на кооперацията, както и лицата с правомощия за вземане на решения или контрол по отношение на кандидата/ползвателя на помощта:</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 xml:space="preserve">1. попада в някоя от категориите, определени в чл. 106, параграф 1, чл. 107, параграф 1 от Регламент (ЕС, </w:t>
      </w:r>
      <w:proofErr w:type="spellStart"/>
      <w:r w:rsidRPr="000E0234">
        <w:rPr>
          <w:rFonts w:ascii="Times New Roman" w:eastAsia="Times New Roman" w:hAnsi="Times New Roman" w:cs="Times New Roman"/>
          <w:color w:val="000000"/>
          <w:sz w:val="17"/>
          <w:szCs w:val="17"/>
          <w:lang w:eastAsia="bg-BG"/>
        </w:rPr>
        <w:t>Евратом</w:t>
      </w:r>
      <w:proofErr w:type="spellEnd"/>
      <w:r w:rsidRPr="000E0234">
        <w:rPr>
          <w:rFonts w:ascii="Times New Roman" w:eastAsia="Times New Roman" w:hAnsi="Times New Roman" w:cs="Times New Roman"/>
          <w:color w:val="000000"/>
          <w:sz w:val="17"/>
          <w:szCs w:val="17"/>
          <w:lang w:eastAsia="bg-BG"/>
        </w:rPr>
        <w:t>) № 966/2012;</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 xml:space="preserve">2. е обект на конфликт на интереси по смисъла на чл. 57 от Регламент (ЕС, </w:t>
      </w:r>
      <w:proofErr w:type="spellStart"/>
      <w:r w:rsidRPr="000E0234">
        <w:rPr>
          <w:rFonts w:ascii="Times New Roman" w:eastAsia="Times New Roman" w:hAnsi="Times New Roman" w:cs="Times New Roman"/>
          <w:color w:val="000000"/>
          <w:sz w:val="17"/>
          <w:szCs w:val="17"/>
          <w:lang w:eastAsia="bg-BG"/>
        </w:rPr>
        <w:t>Евратом</w:t>
      </w:r>
      <w:proofErr w:type="spellEnd"/>
      <w:r w:rsidRPr="000E0234">
        <w:rPr>
          <w:rFonts w:ascii="Times New Roman" w:eastAsia="Times New Roman" w:hAnsi="Times New Roman" w:cs="Times New Roman"/>
          <w:color w:val="000000"/>
          <w:sz w:val="17"/>
          <w:szCs w:val="17"/>
          <w:lang w:eastAsia="bg-BG"/>
        </w:rPr>
        <w:t>) № 966/2012;</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3. е свързано лице по смисъла на § 1, т. 1 от допълнителните разпоредби на Закона за предотвратяване и установяване на конфликт на интереси с ръководител на Държавен фонд „Земеделие“ – Разплащателна агенция (ДФЗ – РА), Управляващия орган на ПРСР 2014 – 2020 (УО), или със служители на ръководна длъжност в Разплащателната агенция (РА) или УО;</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4. е лице, което е на трудово или служебно правоотношение в РА или УО, както и до изтичане на една година от прекратяване на правоотношението.</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(3) Изпълнението на изискванията по ал. 1 и 2 се доказва със:</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1. декларация към момента на подаване на заявлението за подпомагане съгласно приложение № 3;</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2. официални документи, издадени от съответните компетентни органи, за обстоятелствата, за които такива документи се издават, и с декларация (приложение № 3) за всички останали обстоятелства, включително и за обстоятелствата по чл. 23 от Закона за търговския регистър.</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 xml:space="preserve">(4) Кандидати/ползватели, за които е налице обстоятелство по ал. 1 и 2, имат право да представят доказателства при подаване на декларация съгласно приложение № 3 или в срок до 10 работни дни от получаване на уведомление от РА за констатираните обстоятелства по ал. 1 и 2, че са предприели действия, които гарантират тяхната надеждност, въпреки наличието на съответното основание за отстраняване. </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(5) Разплащателната агенция одобрява получаването на финансовата помощ, когато представените доказателства по ал. 4 са достатъчни, за да се гарантира, че кандидатите/ползвателите не попадат в обстоятелствата по ал. 1 и 2.</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 xml:space="preserve">(6) Изпълнителният директор на РА, а в случаите на делегиране – директорът на съответната областна дирекция на Държавен фонд „Земеделие“, отказва предоставянето на финансовата помощ, когато са налице обстоятелствата по ал. 1 и 2 или представените доказателства по ал. 4 не са достатъчни, за да гарантират, че кандидатите/ползвателите не попадат в обстоятелствата по ал. 1 и 2. </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 xml:space="preserve">(7) Основанията за отстраняване се прилагат до изтичане на срокове, определени в чл. 106, параграфи 14 и 15 от Регламент (ЕС, </w:t>
      </w:r>
      <w:proofErr w:type="spellStart"/>
      <w:r w:rsidRPr="000E0234">
        <w:rPr>
          <w:rFonts w:ascii="Times New Roman" w:eastAsia="Times New Roman" w:hAnsi="Times New Roman" w:cs="Times New Roman"/>
          <w:color w:val="000000"/>
          <w:sz w:val="17"/>
          <w:szCs w:val="17"/>
          <w:lang w:eastAsia="bg-BG"/>
        </w:rPr>
        <w:t>Евратом</w:t>
      </w:r>
      <w:proofErr w:type="spellEnd"/>
      <w:r w:rsidRPr="000E0234">
        <w:rPr>
          <w:rFonts w:ascii="Times New Roman" w:eastAsia="Times New Roman" w:hAnsi="Times New Roman" w:cs="Times New Roman"/>
          <w:color w:val="000000"/>
          <w:sz w:val="17"/>
          <w:szCs w:val="17"/>
          <w:lang w:eastAsia="bg-BG"/>
        </w:rPr>
        <w:t>) № 966/2012.</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b/>
          <w:bCs/>
          <w:color w:val="000000"/>
          <w:sz w:val="17"/>
          <w:szCs w:val="17"/>
          <w:lang w:eastAsia="bg-BG"/>
        </w:rPr>
        <w:t>Чл. 7.</w:t>
      </w:r>
      <w:r w:rsidRPr="000E0234">
        <w:rPr>
          <w:rFonts w:ascii="Times New Roman" w:eastAsia="Times New Roman" w:hAnsi="Times New Roman" w:cs="Times New Roman"/>
          <w:color w:val="000000"/>
          <w:sz w:val="17"/>
          <w:szCs w:val="17"/>
          <w:lang w:eastAsia="bg-BG"/>
        </w:rPr>
        <w:t xml:space="preserve"> (1) Не се предоставя финансова помощ на кандидати/ползватели на помощта, които не са независими предприятия по смисъла на чл. 4, ал. 2 от Закона за малките и средните предприятия и за които се установи, че са учредени или преобразувани след 1.01.2014 г. с цел получаване на предимство и подпомагане в противоречие с целите на </w:t>
      </w:r>
      <w:proofErr w:type="spellStart"/>
      <w:r w:rsidRPr="000E0234">
        <w:rPr>
          <w:rFonts w:ascii="Times New Roman" w:eastAsia="Times New Roman" w:hAnsi="Times New Roman" w:cs="Times New Roman"/>
          <w:color w:val="000000"/>
          <w:sz w:val="17"/>
          <w:szCs w:val="17"/>
          <w:lang w:eastAsia="bg-BG"/>
        </w:rPr>
        <w:t>подмярката</w:t>
      </w:r>
      <w:proofErr w:type="spellEnd"/>
      <w:r w:rsidRPr="000E0234">
        <w:rPr>
          <w:rFonts w:ascii="Times New Roman" w:eastAsia="Times New Roman" w:hAnsi="Times New Roman" w:cs="Times New Roman"/>
          <w:color w:val="000000"/>
          <w:sz w:val="17"/>
          <w:szCs w:val="17"/>
          <w:lang w:eastAsia="bg-BG"/>
        </w:rPr>
        <w:t xml:space="preserve"> по ПРСР 2014 – 2020 г.</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(2) Не се дава предимство, а даденото предимство се отнема в случаите, когато бъде установено, че кандидат за подпомагане е създал изкуствено условията, необходими за получаване на това предимство, в противоречие с целите на европейското право и действащото законодателство в областта на селското стопанство.</w:t>
      </w:r>
    </w:p>
    <w:p w:rsidR="000E0234" w:rsidRPr="000E0234" w:rsidRDefault="000E0234" w:rsidP="000E0234">
      <w:pPr>
        <w:keepNext/>
        <w:spacing w:after="0" w:line="268" w:lineRule="auto"/>
        <w:jc w:val="center"/>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lastRenderedPageBreak/>
        <w:t>Раздел III</w:t>
      </w:r>
    </w:p>
    <w:p w:rsidR="000E0234" w:rsidRPr="000E0234" w:rsidRDefault="000E0234" w:rsidP="000E0234">
      <w:pPr>
        <w:keepNext/>
        <w:spacing w:after="113" w:line="268" w:lineRule="auto"/>
        <w:jc w:val="center"/>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b/>
          <w:bCs/>
          <w:color w:val="000000"/>
          <w:sz w:val="17"/>
          <w:szCs w:val="17"/>
          <w:lang w:eastAsia="bg-BG"/>
        </w:rPr>
        <w:t>Финансови условия</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b/>
          <w:bCs/>
          <w:color w:val="000000"/>
          <w:sz w:val="17"/>
          <w:szCs w:val="17"/>
          <w:lang w:eastAsia="bg-BG"/>
        </w:rPr>
        <w:t xml:space="preserve">Чл. 8. </w:t>
      </w:r>
      <w:r w:rsidRPr="000E0234">
        <w:rPr>
          <w:rFonts w:ascii="Times New Roman" w:eastAsia="Times New Roman" w:hAnsi="Times New Roman" w:cs="Times New Roman"/>
          <w:color w:val="000000"/>
          <w:sz w:val="17"/>
          <w:szCs w:val="17"/>
          <w:lang w:eastAsia="bg-BG"/>
        </w:rPr>
        <w:t>Финансова помощ по реда на тази наредба се предоставя в рамките на наличните средства по ПРСР 2014 – 2020 г.</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b/>
          <w:bCs/>
          <w:color w:val="000000"/>
          <w:sz w:val="17"/>
          <w:szCs w:val="17"/>
          <w:lang w:eastAsia="bg-BG"/>
        </w:rPr>
        <w:t xml:space="preserve">Чл. 9. </w:t>
      </w:r>
      <w:r w:rsidRPr="000E0234">
        <w:rPr>
          <w:rFonts w:ascii="Times New Roman" w:eastAsia="Times New Roman" w:hAnsi="Times New Roman" w:cs="Times New Roman"/>
          <w:color w:val="000000"/>
          <w:sz w:val="17"/>
          <w:szCs w:val="17"/>
          <w:lang w:eastAsia="bg-BG"/>
        </w:rPr>
        <w:t>(1) Общият размер на финансовата помощ за един кандидат е не повече от левовата равностойност на 15 000 евро.</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 xml:space="preserve">(2) Финансовата помощ се предоставя за максимален срок от пет години и при условие, че представеният към заявлението за подпомагане </w:t>
      </w:r>
      <w:proofErr w:type="spellStart"/>
      <w:r w:rsidRPr="000E0234">
        <w:rPr>
          <w:rFonts w:ascii="Times New Roman" w:eastAsia="Times New Roman" w:hAnsi="Times New Roman" w:cs="Times New Roman"/>
          <w:color w:val="000000"/>
          <w:sz w:val="17"/>
          <w:szCs w:val="17"/>
          <w:lang w:eastAsia="bg-BG"/>
        </w:rPr>
        <w:t>бизнесплан</w:t>
      </w:r>
      <w:proofErr w:type="spellEnd"/>
      <w:r w:rsidRPr="000E0234">
        <w:rPr>
          <w:rFonts w:ascii="Times New Roman" w:eastAsia="Times New Roman" w:hAnsi="Times New Roman" w:cs="Times New Roman"/>
          <w:color w:val="000000"/>
          <w:sz w:val="17"/>
          <w:szCs w:val="17"/>
          <w:lang w:eastAsia="bg-BG"/>
        </w:rPr>
        <w:t xml:space="preserve"> е изпълнен коректно.</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b/>
          <w:bCs/>
          <w:color w:val="000000"/>
          <w:sz w:val="17"/>
          <w:szCs w:val="17"/>
          <w:lang w:eastAsia="bg-BG"/>
        </w:rPr>
        <w:t>Чл. 10.</w:t>
      </w:r>
      <w:r w:rsidRPr="000E0234">
        <w:rPr>
          <w:rFonts w:ascii="Times New Roman" w:eastAsia="Times New Roman" w:hAnsi="Times New Roman" w:cs="Times New Roman"/>
          <w:color w:val="000000"/>
          <w:sz w:val="17"/>
          <w:szCs w:val="17"/>
          <w:lang w:eastAsia="bg-BG"/>
        </w:rPr>
        <w:t xml:space="preserve"> Изплащането на помощта се извършва на два етапа:</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1. първо плащане в размер на левовата равностойност на 10 000 евро – след сключване на договора за предоставяне на финансова помощ съгласно чл. 29;</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 xml:space="preserve">2. второ плащане в размер на левовата равностойност на 5000 евро – когато след извършена проверка съгласно чл. 36 РА установи коректното изпълнение на </w:t>
      </w:r>
      <w:proofErr w:type="spellStart"/>
      <w:r w:rsidRPr="000E0234">
        <w:rPr>
          <w:rFonts w:ascii="Times New Roman" w:eastAsia="Times New Roman" w:hAnsi="Times New Roman" w:cs="Times New Roman"/>
          <w:color w:val="000000"/>
          <w:sz w:val="17"/>
          <w:szCs w:val="17"/>
          <w:lang w:eastAsia="bg-BG"/>
        </w:rPr>
        <w:t>бизнесплана</w:t>
      </w:r>
      <w:proofErr w:type="spellEnd"/>
      <w:r w:rsidRPr="000E0234">
        <w:rPr>
          <w:rFonts w:ascii="Times New Roman" w:eastAsia="Times New Roman" w:hAnsi="Times New Roman" w:cs="Times New Roman"/>
          <w:color w:val="000000"/>
          <w:sz w:val="17"/>
          <w:szCs w:val="17"/>
          <w:lang w:eastAsia="bg-BG"/>
        </w:rPr>
        <w:t xml:space="preserve">. </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b/>
          <w:bCs/>
          <w:color w:val="000000"/>
          <w:sz w:val="17"/>
          <w:szCs w:val="17"/>
          <w:lang w:eastAsia="bg-BG"/>
        </w:rPr>
        <w:t>Чл. 11.</w:t>
      </w:r>
      <w:r w:rsidRPr="000E0234">
        <w:rPr>
          <w:rFonts w:ascii="Times New Roman" w:eastAsia="Times New Roman" w:hAnsi="Times New Roman" w:cs="Times New Roman"/>
          <w:color w:val="000000"/>
          <w:sz w:val="17"/>
          <w:szCs w:val="17"/>
          <w:lang w:eastAsia="bg-BG"/>
        </w:rPr>
        <w:t xml:space="preserve"> Срокът за изпълнение на </w:t>
      </w:r>
      <w:proofErr w:type="spellStart"/>
      <w:r w:rsidRPr="000E0234">
        <w:rPr>
          <w:rFonts w:ascii="Times New Roman" w:eastAsia="Times New Roman" w:hAnsi="Times New Roman" w:cs="Times New Roman"/>
          <w:color w:val="000000"/>
          <w:sz w:val="17"/>
          <w:szCs w:val="17"/>
          <w:lang w:eastAsia="bg-BG"/>
        </w:rPr>
        <w:t>бизнесплана</w:t>
      </w:r>
      <w:proofErr w:type="spellEnd"/>
      <w:r w:rsidRPr="000E0234">
        <w:rPr>
          <w:rFonts w:ascii="Times New Roman" w:eastAsia="Times New Roman" w:hAnsi="Times New Roman" w:cs="Times New Roman"/>
          <w:color w:val="000000"/>
          <w:sz w:val="17"/>
          <w:szCs w:val="17"/>
          <w:lang w:eastAsia="bg-BG"/>
        </w:rPr>
        <w:t xml:space="preserve"> се определя в договора за предоставяне на финансовата помощ в съответствие със заложената в </w:t>
      </w:r>
      <w:proofErr w:type="spellStart"/>
      <w:r w:rsidRPr="000E0234">
        <w:rPr>
          <w:rFonts w:ascii="Times New Roman" w:eastAsia="Times New Roman" w:hAnsi="Times New Roman" w:cs="Times New Roman"/>
          <w:color w:val="000000"/>
          <w:sz w:val="17"/>
          <w:szCs w:val="17"/>
          <w:lang w:eastAsia="bg-BG"/>
        </w:rPr>
        <w:t>бизнесплана</w:t>
      </w:r>
      <w:proofErr w:type="spellEnd"/>
      <w:r w:rsidRPr="000E0234">
        <w:rPr>
          <w:rFonts w:ascii="Times New Roman" w:eastAsia="Times New Roman" w:hAnsi="Times New Roman" w:cs="Times New Roman"/>
          <w:color w:val="000000"/>
          <w:sz w:val="17"/>
          <w:szCs w:val="17"/>
          <w:lang w:eastAsia="bg-BG"/>
        </w:rPr>
        <w:t xml:space="preserve"> крайна дата на периода за проверка.</w:t>
      </w:r>
    </w:p>
    <w:p w:rsidR="000E0234" w:rsidRPr="000E0234" w:rsidRDefault="000E0234" w:rsidP="000E0234">
      <w:pPr>
        <w:keepNext/>
        <w:spacing w:after="0" w:line="268" w:lineRule="auto"/>
        <w:jc w:val="center"/>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Раздел IV</w:t>
      </w:r>
    </w:p>
    <w:p w:rsidR="000E0234" w:rsidRPr="000E0234" w:rsidRDefault="000E0234" w:rsidP="000E0234">
      <w:pPr>
        <w:keepNext/>
        <w:spacing w:after="113" w:line="268" w:lineRule="auto"/>
        <w:jc w:val="center"/>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b/>
          <w:bCs/>
          <w:color w:val="000000"/>
          <w:sz w:val="17"/>
          <w:szCs w:val="17"/>
          <w:lang w:eastAsia="bg-BG"/>
        </w:rPr>
        <w:t>Изисквания към проектите</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b/>
          <w:bCs/>
          <w:color w:val="000000"/>
          <w:sz w:val="17"/>
          <w:szCs w:val="17"/>
          <w:lang w:eastAsia="bg-BG"/>
        </w:rPr>
        <w:t>Чл. 12.</w:t>
      </w:r>
      <w:r w:rsidRPr="000E0234">
        <w:rPr>
          <w:rFonts w:ascii="Times New Roman" w:eastAsia="Times New Roman" w:hAnsi="Times New Roman" w:cs="Times New Roman"/>
          <w:color w:val="000000"/>
          <w:sz w:val="17"/>
          <w:szCs w:val="17"/>
          <w:lang w:eastAsia="bg-BG"/>
        </w:rPr>
        <w:t xml:space="preserve"> Дейностите по проектите трябва да се осъществят на територията на Република България.</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b/>
          <w:bCs/>
          <w:color w:val="000000"/>
          <w:sz w:val="17"/>
          <w:szCs w:val="17"/>
          <w:lang w:eastAsia="bg-BG"/>
        </w:rPr>
        <w:t>Чл. 13.</w:t>
      </w:r>
      <w:r w:rsidRPr="000E0234">
        <w:rPr>
          <w:rFonts w:ascii="Times New Roman" w:eastAsia="Times New Roman" w:hAnsi="Times New Roman" w:cs="Times New Roman"/>
          <w:color w:val="000000"/>
          <w:sz w:val="17"/>
          <w:szCs w:val="17"/>
          <w:lang w:eastAsia="bg-BG"/>
        </w:rPr>
        <w:t xml:space="preserve"> (1) Кандидатите представят </w:t>
      </w:r>
      <w:proofErr w:type="spellStart"/>
      <w:r w:rsidRPr="000E0234">
        <w:rPr>
          <w:rFonts w:ascii="Times New Roman" w:eastAsia="Times New Roman" w:hAnsi="Times New Roman" w:cs="Times New Roman"/>
          <w:color w:val="000000"/>
          <w:sz w:val="17"/>
          <w:szCs w:val="17"/>
          <w:lang w:eastAsia="bg-BG"/>
        </w:rPr>
        <w:t>бизнесплан</w:t>
      </w:r>
      <w:proofErr w:type="spellEnd"/>
      <w:r w:rsidRPr="000E0234">
        <w:rPr>
          <w:rFonts w:ascii="Times New Roman" w:eastAsia="Times New Roman" w:hAnsi="Times New Roman" w:cs="Times New Roman"/>
          <w:color w:val="000000"/>
          <w:sz w:val="17"/>
          <w:szCs w:val="17"/>
          <w:lang w:eastAsia="bg-BG"/>
        </w:rPr>
        <w:t xml:space="preserve"> по образец съгласно приложение № 4 за развитие на стопанството за максимален период от пет години.</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 xml:space="preserve">(2) Стартиране на изпълнението на </w:t>
      </w:r>
      <w:proofErr w:type="spellStart"/>
      <w:r w:rsidRPr="000E0234">
        <w:rPr>
          <w:rFonts w:ascii="Times New Roman" w:eastAsia="Times New Roman" w:hAnsi="Times New Roman" w:cs="Times New Roman"/>
          <w:color w:val="000000"/>
          <w:sz w:val="17"/>
          <w:szCs w:val="17"/>
          <w:lang w:eastAsia="bg-BG"/>
        </w:rPr>
        <w:t>бизнесплана</w:t>
      </w:r>
      <w:proofErr w:type="spellEnd"/>
      <w:r w:rsidRPr="000E0234">
        <w:rPr>
          <w:rFonts w:ascii="Times New Roman" w:eastAsia="Times New Roman" w:hAnsi="Times New Roman" w:cs="Times New Roman"/>
          <w:color w:val="000000"/>
          <w:sz w:val="17"/>
          <w:szCs w:val="17"/>
          <w:lang w:eastAsia="bg-BG"/>
        </w:rPr>
        <w:t xml:space="preserve"> по ал. 1 може да започне след подаване на заявлението за подпомагане, но не по-късно от девет месеца считано от датата на сключване на договора за предоставяне на финансова помощ.</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pacing w:val="2"/>
          <w:sz w:val="17"/>
          <w:szCs w:val="17"/>
          <w:lang w:eastAsia="bg-BG"/>
        </w:rPr>
        <w:t xml:space="preserve">(3) </w:t>
      </w:r>
      <w:proofErr w:type="spellStart"/>
      <w:r w:rsidRPr="000E0234">
        <w:rPr>
          <w:rFonts w:ascii="Times New Roman" w:eastAsia="Times New Roman" w:hAnsi="Times New Roman" w:cs="Times New Roman"/>
          <w:color w:val="000000"/>
          <w:spacing w:val="2"/>
          <w:sz w:val="17"/>
          <w:szCs w:val="17"/>
          <w:lang w:eastAsia="bg-BG"/>
        </w:rPr>
        <w:t>Бизнеспланът</w:t>
      </w:r>
      <w:proofErr w:type="spellEnd"/>
      <w:r w:rsidRPr="000E0234">
        <w:rPr>
          <w:rFonts w:ascii="Times New Roman" w:eastAsia="Times New Roman" w:hAnsi="Times New Roman" w:cs="Times New Roman"/>
          <w:color w:val="000000"/>
          <w:spacing w:val="2"/>
          <w:sz w:val="17"/>
          <w:szCs w:val="17"/>
          <w:lang w:eastAsia="bg-BG"/>
        </w:rPr>
        <w:t xml:space="preserve"> може да бъде изготвен за кандидата безвъзмездно от Националната служба за съвети в земеделието при спазване на условията и изискванията на Наредба № 7 от 2016 г. за прилагане на </w:t>
      </w:r>
      <w:proofErr w:type="spellStart"/>
      <w:r w:rsidRPr="000E0234">
        <w:rPr>
          <w:rFonts w:ascii="Times New Roman" w:eastAsia="Times New Roman" w:hAnsi="Times New Roman" w:cs="Times New Roman"/>
          <w:color w:val="000000"/>
          <w:spacing w:val="2"/>
          <w:sz w:val="17"/>
          <w:szCs w:val="17"/>
          <w:lang w:eastAsia="bg-BG"/>
        </w:rPr>
        <w:t>подмярка</w:t>
      </w:r>
      <w:proofErr w:type="spellEnd"/>
      <w:r w:rsidRPr="000E0234">
        <w:rPr>
          <w:rFonts w:ascii="Times New Roman" w:eastAsia="Times New Roman" w:hAnsi="Times New Roman" w:cs="Times New Roman"/>
          <w:color w:val="000000"/>
          <w:spacing w:val="2"/>
          <w:sz w:val="17"/>
          <w:szCs w:val="17"/>
          <w:lang w:eastAsia="bg-BG"/>
        </w:rPr>
        <w:t xml:space="preserve"> 2.1.2 „Консултантски услуги за малки земеделски стопани“ от мярка 2 „Консултантски услуги, услуги по управление на стопанство и услуги по заместване в стопанство“ от Програмата за развитие на селските райони за периода 2014 – 2020 г. (ДВ, бр. 36 от 2016 г.), наричана по-нататък „Наредба № 7 от 2016 г.“.</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b/>
          <w:bCs/>
          <w:color w:val="000000"/>
          <w:sz w:val="17"/>
          <w:szCs w:val="17"/>
          <w:lang w:eastAsia="bg-BG"/>
        </w:rPr>
        <w:t xml:space="preserve">Чл. 14. </w:t>
      </w:r>
      <w:r w:rsidRPr="000E0234">
        <w:rPr>
          <w:rFonts w:ascii="Times New Roman" w:eastAsia="Times New Roman" w:hAnsi="Times New Roman" w:cs="Times New Roman"/>
          <w:color w:val="000000"/>
          <w:sz w:val="17"/>
          <w:szCs w:val="17"/>
          <w:lang w:eastAsia="bg-BG"/>
        </w:rPr>
        <w:t xml:space="preserve">(1) </w:t>
      </w:r>
      <w:proofErr w:type="spellStart"/>
      <w:r w:rsidRPr="000E0234">
        <w:rPr>
          <w:rFonts w:ascii="Times New Roman" w:eastAsia="Times New Roman" w:hAnsi="Times New Roman" w:cs="Times New Roman"/>
          <w:color w:val="000000"/>
          <w:sz w:val="17"/>
          <w:szCs w:val="17"/>
          <w:lang w:eastAsia="bg-BG"/>
        </w:rPr>
        <w:t>Бизнеспланът</w:t>
      </w:r>
      <w:proofErr w:type="spellEnd"/>
      <w:r w:rsidRPr="000E0234">
        <w:rPr>
          <w:rFonts w:ascii="Times New Roman" w:eastAsia="Times New Roman" w:hAnsi="Times New Roman" w:cs="Times New Roman"/>
          <w:color w:val="000000"/>
          <w:sz w:val="17"/>
          <w:szCs w:val="17"/>
          <w:lang w:eastAsia="bg-BG"/>
        </w:rPr>
        <w:t xml:space="preserve"> трябва да доказва:</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1. жизнеспособността на земеделското стопанство за периода по чл. 13, ал. 1;</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 xml:space="preserve">2. най-късно до изтичане на посочената в </w:t>
      </w:r>
      <w:proofErr w:type="spellStart"/>
      <w:r w:rsidRPr="000E0234">
        <w:rPr>
          <w:rFonts w:ascii="Times New Roman" w:eastAsia="Times New Roman" w:hAnsi="Times New Roman" w:cs="Times New Roman"/>
          <w:color w:val="000000"/>
          <w:sz w:val="17"/>
          <w:szCs w:val="17"/>
          <w:lang w:eastAsia="bg-BG"/>
        </w:rPr>
        <w:t>бизнесплана</w:t>
      </w:r>
      <w:proofErr w:type="spellEnd"/>
      <w:r w:rsidRPr="000E0234">
        <w:rPr>
          <w:rFonts w:ascii="Times New Roman" w:eastAsia="Times New Roman" w:hAnsi="Times New Roman" w:cs="Times New Roman"/>
          <w:color w:val="000000"/>
          <w:sz w:val="17"/>
          <w:szCs w:val="17"/>
          <w:lang w:eastAsia="bg-BG"/>
        </w:rPr>
        <w:t xml:space="preserve"> крайна дата на период за проверка на неговото изпълнение:</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а) увеличаване на икономическия размер на стопанството спрямо началния размер с най-малко левовата равностойност на 2000 евро, измерен в СПО, и/или</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 xml:space="preserve">б) увеличаване на обработваемата площ в стопанството с най-малко 20 на сто, в т.ч. на площта със засетите/засадените култури, спрямо датата на кандидатстване (само за изцяло растениевъдни стопанства), и/или </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 xml:space="preserve">в) увеличаване броя на отглежданите животни (всеки един вид от тях) с най-малко 20 на сто спрямо животните към датата на кандидатстване (само за изцяло животновъдни стопанства), и/или </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 xml:space="preserve">г) увеличаване на обработваемата площ в стопанството с най-малко 20 на сто, в т.ч. площта на засетите/засадените култури, спрямо датата на кандидатстване и увеличаване броя на отглежданите животни (всеки един вид от тях) с най-малко 20 на сто спрямо животните към датата на кандидатстване (за смесени стопанства); </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 xml:space="preserve">3. най-късно до изтичане на посочената в </w:t>
      </w:r>
      <w:proofErr w:type="spellStart"/>
      <w:r w:rsidRPr="000E0234">
        <w:rPr>
          <w:rFonts w:ascii="Times New Roman" w:eastAsia="Times New Roman" w:hAnsi="Times New Roman" w:cs="Times New Roman"/>
          <w:color w:val="000000"/>
          <w:sz w:val="17"/>
          <w:szCs w:val="17"/>
          <w:lang w:eastAsia="bg-BG"/>
        </w:rPr>
        <w:t>бизнесплана</w:t>
      </w:r>
      <w:proofErr w:type="spellEnd"/>
      <w:r w:rsidRPr="000E0234">
        <w:rPr>
          <w:rFonts w:ascii="Times New Roman" w:eastAsia="Times New Roman" w:hAnsi="Times New Roman" w:cs="Times New Roman"/>
          <w:color w:val="000000"/>
          <w:sz w:val="17"/>
          <w:szCs w:val="17"/>
          <w:lang w:eastAsia="bg-BG"/>
        </w:rPr>
        <w:t xml:space="preserve"> крайна дата на период за проверка на неговото изпълнение достигане на съответствие с приложимите Стандарти на Европейския съюз, отнасящи се до подпомаганите дейности, по отношение на съответните ветеринарни и </w:t>
      </w:r>
      <w:proofErr w:type="spellStart"/>
      <w:r w:rsidRPr="000E0234">
        <w:rPr>
          <w:rFonts w:ascii="Times New Roman" w:eastAsia="Times New Roman" w:hAnsi="Times New Roman" w:cs="Times New Roman"/>
          <w:color w:val="000000"/>
          <w:sz w:val="17"/>
          <w:szCs w:val="17"/>
          <w:lang w:eastAsia="bg-BG"/>
        </w:rPr>
        <w:t>фитосанитарни</w:t>
      </w:r>
      <w:proofErr w:type="spellEnd"/>
      <w:r w:rsidRPr="000E0234">
        <w:rPr>
          <w:rFonts w:ascii="Times New Roman" w:eastAsia="Times New Roman" w:hAnsi="Times New Roman" w:cs="Times New Roman"/>
          <w:color w:val="000000"/>
          <w:sz w:val="17"/>
          <w:szCs w:val="17"/>
          <w:lang w:eastAsia="bg-BG"/>
        </w:rPr>
        <w:t xml:space="preserve"> изисквания, хуманното отношение към животните, опазването на околната среда, хигиената, сигурността и безопасните условия на труд;</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4. че кандидатът физическо лице, собственикът на предприятието на кандидата ЕТ, собственикът/собствениците на капитала на юридическото лице, членът на кооперацията, избран за председател, е поел ангажимент не по-късно от подаване на заявка за второ плащане да бъде преминато обучение, включващо най-малко 18 учебни часа по основните проблеми на опазване на околната среда в земеделието; изпълнението се установява с удостоверение за преминато обучение, издадено от обучаваща институция, съгласно Закона за висшето образование или Закона за професионалното образование и обучение или удостоверение от проведено обучение в обучаваща организация, одобрена по реда на Наредба № 23 от 2008 г. за условията и реда за предоставяне на безвъзмездна финансова помощ по мярка „Професионално обучение, информационни дейности и разпространение на научни знания“ по Програмата за развитие на селските райони за периода 2007 – 2013 г. (ДВ, бр. 69 от 2008 г.), или проведено обучение по мярка 1 „Трансфер на знания и действия по осведомяване“ от ПРСР 2014 – 2020 г.;</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pacing w:val="-2"/>
          <w:sz w:val="17"/>
          <w:szCs w:val="17"/>
          <w:lang w:eastAsia="bg-BG"/>
        </w:rPr>
        <w:t>5. постигане на поне един специфичен за стопанството резултат съгласно приложение № 5.</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pacing w:val="3"/>
          <w:sz w:val="17"/>
          <w:szCs w:val="17"/>
          <w:lang w:eastAsia="bg-BG"/>
        </w:rPr>
        <w:t xml:space="preserve">(2) Условието по ал. 1, т. 4 не се прилага за кандидати със завършено средно и/или висше образование в областта на опазването на околната среда или които са получили консултантски пакет ТП 2 по </w:t>
      </w:r>
      <w:proofErr w:type="spellStart"/>
      <w:r w:rsidRPr="000E0234">
        <w:rPr>
          <w:rFonts w:ascii="Times New Roman" w:eastAsia="Times New Roman" w:hAnsi="Times New Roman" w:cs="Times New Roman"/>
          <w:color w:val="000000"/>
          <w:spacing w:val="3"/>
          <w:sz w:val="17"/>
          <w:szCs w:val="17"/>
          <w:lang w:eastAsia="bg-BG"/>
        </w:rPr>
        <w:t>подмярка</w:t>
      </w:r>
      <w:proofErr w:type="spellEnd"/>
      <w:r w:rsidRPr="000E0234">
        <w:rPr>
          <w:rFonts w:ascii="Times New Roman" w:eastAsia="Times New Roman" w:hAnsi="Times New Roman" w:cs="Times New Roman"/>
          <w:color w:val="000000"/>
          <w:spacing w:val="3"/>
          <w:sz w:val="17"/>
          <w:szCs w:val="17"/>
          <w:lang w:eastAsia="bg-BG"/>
        </w:rPr>
        <w:t xml:space="preserve"> 2.1.2 „Консултантски услуги за малки земеделски стопани“ от мярка 2 „Консултантски услуги, услуги по управление на стопанство и услуги по заместване в стопанство“ от ПРСР 2014 – 2020 г. Условието се доказва с диплома за завършено средно или висше образование в областта на опазване на околната среда или с писмен доклад за изпълнени консултантски пакет/и по </w:t>
      </w:r>
      <w:proofErr w:type="spellStart"/>
      <w:r w:rsidRPr="000E0234">
        <w:rPr>
          <w:rFonts w:ascii="Times New Roman" w:eastAsia="Times New Roman" w:hAnsi="Times New Roman" w:cs="Times New Roman"/>
          <w:color w:val="000000"/>
          <w:spacing w:val="3"/>
          <w:sz w:val="17"/>
          <w:szCs w:val="17"/>
          <w:lang w:eastAsia="bg-BG"/>
        </w:rPr>
        <w:t>подмярка</w:t>
      </w:r>
      <w:proofErr w:type="spellEnd"/>
      <w:r w:rsidRPr="000E0234">
        <w:rPr>
          <w:rFonts w:ascii="Times New Roman" w:eastAsia="Times New Roman" w:hAnsi="Times New Roman" w:cs="Times New Roman"/>
          <w:color w:val="000000"/>
          <w:spacing w:val="3"/>
          <w:sz w:val="17"/>
          <w:szCs w:val="17"/>
          <w:lang w:eastAsia="bg-BG"/>
        </w:rPr>
        <w:t xml:space="preserve"> 2.1.2 във формат съгласно приложение № 4 на Наредба № 7 от 2016 г.</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pacing w:val="2"/>
          <w:sz w:val="17"/>
          <w:szCs w:val="17"/>
          <w:lang w:eastAsia="bg-BG"/>
        </w:rPr>
        <w:t xml:space="preserve">(3) </w:t>
      </w:r>
      <w:proofErr w:type="spellStart"/>
      <w:r w:rsidRPr="000E0234">
        <w:rPr>
          <w:rFonts w:ascii="Times New Roman" w:eastAsia="Times New Roman" w:hAnsi="Times New Roman" w:cs="Times New Roman"/>
          <w:color w:val="000000"/>
          <w:spacing w:val="2"/>
          <w:sz w:val="17"/>
          <w:szCs w:val="17"/>
          <w:lang w:eastAsia="bg-BG"/>
        </w:rPr>
        <w:t>Бизнеспланът</w:t>
      </w:r>
      <w:proofErr w:type="spellEnd"/>
      <w:r w:rsidRPr="000E0234">
        <w:rPr>
          <w:rFonts w:ascii="Times New Roman" w:eastAsia="Times New Roman" w:hAnsi="Times New Roman" w:cs="Times New Roman"/>
          <w:color w:val="000000"/>
          <w:spacing w:val="2"/>
          <w:sz w:val="17"/>
          <w:szCs w:val="17"/>
          <w:lang w:eastAsia="bg-BG"/>
        </w:rPr>
        <w:t xml:space="preserve"> трябва да показва, че кандидатът ще поддържа размер на стопанството не по-малък от размера, с който е кандидатствал и е бил одобрен, и е подписал договор за предоставяне на финансова помощ, измерен в СПО, за периода от датата на подаване на заявлението за подпомагане до осъществяване на планираното увеличение по ал. 1, т. 2. </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 xml:space="preserve">(4) </w:t>
      </w:r>
      <w:proofErr w:type="spellStart"/>
      <w:r w:rsidRPr="000E0234">
        <w:rPr>
          <w:rFonts w:ascii="Times New Roman" w:eastAsia="Times New Roman" w:hAnsi="Times New Roman" w:cs="Times New Roman"/>
          <w:color w:val="000000"/>
          <w:sz w:val="17"/>
          <w:szCs w:val="17"/>
          <w:lang w:eastAsia="bg-BG"/>
        </w:rPr>
        <w:t>Бизнеспланът</w:t>
      </w:r>
      <w:proofErr w:type="spellEnd"/>
      <w:r w:rsidRPr="000E0234">
        <w:rPr>
          <w:rFonts w:ascii="Times New Roman" w:eastAsia="Times New Roman" w:hAnsi="Times New Roman" w:cs="Times New Roman"/>
          <w:color w:val="000000"/>
          <w:sz w:val="17"/>
          <w:szCs w:val="17"/>
          <w:lang w:eastAsia="bg-BG"/>
        </w:rPr>
        <w:t xml:space="preserve"> трябва да съдържа описание на периодите от съответната стопанска година, в която кандидатът планира да извърши засаждане/засяване на земеделските култури за целия период на изпълнението му, както и информация за минималния брой на растенията на единица площ съгласно приложение № 6 за овощни видове, лозя, многогодишни </w:t>
      </w:r>
      <w:r w:rsidRPr="000E0234">
        <w:rPr>
          <w:rFonts w:ascii="Times New Roman" w:eastAsia="Times New Roman" w:hAnsi="Times New Roman" w:cs="Times New Roman"/>
          <w:color w:val="000000"/>
          <w:sz w:val="17"/>
          <w:szCs w:val="17"/>
          <w:lang w:eastAsia="bg-BG"/>
        </w:rPr>
        <w:lastRenderedPageBreak/>
        <w:t xml:space="preserve">етеричномаслени култури (в т.ч. маслодайна роза, лавандула и мента), </w:t>
      </w:r>
      <w:proofErr w:type="spellStart"/>
      <w:r w:rsidRPr="000E0234">
        <w:rPr>
          <w:rFonts w:ascii="Times New Roman" w:eastAsia="Times New Roman" w:hAnsi="Times New Roman" w:cs="Times New Roman"/>
          <w:color w:val="000000"/>
          <w:sz w:val="17"/>
          <w:szCs w:val="17"/>
          <w:lang w:eastAsia="bg-BG"/>
        </w:rPr>
        <w:t>маточници</w:t>
      </w:r>
      <w:proofErr w:type="spellEnd"/>
      <w:r w:rsidRPr="000E0234">
        <w:rPr>
          <w:rFonts w:ascii="Times New Roman" w:eastAsia="Times New Roman" w:hAnsi="Times New Roman" w:cs="Times New Roman"/>
          <w:color w:val="000000"/>
          <w:sz w:val="17"/>
          <w:szCs w:val="17"/>
          <w:lang w:eastAsia="bg-BG"/>
        </w:rPr>
        <w:t xml:space="preserve"> и разсадници за трайни насаждения и декоративни култури. Когато се налага промяна на посочените срокове за засаждане/засяване или на минималния брой на растенията на единица площ, кандидатът е длъжен да уведоми РА, като попълни уведомление за промяна по образец, публикувано на електронната страница на РА, като изложи мотивите, наложили промяната, не по-късно от 15 календарни дни от датата на възникване на обстоятелствата, налагащи промяната. </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 xml:space="preserve">(5) Разплащателната агенция има право в случаите по ал. 4 да изиска от кандидата допълнително да представи становище от дипломиран агроном, удостоверяващо съответствието на посочената в </w:t>
      </w:r>
      <w:proofErr w:type="spellStart"/>
      <w:r w:rsidRPr="000E0234">
        <w:rPr>
          <w:rFonts w:ascii="Times New Roman" w:eastAsia="Times New Roman" w:hAnsi="Times New Roman" w:cs="Times New Roman"/>
          <w:color w:val="000000"/>
          <w:sz w:val="17"/>
          <w:szCs w:val="17"/>
          <w:lang w:eastAsia="bg-BG"/>
        </w:rPr>
        <w:t>бизнесплана</w:t>
      </w:r>
      <w:proofErr w:type="spellEnd"/>
      <w:r w:rsidRPr="000E0234">
        <w:rPr>
          <w:rFonts w:ascii="Times New Roman" w:eastAsia="Times New Roman" w:hAnsi="Times New Roman" w:cs="Times New Roman"/>
          <w:color w:val="000000"/>
          <w:sz w:val="17"/>
          <w:szCs w:val="17"/>
          <w:lang w:eastAsia="bg-BG"/>
        </w:rPr>
        <w:t xml:space="preserve"> информация с обичайните агротехнически практики, съобразени с вида на културите, спецификите на съответната климатична или почвена област, както и с избраната схема на засаждане/засяване. Кандидатът трябва да представи и копие на дипломата за завършено висше образование на агронома.</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 xml:space="preserve">(6) Видовете дейности и/или инвестиции в дълготрайни материални и нематериални активи, включени в </w:t>
      </w:r>
      <w:proofErr w:type="spellStart"/>
      <w:r w:rsidRPr="000E0234">
        <w:rPr>
          <w:rFonts w:ascii="Times New Roman" w:eastAsia="Times New Roman" w:hAnsi="Times New Roman" w:cs="Times New Roman"/>
          <w:color w:val="000000"/>
          <w:sz w:val="17"/>
          <w:szCs w:val="17"/>
          <w:lang w:eastAsia="bg-BG"/>
        </w:rPr>
        <w:t>бизнесплана</w:t>
      </w:r>
      <w:proofErr w:type="spellEnd"/>
      <w:r w:rsidRPr="000E0234">
        <w:rPr>
          <w:rFonts w:ascii="Times New Roman" w:eastAsia="Times New Roman" w:hAnsi="Times New Roman" w:cs="Times New Roman"/>
          <w:color w:val="000000"/>
          <w:sz w:val="17"/>
          <w:szCs w:val="17"/>
          <w:lang w:eastAsia="bg-BG"/>
        </w:rPr>
        <w:t>, трябва да съответстват на конкретната дейност на стопанството.</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 xml:space="preserve">(7) </w:t>
      </w:r>
      <w:proofErr w:type="spellStart"/>
      <w:r w:rsidRPr="000E0234">
        <w:rPr>
          <w:rFonts w:ascii="Times New Roman" w:eastAsia="Times New Roman" w:hAnsi="Times New Roman" w:cs="Times New Roman"/>
          <w:color w:val="000000"/>
          <w:sz w:val="17"/>
          <w:szCs w:val="17"/>
          <w:lang w:eastAsia="bg-BG"/>
        </w:rPr>
        <w:t>Бизнеспланът</w:t>
      </w:r>
      <w:proofErr w:type="spellEnd"/>
      <w:r w:rsidRPr="000E0234">
        <w:rPr>
          <w:rFonts w:ascii="Times New Roman" w:eastAsia="Times New Roman" w:hAnsi="Times New Roman" w:cs="Times New Roman"/>
          <w:color w:val="000000"/>
          <w:sz w:val="17"/>
          <w:szCs w:val="17"/>
          <w:lang w:eastAsia="bg-BG"/>
        </w:rPr>
        <w:t xml:space="preserve"> задължително включва поне една инвестиция в дълготрайни материални и/или нематериални активи, необходима/и за нуждите на стопанството.</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 xml:space="preserve">(8) Условието по ал. 1, т. 3 не се прилага за стопанства, които не попадат в обхвата на прилагане на Стандарти на Европейския съюз по отношение на съответните ветеринарни и </w:t>
      </w:r>
      <w:proofErr w:type="spellStart"/>
      <w:r w:rsidRPr="000E0234">
        <w:rPr>
          <w:rFonts w:ascii="Times New Roman" w:eastAsia="Times New Roman" w:hAnsi="Times New Roman" w:cs="Times New Roman"/>
          <w:color w:val="000000"/>
          <w:sz w:val="17"/>
          <w:szCs w:val="17"/>
          <w:lang w:eastAsia="bg-BG"/>
        </w:rPr>
        <w:t>фитосанитарни</w:t>
      </w:r>
      <w:proofErr w:type="spellEnd"/>
      <w:r w:rsidRPr="000E0234">
        <w:rPr>
          <w:rFonts w:ascii="Times New Roman" w:eastAsia="Times New Roman" w:hAnsi="Times New Roman" w:cs="Times New Roman"/>
          <w:color w:val="000000"/>
          <w:sz w:val="17"/>
          <w:szCs w:val="17"/>
          <w:lang w:eastAsia="bg-BG"/>
        </w:rPr>
        <w:t xml:space="preserve"> изисквания, хуманното отношение към животните, опазването на околната среда, хигиената, сигурността и безопасните условия на труд.</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(9) За спазване на изискването по ал. 7 не се признават дълготрайни материални и нематериални активи:</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1. които кандидатът физическо лице, собственикът/собствениците на капитала на юридическото лице или собственикът на предприятието на кандидата ЕТ или членовете на кооперацията е/са придобил/и от своя съпруг/съпруга и/или от роднини по права линия – без ограничения, и/или от роднини по сватовство от първа степен, както и/или от юридическо лице, чийто мажоритарен дял от капитала се притежава от кандидата юридическо лице или ЕТ, кандидата физическо лице, собственика/собствениците на капитала на юридическото лице или собственика на предприятието на кандидата ЕТ;</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2. финансирани по ПРСР 2014 – 2020 г., ПРСР 2007 – 2013 г. и/или други програми за подпомагане с национални средства и/или средства на ЕС.</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b/>
          <w:bCs/>
          <w:color w:val="000000"/>
          <w:spacing w:val="2"/>
          <w:sz w:val="17"/>
          <w:szCs w:val="17"/>
          <w:lang w:eastAsia="bg-BG"/>
        </w:rPr>
        <w:t>Чл. 15.</w:t>
      </w:r>
      <w:r w:rsidRPr="000E0234">
        <w:rPr>
          <w:rFonts w:ascii="Times New Roman" w:eastAsia="Times New Roman" w:hAnsi="Times New Roman" w:cs="Times New Roman"/>
          <w:color w:val="000000"/>
          <w:spacing w:val="2"/>
          <w:sz w:val="17"/>
          <w:szCs w:val="17"/>
          <w:lang w:eastAsia="bg-BG"/>
        </w:rPr>
        <w:t xml:space="preserve"> (1) При кандидатстване за подпомагане данните за засетите/засадените и/или предстоящите за засяване/засаждане земеделски култури, попълнени в анкетната карта на земеделския стопанин, издадена по реда на Наредба № 3 от 1999 г., трябва да се отнасят за текущата стопанска година спрямо датата на подаване на заявлението за подпомагане.</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 xml:space="preserve">(2) Допустимият период за създаване на овощни трайни насаждения е от 1 ноември до 14 април на стопанската година. Когато овощните трайни насаждения са засети по </w:t>
      </w:r>
      <w:proofErr w:type="spellStart"/>
      <w:r w:rsidRPr="000E0234">
        <w:rPr>
          <w:rFonts w:ascii="Times New Roman" w:eastAsia="Times New Roman" w:hAnsi="Times New Roman" w:cs="Times New Roman"/>
          <w:color w:val="000000"/>
          <w:sz w:val="17"/>
          <w:szCs w:val="17"/>
          <w:lang w:eastAsia="bg-BG"/>
        </w:rPr>
        <w:t>вкорeнен</w:t>
      </w:r>
      <w:proofErr w:type="spellEnd"/>
      <w:r w:rsidRPr="000E0234">
        <w:rPr>
          <w:rFonts w:ascii="Times New Roman" w:eastAsia="Times New Roman" w:hAnsi="Times New Roman" w:cs="Times New Roman"/>
          <w:color w:val="000000"/>
          <w:sz w:val="17"/>
          <w:szCs w:val="17"/>
          <w:lang w:eastAsia="bg-BG"/>
        </w:rPr>
        <w:t xml:space="preserve"> по картонажен метод материал, както и ягоди, допустимият период е цялата година.</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b/>
          <w:bCs/>
          <w:color w:val="000000"/>
          <w:sz w:val="17"/>
          <w:szCs w:val="17"/>
          <w:lang w:eastAsia="bg-BG"/>
        </w:rPr>
        <w:t xml:space="preserve">Чл. 16. </w:t>
      </w:r>
      <w:r w:rsidRPr="000E0234">
        <w:rPr>
          <w:rFonts w:ascii="Times New Roman" w:eastAsia="Times New Roman" w:hAnsi="Times New Roman" w:cs="Times New Roman"/>
          <w:color w:val="000000"/>
          <w:sz w:val="17"/>
          <w:szCs w:val="17"/>
          <w:lang w:eastAsia="bg-BG"/>
        </w:rPr>
        <w:t xml:space="preserve">(1) Когато кандидатът е подавал заявление за подпомагане по схемите и мерките за директни плащания, се извършва сравнение между последно заявената за подпомагане по тези схеми и мерки площ и земеделската земя, която е декларирал, че участва в изчислението на икономическия размер на стопанството по чл. 5, ал. 2, т. 3. </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 xml:space="preserve">(2) Не се предоставя финансова помощ, когато при сравнението по ал. 1 се установи разлика между размера на площите в размер, надвишаващ 3 на сто, и кандидатът не е представил в указания срок мотивирана писмена обосновка, придружена с подкрепящи я доказателства, относно причините за тази разлика. </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b/>
          <w:bCs/>
          <w:color w:val="000000"/>
          <w:sz w:val="17"/>
          <w:szCs w:val="17"/>
          <w:lang w:eastAsia="bg-BG"/>
        </w:rPr>
        <w:t>Чл. 17.</w:t>
      </w:r>
      <w:r w:rsidRPr="000E0234">
        <w:rPr>
          <w:rFonts w:ascii="Times New Roman" w:eastAsia="Times New Roman" w:hAnsi="Times New Roman" w:cs="Times New Roman"/>
          <w:color w:val="000000"/>
          <w:sz w:val="17"/>
          <w:szCs w:val="17"/>
          <w:lang w:eastAsia="bg-BG"/>
        </w:rPr>
        <w:t xml:space="preserve"> (1) След сключване на договора за предоставяне на финансова помощ не се допуска промяна в </w:t>
      </w:r>
      <w:proofErr w:type="spellStart"/>
      <w:r w:rsidRPr="000E0234">
        <w:rPr>
          <w:rFonts w:ascii="Times New Roman" w:eastAsia="Times New Roman" w:hAnsi="Times New Roman" w:cs="Times New Roman"/>
          <w:color w:val="000000"/>
          <w:sz w:val="17"/>
          <w:szCs w:val="17"/>
          <w:lang w:eastAsia="bg-BG"/>
        </w:rPr>
        <w:t>бизнесплана</w:t>
      </w:r>
      <w:proofErr w:type="spellEnd"/>
      <w:r w:rsidRPr="000E0234">
        <w:rPr>
          <w:rFonts w:ascii="Times New Roman" w:eastAsia="Times New Roman" w:hAnsi="Times New Roman" w:cs="Times New Roman"/>
          <w:color w:val="000000"/>
          <w:sz w:val="17"/>
          <w:szCs w:val="17"/>
          <w:lang w:eastAsia="bg-BG"/>
        </w:rPr>
        <w:t xml:space="preserve">, свързана със замяна на заложените за отглеждане животни (с изключение на подмяна/замяна на един вид дребен рогат добитък с друг вид такъв) и/или основни земеделски култури, с изключение на преминаване от един вид едногодишни култури в друг вид едногодишни/многогодишни култури и/или от един вид трайни насаждения в друг вид трайни насаждения със същия размер СПО на единица площ. Включването в стопанството на допълнителни и </w:t>
      </w:r>
      <w:proofErr w:type="spellStart"/>
      <w:r w:rsidRPr="000E0234">
        <w:rPr>
          <w:rFonts w:ascii="Times New Roman" w:eastAsia="Times New Roman" w:hAnsi="Times New Roman" w:cs="Times New Roman"/>
          <w:color w:val="000000"/>
          <w:sz w:val="17"/>
          <w:szCs w:val="17"/>
          <w:lang w:eastAsia="bg-BG"/>
        </w:rPr>
        <w:t>непосочени</w:t>
      </w:r>
      <w:proofErr w:type="spellEnd"/>
      <w:r w:rsidRPr="000E0234">
        <w:rPr>
          <w:rFonts w:ascii="Times New Roman" w:eastAsia="Times New Roman" w:hAnsi="Times New Roman" w:cs="Times New Roman"/>
          <w:color w:val="000000"/>
          <w:sz w:val="17"/>
          <w:szCs w:val="17"/>
          <w:lang w:eastAsia="bg-BG"/>
        </w:rPr>
        <w:t xml:space="preserve"> в </w:t>
      </w:r>
      <w:proofErr w:type="spellStart"/>
      <w:r w:rsidRPr="000E0234">
        <w:rPr>
          <w:rFonts w:ascii="Times New Roman" w:eastAsia="Times New Roman" w:hAnsi="Times New Roman" w:cs="Times New Roman"/>
          <w:color w:val="000000"/>
          <w:sz w:val="17"/>
          <w:szCs w:val="17"/>
          <w:lang w:eastAsia="bg-BG"/>
        </w:rPr>
        <w:t>бизнесплана</w:t>
      </w:r>
      <w:proofErr w:type="spellEnd"/>
      <w:r w:rsidRPr="000E0234">
        <w:rPr>
          <w:rFonts w:ascii="Times New Roman" w:eastAsia="Times New Roman" w:hAnsi="Times New Roman" w:cs="Times New Roman"/>
          <w:color w:val="000000"/>
          <w:sz w:val="17"/>
          <w:szCs w:val="17"/>
          <w:lang w:eastAsia="bg-BG"/>
        </w:rPr>
        <w:t xml:space="preserve"> видове култури и/или животни е допустимо само след изричното писмено одобрение на РА.</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 xml:space="preserve">(2) Промяната на вида на отглежданите земеделски култури/животни по ал. 1 е допустима само в случаите, когато заложените в </w:t>
      </w:r>
      <w:proofErr w:type="spellStart"/>
      <w:r w:rsidRPr="000E0234">
        <w:rPr>
          <w:rFonts w:ascii="Times New Roman" w:eastAsia="Times New Roman" w:hAnsi="Times New Roman" w:cs="Times New Roman"/>
          <w:color w:val="000000"/>
          <w:sz w:val="17"/>
          <w:szCs w:val="17"/>
          <w:lang w:eastAsia="bg-BG"/>
        </w:rPr>
        <w:t>бизнесплана</w:t>
      </w:r>
      <w:proofErr w:type="spellEnd"/>
      <w:r w:rsidRPr="000E0234">
        <w:rPr>
          <w:rFonts w:ascii="Times New Roman" w:eastAsia="Times New Roman" w:hAnsi="Times New Roman" w:cs="Times New Roman"/>
          <w:color w:val="000000"/>
          <w:sz w:val="17"/>
          <w:szCs w:val="17"/>
          <w:lang w:eastAsia="bg-BG"/>
        </w:rPr>
        <w:t xml:space="preserve"> инвестиции в дълготрайни материални и нематериални активи могат да се използват за отглеждането и на новите земеделски култури/животни, освен ако не се извърши съответна промяна и във вида на инвестициите.</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(3) Промяната на вида на отглежданите земеделски култури/животни по ал. 1 е допустима само в случаите, когато това не води до несъответствие с изисквания по чл. 19, ал. 5.</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b/>
          <w:bCs/>
          <w:color w:val="000000"/>
          <w:sz w:val="17"/>
          <w:szCs w:val="17"/>
          <w:lang w:eastAsia="bg-BG"/>
        </w:rPr>
        <w:t>Чл. 18.</w:t>
      </w:r>
      <w:r w:rsidRPr="000E0234">
        <w:rPr>
          <w:rFonts w:ascii="Times New Roman" w:eastAsia="Times New Roman" w:hAnsi="Times New Roman" w:cs="Times New Roman"/>
          <w:color w:val="000000"/>
          <w:sz w:val="17"/>
          <w:szCs w:val="17"/>
          <w:lang w:eastAsia="bg-BG"/>
        </w:rPr>
        <w:t xml:space="preserve"> Дейностите и инвестициите по проекта, за които се изисква лицензиране, разрешение и/или регистрация за извършване на дейността/инвестицията съгласно действащото законодателство, се подпомагат само в случай че кандидатът/ползвателят е представил съответните лицензи, разрешения и/или регистрация.</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b/>
          <w:bCs/>
          <w:color w:val="000000"/>
          <w:sz w:val="17"/>
          <w:szCs w:val="17"/>
          <w:lang w:eastAsia="bg-BG"/>
        </w:rPr>
        <w:t>Чл. 19.</w:t>
      </w:r>
      <w:r w:rsidRPr="000E0234">
        <w:rPr>
          <w:rFonts w:ascii="Times New Roman" w:eastAsia="Times New Roman" w:hAnsi="Times New Roman" w:cs="Times New Roman"/>
          <w:color w:val="000000"/>
          <w:sz w:val="17"/>
          <w:szCs w:val="17"/>
          <w:lang w:eastAsia="bg-BG"/>
        </w:rPr>
        <w:t xml:space="preserve"> (1) Приоритет ще бъде даден на проекти на земеделски стопани, които:</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1. към момента на подаване на заявлението за подпомагане имат регистрирани животновъдни обекти и отглеждат животни съгласно приложение № 7;</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2. отглеждат култури в сектор „Плодове и зеленчуци“ и/или сектор „Етеричномаслени култури“ съгласно приложение № 8;</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 xml:space="preserve">3. притежават стопанства, преминали към биологично производство на земеделски продукти и храни по смисъла на Регламент (ЕО) № 834/2007 на Съвета от 28 юни 2007 г. относно биологичното производство и етикетирането на биологични продукти и за отмяна на Регламент (ЕИО) 2092/91 (ОВ L 189/1 от 20 юли 2007 г.) (Регламент (ЕО) № 834/2007); </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 xml:space="preserve">4. притежават земеделско стопанство, разположено изцяло в планински район съгласно Наредбата за определяне на критериите за </w:t>
      </w:r>
      <w:proofErr w:type="spellStart"/>
      <w:r w:rsidRPr="000E0234">
        <w:rPr>
          <w:rFonts w:ascii="Times New Roman" w:eastAsia="Times New Roman" w:hAnsi="Times New Roman" w:cs="Times New Roman"/>
          <w:color w:val="000000"/>
          <w:sz w:val="17"/>
          <w:szCs w:val="17"/>
          <w:lang w:eastAsia="bg-BG"/>
        </w:rPr>
        <w:t>необлагодетелстваните</w:t>
      </w:r>
      <w:proofErr w:type="spellEnd"/>
      <w:r w:rsidRPr="000E0234">
        <w:rPr>
          <w:rFonts w:ascii="Times New Roman" w:eastAsia="Times New Roman" w:hAnsi="Times New Roman" w:cs="Times New Roman"/>
          <w:color w:val="000000"/>
          <w:sz w:val="17"/>
          <w:szCs w:val="17"/>
          <w:lang w:eastAsia="bg-BG"/>
        </w:rPr>
        <w:t xml:space="preserve"> райони и териториалния им обхват, приета с ПМС № 30 от 2008 г. (ДВ, бр. 20 от 2008 г.).</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pacing w:val="2"/>
          <w:sz w:val="17"/>
          <w:szCs w:val="17"/>
          <w:lang w:eastAsia="bg-BG"/>
        </w:rPr>
        <w:lastRenderedPageBreak/>
        <w:t>(2) Условията по ал. 1, т. 1 и 2 се считат за изпълнени, в случай че при изчисление на СПО на земеделското стопанство към момента на кандидатстване са включени животни от приложение №7 и/или култури от приложение № 8 и планираното увеличение на стопанството съгласно избраната цел и изискванията на чл. 14, ал. 1, т. 2, изчислено в СПО, е изцяло с отглеждане на животни от приложение № 7 и/или култури от приложение № 8.</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 xml:space="preserve">(3) Условието по ал. 1, т. 3 се счита за изпълнено, когато част или всички площи/животни в стопанството на кандидата са сертифицирани за биологично производство на земеделски продукти и храни по смисъла на Регламент (ЕО) № 834/2007. </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(4) Тежестта на критериите за подбор и методиката за нейното изчисление са определени в приложение № 9 и се преценяват към датата на подаване на заявлението за подпомагане съобразно приложените към него документи и заявени данни.</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(5) Когато проектът е получил приоритет по критериите, посочени в ал. 1, кандидатът е длъжен да поддържа съответствие с всеки един от критериите, на които е отговарял проектът му през целия период, считано от датата на подаване на заявлението за подпомагане до изтичане на пет години от датата на сключване на договора за предоставяне на финансова помощ.</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b/>
          <w:bCs/>
          <w:color w:val="000000"/>
          <w:sz w:val="17"/>
          <w:szCs w:val="17"/>
          <w:lang w:eastAsia="bg-BG"/>
        </w:rPr>
        <w:t>Чл. 20.</w:t>
      </w:r>
      <w:r w:rsidRPr="000E0234">
        <w:rPr>
          <w:rFonts w:ascii="Times New Roman" w:eastAsia="Times New Roman" w:hAnsi="Times New Roman" w:cs="Times New Roman"/>
          <w:color w:val="000000"/>
          <w:sz w:val="17"/>
          <w:szCs w:val="17"/>
          <w:lang w:eastAsia="bg-BG"/>
        </w:rPr>
        <w:t xml:space="preserve"> Допустими за подпомагане са проекти, които при оценяването са получили най-малко 10 точки съгласно критериите за подбор и тяхната тежест, посочени в приложение № 9.</w:t>
      </w:r>
    </w:p>
    <w:p w:rsidR="000E0234" w:rsidRPr="000E0234" w:rsidRDefault="000E0234" w:rsidP="000E0234">
      <w:pPr>
        <w:keepNext/>
        <w:spacing w:after="85" w:line="268" w:lineRule="auto"/>
        <w:jc w:val="center"/>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Глава трета</w:t>
      </w:r>
    </w:p>
    <w:p w:rsidR="000E0234" w:rsidRPr="000E0234" w:rsidRDefault="000E0234" w:rsidP="000E0234">
      <w:pPr>
        <w:keepNext/>
        <w:spacing w:after="85" w:line="268" w:lineRule="auto"/>
        <w:jc w:val="center"/>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pacing w:val="3"/>
          <w:sz w:val="17"/>
          <w:szCs w:val="17"/>
          <w:lang w:eastAsia="bg-BG"/>
        </w:rPr>
        <w:t>РЕД ЗА КАНДИДАТСТВАНЕ И ОДОБРЕНИЕ НА ЗАЯВЛЕНИЯТА ЗА ПОДПОМАГАНЕ</w:t>
      </w:r>
    </w:p>
    <w:p w:rsidR="000E0234" w:rsidRPr="000E0234" w:rsidRDefault="000E0234" w:rsidP="000E0234">
      <w:pPr>
        <w:keepNext/>
        <w:spacing w:after="0" w:line="268" w:lineRule="auto"/>
        <w:jc w:val="center"/>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Раздел I</w:t>
      </w:r>
    </w:p>
    <w:p w:rsidR="000E0234" w:rsidRPr="000E0234" w:rsidRDefault="000E0234" w:rsidP="000E0234">
      <w:pPr>
        <w:keepNext/>
        <w:spacing w:after="113" w:line="268" w:lineRule="auto"/>
        <w:jc w:val="center"/>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b/>
          <w:bCs/>
          <w:color w:val="000000"/>
          <w:sz w:val="17"/>
          <w:szCs w:val="17"/>
          <w:lang w:eastAsia="bg-BG"/>
        </w:rPr>
        <w:t>Общи изисквания към документите и реда за кандидатстване</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b/>
          <w:bCs/>
          <w:color w:val="000000"/>
          <w:sz w:val="17"/>
          <w:szCs w:val="17"/>
          <w:lang w:eastAsia="bg-BG"/>
        </w:rPr>
        <w:t xml:space="preserve">Чл. 21. </w:t>
      </w:r>
      <w:r w:rsidRPr="000E0234">
        <w:rPr>
          <w:rFonts w:ascii="Times New Roman" w:eastAsia="Times New Roman" w:hAnsi="Times New Roman" w:cs="Times New Roman"/>
          <w:color w:val="000000"/>
          <w:sz w:val="17"/>
          <w:szCs w:val="17"/>
          <w:lang w:eastAsia="bg-BG"/>
        </w:rPr>
        <w:t>(1) Документите, приложени към заявлението за подпомагане и към заявката за плащане, както и представените от кандидатите/ползвателите при допълнително искане от РА трябва да бъдат:</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1. представени в оригинал, нотариално заверено копие или копие, заверено от кандидата/ползвателя; в случай на представяне на заверени от кандидата/ползвателя копия на документи оригиналите се предоставят за преглед от служител на РА;</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pacing w:val="2"/>
          <w:sz w:val="17"/>
          <w:szCs w:val="17"/>
          <w:lang w:eastAsia="bg-BG"/>
        </w:rPr>
        <w:t xml:space="preserve">2. представени на български език; когато оригиналният документ е изготвен на чужд език, той трябва да бъде придружен с превод на български език, извършен от заклет преводач, а когато документът е официален по смисъла на Гражданския процесуален кодекс, да бъде легализиран или с </w:t>
      </w:r>
      <w:proofErr w:type="spellStart"/>
      <w:r w:rsidRPr="000E0234">
        <w:rPr>
          <w:rFonts w:ascii="Times New Roman" w:eastAsia="Times New Roman" w:hAnsi="Times New Roman" w:cs="Times New Roman"/>
          <w:color w:val="000000"/>
          <w:spacing w:val="2"/>
          <w:sz w:val="17"/>
          <w:szCs w:val="17"/>
          <w:lang w:eastAsia="bg-BG"/>
        </w:rPr>
        <w:t>апостил</w:t>
      </w:r>
      <w:proofErr w:type="spellEnd"/>
      <w:r w:rsidRPr="000E0234">
        <w:rPr>
          <w:rFonts w:ascii="Times New Roman" w:eastAsia="Times New Roman" w:hAnsi="Times New Roman" w:cs="Times New Roman"/>
          <w:color w:val="000000"/>
          <w:spacing w:val="2"/>
          <w:sz w:val="17"/>
          <w:szCs w:val="17"/>
          <w:lang w:eastAsia="bg-BG"/>
        </w:rPr>
        <w:t xml:space="preserve">; когато документът е издаден в държава – страна по Конвенцията за премахване на изискването за легализация на чуждестранни публични актове, съставена в Хага на 5 октомври 1961 г. (ратифицирана със закон – </w:t>
      </w:r>
      <w:proofErr w:type="spellStart"/>
      <w:r w:rsidRPr="000E0234">
        <w:rPr>
          <w:rFonts w:ascii="Times New Roman" w:eastAsia="Times New Roman" w:hAnsi="Times New Roman" w:cs="Times New Roman"/>
          <w:color w:val="000000"/>
          <w:spacing w:val="2"/>
          <w:sz w:val="17"/>
          <w:szCs w:val="17"/>
          <w:lang w:eastAsia="bg-BG"/>
        </w:rPr>
        <w:t>обн</w:t>
      </w:r>
      <w:proofErr w:type="spellEnd"/>
      <w:r w:rsidRPr="000E0234">
        <w:rPr>
          <w:rFonts w:ascii="Times New Roman" w:eastAsia="Times New Roman" w:hAnsi="Times New Roman" w:cs="Times New Roman"/>
          <w:color w:val="000000"/>
          <w:spacing w:val="2"/>
          <w:sz w:val="17"/>
          <w:szCs w:val="17"/>
          <w:lang w:eastAsia="bg-BG"/>
        </w:rPr>
        <w:t>., ДВ, бр. 47 от 2000 г.; доп., бр. 30 от 2013 г.) (</w:t>
      </w:r>
      <w:proofErr w:type="spellStart"/>
      <w:r w:rsidRPr="000E0234">
        <w:rPr>
          <w:rFonts w:ascii="Times New Roman" w:eastAsia="Times New Roman" w:hAnsi="Times New Roman" w:cs="Times New Roman"/>
          <w:color w:val="000000"/>
          <w:spacing w:val="2"/>
          <w:sz w:val="17"/>
          <w:szCs w:val="17"/>
          <w:lang w:eastAsia="bg-BG"/>
        </w:rPr>
        <w:t>обн</w:t>
      </w:r>
      <w:proofErr w:type="spellEnd"/>
      <w:r w:rsidRPr="000E0234">
        <w:rPr>
          <w:rFonts w:ascii="Times New Roman" w:eastAsia="Times New Roman" w:hAnsi="Times New Roman" w:cs="Times New Roman"/>
          <w:color w:val="000000"/>
          <w:spacing w:val="2"/>
          <w:sz w:val="17"/>
          <w:szCs w:val="17"/>
          <w:lang w:eastAsia="bg-BG"/>
        </w:rPr>
        <w:t>., ДВ, бр. 45 от 2001 г.; попр., бр. 17 от 2014 г.), и между нея и Република България има договор за правна помощ, документът трябва да е представен съгласно разпоредбите на двустранния договор.</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 xml:space="preserve">(2) Документите по ал. 1 могат да бъдат подадени от лице, упълномощено с нотариално заверено изрично пълномощно. </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b/>
          <w:bCs/>
          <w:color w:val="000000"/>
          <w:sz w:val="17"/>
          <w:szCs w:val="17"/>
          <w:lang w:eastAsia="bg-BG"/>
        </w:rPr>
        <w:t xml:space="preserve">Чл. 22. </w:t>
      </w:r>
      <w:r w:rsidRPr="000E0234">
        <w:rPr>
          <w:rFonts w:ascii="Times New Roman" w:eastAsia="Times New Roman" w:hAnsi="Times New Roman" w:cs="Times New Roman"/>
          <w:color w:val="000000"/>
          <w:sz w:val="17"/>
          <w:szCs w:val="17"/>
          <w:lang w:eastAsia="bg-BG"/>
        </w:rPr>
        <w:t xml:space="preserve">(1) Започването и приключването на приема на заявления за подпомагане се определят със заповед на министъра на земеделието и храните. Заповедта съдържа начална и крайна дата за приемане на заявления за подпомагане и бюджета на </w:t>
      </w:r>
      <w:proofErr w:type="spellStart"/>
      <w:r w:rsidRPr="000E0234">
        <w:rPr>
          <w:rFonts w:ascii="Times New Roman" w:eastAsia="Times New Roman" w:hAnsi="Times New Roman" w:cs="Times New Roman"/>
          <w:color w:val="000000"/>
          <w:sz w:val="17"/>
          <w:szCs w:val="17"/>
          <w:lang w:eastAsia="bg-BG"/>
        </w:rPr>
        <w:t>подмярката</w:t>
      </w:r>
      <w:proofErr w:type="spellEnd"/>
      <w:r w:rsidRPr="000E0234">
        <w:rPr>
          <w:rFonts w:ascii="Times New Roman" w:eastAsia="Times New Roman" w:hAnsi="Times New Roman" w:cs="Times New Roman"/>
          <w:color w:val="000000"/>
          <w:sz w:val="17"/>
          <w:szCs w:val="17"/>
          <w:lang w:eastAsia="bg-BG"/>
        </w:rPr>
        <w:t xml:space="preserve"> за съответния период на прием. Периодът на прием не може да бъде по-кратък от 30 календарни дни.</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(2) При вземане на решение за започване на приема на заявления за подпомагане се публикува съобщение най-малко 10 работни дни преди започването на приема на електронните страници на Министерството на земеделието и храните (МЗХ) и РА и на общодостъпно място в областните дирекции на Държавен фонд „Земеделие“ и в областните дирекции „Земеделие“.</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(3) При вземане на решение за прекратяване на приема на заявления за подпомагане съобщението се публикува най-малко 10 работни дни преди прекратяване на приема на електронните страници на МЗХ и РА и на общодостъпно място в областните дирекции на Държавен фонд „Земеделие“ и областните дирекции „Земеделие“.</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(4) При вземане на решение за изменение на заповедта по ал. 1 съобщението се публикува най-малко 10 календарни дни преди влизане в сила на изменението и не по-късно от 10 календарни дни от определената крайна дата на приема на електронните страници на МЗХ и РА и на общодостъпно място в областните дирекции на Държавен фонд „Земеделие“ и областните дирекции „Земеделие“.</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 xml:space="preserve">(5) Кандидатите за подпомагане могат да искат разяснения от МЗХ по условията за предоставяне на финансова помощ в срок до 20 календарни дни преди крайната дата за приемане на заявления за подпомагане. </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 xml:space="preserve">(6) Разясненията се публикуват на електронната страница на МЗХ до 10 календарни дни преди крайната дата за приемане на заявления за подпомагане. Разясненията не съдържат становище относно качеството на заявлението за подпомагане. </w:t>
      </w:r>
    </w:p>
    <w:p w:rsidR="000E0234" w:rsidRPr="000E0234" w:rsidRDefault="000E0234" w:rsidP="000E0234">
      <w:pPr>
        <w:keepNext/>
        <w:spacing w:after="0" w:line="268" w:lineRule="auto"/>
        <w:jc w:val="center"/>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Раздел II</w:t>
      </w:r>
    </w:p>
    <w:p w:rsidR="000E0234" w:rsidRPr="000E0234" w:rsidRDefault="000E0234" w:rsidP="000E0234">
      <w:pPr>
        <w:keepNext/>
        <w:spacing w:after="113" w:line="268" w:lineRule="auto"/>
        <w:jc w:val="center"/>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b/>
          <w:bCs/>
          <w:color w:val="000000"/>
          <w:sz w:val="17"/>
          <w:szCs w:val="17"/>
          <w:lang w:eastAsia="bg-BG"/>
        </w:rPr>
        <w:t>Процедура за разглеждане и одобряване на заявления за подпомагане</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b/>
          <w:bCs/>
          <w:color w:val="000000"/>
          <w:sz w:val="17"/>
          <w:szCs w:val="17"/>
          <w:lang w:eastAsia="bg-BG"/>
        </w:rPr>
        <w:t>Чл. 23.</w:t>
      </w:r>
      <w:r w:rsidRPr="000E0234">
        <w:rPr>
          <w:rFonts w:ascii="Times New Roman" w:eastAsia="Times New Roman" w:hAnsi="Times New Roman" w:cs="Times New Roman"/>
          <w:color w:val="000000"/>
          <w:sz w:val="17"/>
          <w:szCs w:val="17"/>
          <w:lang w:eastAsia="bg-BG"/>
        </w:rPr>
        <w:t xml:space="preserve"> (1) Кандидатите за финансово подпомагане подават в съответната областна дирекция на Държавен фонд „Земеделие“ по местонахождение на стопанството заявление за подпомагане по образец съгласно приложение № 10 и прилагат документите, указани в същото приложение. Когато стопанството на кандидата се намира на територията на различни областни дирекции на Държавен фонд „Земеделие“, заявлението за подпомагане се подава в една от тях по избор на кандидата.</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(2) Длъжностно лице от областната дирекция на Държавен фонд „Земеделие“ извършва преглед на документите в присъствието на кандидата или изрично упълномощеното лице по чл. 21, ал. 2.</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 xml:space="preserve">(3) При липса или нередовност на документите по ал. 1 длъжностното лице от областната дирекция на Държавен фонд „Земеделие“ връща документите на кандидата или изрично упълномощеното лице заедно с писмено посочване на липсите и </w:t>
      </w:r>
      <w:proofErr w:type="spellStart"/>
      <w:r w:rsidRPr="000E0234">
        <w:rPr>
          <w:rFonts w:ascii="Times New Roman" w:eastAsia="Times New Roman" w:hAnsi="Times New Roman" w:cs="Times New Roman"/>
          <w:color w:val="000000"/>
          <w:sz w:val="17"/>
          <w:szCs w:val="17"/>
          <w:lang w:eastAsia="bg-BG"/>
        </w:rPr>
        <w:t>нередовностите</w:t>
      </w:r>
      <w:proofErr w:type="spellEnd"/>
      <w:r w:rsidRPr="000E0234">
        <w:rPr>
          <w:rFonts w:ascii="Times New Roman" w:eastAsia="Times New Roman" w:hAnsi="Times New Roman" w:cs="Times New Roman"/>
          <w:color w:val="000000"/>
          <w:sz w:val="17"/>
          <w:szCs w:val="17"/>
          <w:lang w:eastAsia="bg-BG"/>
        </w:rPr>
        <w:t>. В тези случаи кандидатът има право в рамките на определения със заповедта по чл. 22, ал. 1 краен срок да подаде заявление за подпомагане, придружено с документите, посочени в приложение № 10.</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lastRenderedPageBreak/>
        <w:t xml:space="preserve">(4) В случаите по ал. 3 заявлението за подпомагане може да бъде прието и при липса и/или нередовност на документ, но само когато те се отнасят за документи, издавани от други държавни и/или общински органи и институции, за които кандидатът представи писмени доказателства, че е направил искане за издаване от съответния орган. В тези случаи кандидатът подписва декларация, че е запознат с липсите и </w:t>
      </w:r>
      <w:proofErr w:type="spellStart"/>
      <w:r w:rsidRPr="000E0234">
        <w:rPr>
          <w:rFonts w:ascii="Times New Roman" w:eastAsia="Times New Roman" w:hAnsi="Times New Roman" w:cs="Times New Roman"/>
          <w:color w:val="000000"/>
          <w:sz w:val="17"/>
          <w:szCs w:val="17"/>
          <w:lang w:eastAsia="bg-BG"/>
        </w:rPr>
        <w:t>нередовностите</w:t>
      </w:r>
      <w:proofErr w:type="spellEnd"/>
      <w:r w:rsidRPr="000E0234">
        <w:rPr>
          <w:rFonts w:ascii="Times New Roman" w:eastAsia="Times New Roman" w:hAnsi="Times New Roman" w:cs="Times New Roman"/>
          <w:color w:val="000000"/>
          <w:sz w:val="17"/>
          <w:szCs w:val="17"/>
          <w:lang w:eastAsia="bg-BG"/>
        </w:rPr>
        <w:t xml:space="preserve"> и поема задължение да представи издадените въз основа на искането документи най-късно в срока по чл. 24, ал. 2, като писмено посочва мотивите и забележките си.</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(5) Приетите заявления за подпомагане получават уникален идентификационен номер с отбелязани дата, час и минута.</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(6) Възможността за подаване на заявления за подпомагане по електронен път се предвижда изрично в заповедта по чл. 22, ал. 1, като в нея се съдържат указания към кандидатите за финансово подпомагане относно реда и начина на подаването на заявленията за подпомагане по електронен път.</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b/>
          <w:bCs/>
          <w:color w:val="000000"/>
          <w:sz w:val="17"/>
          <w:szCs w:val="17"/>
          <w:lang w:eastAsia="bg-BG"/>
        </w:rPr>
        <w:t>Чл. 24.</w:t>
      </w:r>
      <w:r w:rsidRPr="000E0234">
        <w:rPr>
          <w:rFonts w:ascii="Times New Roman" w:eastAsia="Times New Roman" w:hAnsi="Times New Roman" w:cs="Times New Roman"/>
          <w:color w:val="000000"/>
          <w:sz w:val="17"/>
          <w:szCs w:val="17"/>
          <w:lang w:eastAsia="bg-BG"/>
        </w:rPr>
        <w:t xml:space="preserve"> (1) В срок до три месеца от крайната дата за прием на заявления за подпомагане РА:</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1. извършва административна проверка на представените документи, заявените данни и други обстоятелства, свързани със заявлението за подпомагане;</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2. извършва проверка (включително посещение и/или проверка на място) за допустимост за подпомагане с цел установяване на фактическото съответствие с представените документи, като:</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а) посещението на място и/или проверката на място се извършва в присъствието на кандидата или на изрично упълномощен писмено негов представител;</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б) след приключване на посещението/проверката на място служителят на РА представя протокола/контролния лист с резултатите от посещението/проверката на място за подпис на кандидата или на изрично упълномощен писмено негов представител, който има право да напише в протокола обяснения и възражения по направените констатации;</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в) екземпляр от протокола/контролния лист по буква „б“ се предоставя на кандидата или на изрично упълномощен писмено негов представител веднага след приключване на посещението/проверката на място;</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3. класира допустимите заявления за подпомагане съгласно получените точки по критериите за подбор, определени в приложение № 9;</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 xml:space="preserve">4. одобрява или мотивирано отхвърля заявлението за подпомагане след извършен анализ за установяване на фактическо съответствие с представени документи и заявени данни. </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 xml:space="preserve">(2) В случай на нередовност на документите или непълнота и неяснота на заявените данни и посочените факти по ал. 1, т. 1 РА уведомява с мотивирано писмо кандидата, който в срок до 10 работни дни от уведомяването може да отстрани констатираните </w:t>
      </w:r>
      <w:proofErr w:type="spellStart"/>
      <w:r w:rsidRPr="000E0234">
        <w:rPr>
          <w:rFonts w:ascii="Times New Roman" w:eastAsia="Times New Roman" w:hAnsi="Times New Roman" w:cs="Times New Roman"/>
          <w:color w:val="000000"/>
          <w:sz w:val="17"/>
          <w:szCs w:val="17"/>
          <w:lang w:eastAsia="bg-BG"/>
        </w:rPr>
        <w:t>нередовности</w:t>
      </w:r>
      <w:proofErr w:type="spellEnd"/>
      <w:r w:rsidRPr="000E0234">
        <w:rPr>
          <w:rFonts w:ascii="Times New Roman" w:eastAsia="Times New Roman" w:hAnsi="Times New Roman" w:cs="Times New Roman"/>
          <w:color w:val="000000"/>
          <w:sz w:val="17"/>
          <w:szCs w:val="17"/>
          <w:lang w:eastAsia="bg-BG"/>
        </w:rPr>
        <w:t xml:space="preserve">, </w:t>
      </w:r>
      <w:proofErr w:type="spellStart"/>
      <w:r w:rsidRPr="000E0234">
        <w:rPr>
          <w:rFonts w:ascii="Times New Roman" w:eastAsia="Times New Roman" w:hAnsi="Times New Roman" w:cs="Times New Roman"/>
          <w:color w:val="000000"/>
          <w:sz w:val="17"/>
          <w:szCs w:val="17"/>
          <w:lang w:eastAsia="bg-BG"/>
        </w:rPr>
        <w:t>непълноти</w:t>
      </w:r>
      <w:proofErr w:type="spellEnd"/>
      <w:r w:rsidRPr="000E0234">
        <w:rPr>
          <w:rFonts w:ascii="Times New Roman" w:eastAsia="Times New Roman" w:hAnsi="Times New Roman" w:cs="Times New Roman"/>
          <w:color w:val="000000"/>
          <w:sz w:val="17"/>
          <w:szCs w:val="17"/>
          <w:lang w:eastAsia="bg-BG"/>
        </w:rPr>
        <w:t xml:space="preserve"> или неясноти чрез представяне на допълнително изисканите документи, включително документи извън посочените в приложение № 10. Представените след този срок данни и/или документи, както и такива, които не са изрично изискани от РА, не се вземат предвид при последващата обработка на заявлението за подпомагане. </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(3) Срокът по ал. 1 може да бъде удължен:</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1. с не повече от един месец, когато Разплащателната агенция е упражнила правомощието си по ал. 2;</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2. с не повече от един месец, когато при обработката на заявлението за подпомагане РА установи необходимост от предоставяне на становище от други органи или институции;</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 xml:space="preserve">3. с не повече от един месец, когато се провежда контролна проверка въз основа на Регламент за изпълнение (ЕС) № 908/2014 на Комисията от 6 август 2014 г. за определяне на правила за прилагането на Регламент (ЕС) № 1306/2013 на Европейския парламент и на Съвета по отношение на разплащателните агенции и други органи, финансовото управление, уравняването на сметките, правилата за проверките, </w:t>
      </w:r>
      <w:proofErr w:type="spellStart"/>
      <w:r w:rsidRPr="000E0234">
        <w:rPr>
          <w:rFonts w:ascii="Times New Roman" w:eastAsia="Times New Roman" w:hAnsi="Times New Roman" w:cs="Times New Roman"/>
          <w:color w:val="000000"/>
          <w:sz w:val="17"/>
          <w:szCs w:val="17"/>
          <w:lang w:eastAsia="bg-BG"/>
        </w:rPr>
        <w:t>обезпеченията</w:t>
      </w:r>
      <w:proofErr w:type="spellEnd"/>
      <w:r w:rsidRPr="000E0234">
        <w:rPr>
          <w:rFonts w:ascii="Times New Roman" w:eastAsia="Times New Roman" w:hAnsi="Times New Roman" w:cs="Times New Roman"/>
          <w:color w:val="000000"/>
          <w:sz w:val="17"/>
          <w:szCs w:val="17"/>
          <w:lang w:eastAsia="bg-BG"/>
        </w:rPr>
        <w:t xml:space="preserve"> и прозрачността (ОВ, L 255/59 от 28 август 2014 г.), наричан по-нататък „Регламент за изпълнение (ЕС) № 908/2014“;</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 xml:space="preserve">4. с не повече от един месец, когато в резултат от действията по ал. 1 са събрани документи и/или информация, които създават съмнение за нередност; </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5. до постановяване на влязъл в сила акт на компетентния орган, когато е изпратен сигнал до съответната прокуратура или разследващите органи при установени съмнения за наличие на престъпни обстоятелства;</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 xml:space="preserve">6. с не повече от един месец, когато заявлението за подпомагане е обект на допълнителни проверки от страна на специализирани структури към Министерството на земеделието и храните и/или Държавен фонд „Земеделие“, и/или външни институции. </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pacing w:val="2"/>
          <w:sz w:val="17"/>
          <w:szCs w:val="17"/>
          <w:lang w:eastAsia="bg-BG"/>
        </w:rPr>
        <w:t>(4) В случаите по ал. 3, т. 2, 3, 4, 5 и 6 производството по обработка на заявлението за подпомагане се спира със заповед на изпълнителния директор на РА, а в случаите на делегиране – на директора на съответната областна дирекция на Държавен фонд „Земеделие“, като заповедта се изпраща на кандидата.</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pacing w:val="2"/>
          <w:sz w:val="17"/>
          <w:szCs w:val="17"/>
          <w:lang w:eastAsia="bg-BG"/>
        </w:rPr>
        <w:t>(5) Заявлението за подпомагане и приложените към него документи могат да бъдат изцяло или частично оттеглени от кандидата по всяко време. Оттеглянето се извършва в писмена форма и поставя кандидата в положението, в което се е намирал преди подаването на оттеглените документи или на част от тях.</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(6) Когато кандидатът е уведомен от РА за несъответствия и/или нередности в документите по ал. 5 или когато кандидатът е уведомен за намерението на РА да извърши проверка/посещение на място, или когато при проверката/посещението на място се установи нередност, не се разрешава оттегляне по отношение на документите, засегнати от нередността. В тези случаи РА писмено уведомява кандидата за решението си по направеното искане за оттегляне.</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 xml:space="preserve">(7) При оттегляне на заявлението за подпомагане, което не попада в обхвата на ал. 6, изпълнителният директор на РА, а в случаите на делегиране – директорът на съответната областна дирекция на Държавен фонд „Земеделие“, прекратява със заповед образуваното пред нея административно производство, като заповедта се изпраща на кандидата. Кандидатът има право да подаде ново заявление за подпомагане преди крайния срок на съответния прием. </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pacing w:val="2"/>
          <w:sz w:val="17"/>
          <w:szCs w:val="17"/>
          <w:lang w:eastAsia="bg-BG"/>
        </w:rPr>
        <w:t xml:space="preserve">(8) Не се допуска коригиране или поправяне на заявленията за подпомагане и приложените към тях документи извън случаите, посочени в чл. 4 от Регламент за изпълнение (ЕС) № 809/2014 на Комисията от 17 юли 2014 г. за определяне на правилата за прилагането на Регламент (ЕС) №1306/2013 на Европейския парламент и на Съвета по отношение на </w:t>
      </w:r>
      <w:r w:rsidRPr="000E0234">
        <w:rPr>
          <w:rFonts w:ascii="Times New Roman" w:eastAsia="Times New Roman" w:hAnsi="Times New Roman" w:cs="Times New Roman"/>
          <w:color w:val="000000"/>
          <w:spacing w:val="2"/>
          <w:sz w:val="17"/>
          <w:szCs w:val="17"/>
          <w:lang w:eastAsia="bg-BG"/>
        </w:rPr>
        <w:lastRenderedPageBreak/>
        <w:t>интегрираната система за администриране и контрол, мерките за развитие на селските райони и кръстосаното съответствие (ОВ, L 227 от 31 юли 2014 г.) (Регламент за изпълнение (ЕС) № 809/2014 г.).</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b/>
          <w:bCs/>
          <w:color w:val="000000"/>
          <w:sz w:val="17"/>
          <w:szCs w:val="17"/>
          <w:lang w:eastAsia="bg-BG"/>
        </w:rPr>
        <w:t xml:space="preserve">Чл. 25. </w:t>
      </w:r>
      <w:r w:rsidRPr="000E0234">
        <w:rPr>
          <w:rFonts w:ascii="Times New Roman" w:eastAsia="Times New Roman" w:hAnsi="Times New Roman" w:cs="Times New Roman"/>
          <w:color w:val="000000"/>
          <w:sz w:val="17"/>
          <w:szCs w:val="17"/>
          <w:lang w:eastAsia="bg-BG"/>
        </w:rPr>
        <w:t>(1) Постъпилите заявления за подпомагане и приложените към тях документи се оценяват към датата на подаването им за съответствието им с критериите за подбор и тяхната тежест съгласно приложение № 9.</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(2) Заявленията за подпомагане се класират според получените при оценката точки и се одобряват в низходящ ред до размера на определения за съответния прием бюджет.</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(3) Класираните заявления за подпомагане с еднакъв брой точки, за които е наличен частичен разполагаем бюджет при класирането по ал. 2, се одобряват след изменение на бюджета, определен в заповедта на министъра на земеделието и храните по чл. 22, ал. 1 за съответния период на прием.</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b/>
          <w:bCs/>
          <w:color w:val="000000"/>
          <w:sz w:val="17"/>
          <w:szCs w:val="17"/>
          <w:lang w:eastAsia="bg-BG"/>
        </w:rPr>
        <w:t xml:space="preserve">Чл. 26. </w:t>
      </w:r>
      <w:r w:rsidRPr="000E0234">
        <w:rPr>
          <w:rFonts w:ascii="Times New Roman" w:eastAsia="Times New Roman" w:hAnsi="Times New Roman" w:cs="Times New Roman"/>
          <w:color w:val="000000"/>
          <w:sz w:val="17"/>
          <w:szCs w:val="17"/>
          <w:lang w:eastAsia="bg-BG"/>
        </w:rPr>
        <w:t>(1) Заявлението за подпомагане може да получи отказ за финансиране в случай на:</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1. нередовност на документите и/или непълнота, и/или неяснота, и/или несъответствие на заявените данни и посочените факти, установени при извършване на проверките по чл. 24, ал. 1, т. 1;</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2. несъответствие с целите, дейностите и изискванията, определени с тази наредба;</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 xml:space="preserve">3. </w:t>
      </w:r>
      <w:proofErr w:type="spellStart"/>
      <w:r w:rsidRPr="000E0234">
        <w:rPr>
          <w:rFonts w:ascii="Times New Roman" w:eastAsia="Times New Roman" w:hAnsi="Times New Roman" w:cs="Times New Roman"/>
          <w:color w:val="000000"/>
          <w:sz w:val="17"/>
          <w:szCs w:val="17"/>
          <w:lang w:eastAsia="bg-BG"/>
        </w:rPr>
        <w:t>неотстраняване</w:t>
      </w:r>
      <w:proofErr w:type="spellEnd"/>
      <w:r w:rsidRPr="000E0234">
        <w:rPr>
          <w:rFonts w:ascii="Times New Roman" w:eastAsia="Times New Roman" w:hAnsi="Times New Roman" w:cs="Times New Roman"/>
          <w:color w:val="000000"/>
          <w:sz w:val="17"/>
          <w:szCs w:val="17"/>
          <w:lang w:eastAsia="bg-BG"/>
        </w:rPr>
        <w:t xml:space="preserve"> на </w:t>
      </w:r>
      <w:proofErr w:type="spellStart"/>
      <w:r w:rsidRPr="000E0234">
        <w:rPr>
          <w:rFonts w:ascii="Times New Roman" w:eastAsia="Times New Roman" w:hAnsi="Times New Roman" w:cs="Times New Roman"/>
          <w:color w:val="000000"/>
          <w:sz w:val="17"/>
          <w:szCs w:val="17"/>
          <w:lang w:eastAsia="bg-BG"/>
        </w:rPr>
        <w:t>непълнотите</w:t>
      </w:r>
      <w:proofErr w:type="spellEnd"/>
      <w:r w:rsidRPr="000E0234">
        <w:rPr>
          <w:rFonts w:ascii="Times New Roman" w:eastAsia="Times New Roman" w:hAnsi="Times New Roman" w:cs="Times New Roman"/>
          <w:color w:val="000000"/>
          <w:sz w:val="17"/>
          <w:szCs w:val="17"/>
          <w:lang w:eastAsia="bg-BG"/>
        </w:rPr>
        <w:t xml:space="preserve">, неяснотите или пропуските, включително </w:t>
      </w:r>
      <w:proofErr w:type="spellStart"/>
      <w:r w:rsidRPr="000E0234">
        <w:rPr>
          <w:rFonts w:ascii="Times New Roman" w:eastAsia="Times New Roman" w:hAnsi="Times New Roman" w:cs="Times New Roman"/>
          <w:color w:val="000000"/>
          <w:sz w:val="17"/>
          <w:szCs w:val="17"/>
          <w:lang w:eastAsia="bg-BG"/>
        </w:rPr>
        <w:t>непредставяне</w:t>
      </w:r>
      <w:proofErr w:type="spellEnd"/>
      <w:r w:rsidRPr="000E0234">
        <w:rPr>
          <w:rFonts w:ascii="Times New Roman" w:eastAsia="Times New Roman" w:hAnsi="Times New Roman" w:cs="Times New Roman"/>
          <w:color w:val="000000"/>
          <w:sz w:val="17"/>
          <w:szCs w:val="17"/>
          <w:lang w:eastAsia="bg-BG"/>
        </w:rPr>
        <w:t xml:space="preserve"> на изисканите документи в срока по чл. 24, ал. 2;</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 xml:space="preserve">4. недостатъчен бюджет по </w:t>
      </w:r>
      <w:proofErr w:type="spellStart"/>
      <w:r w:rsidRPr="000E0234">
        <w:rPr>
          <w:rFonts w:ascii="Times New Roman" w:eastAsia="Times New Roman" w:hAnsi="Times New Roman" w:cs="Times New Roman"/>
          <w:color w:val="000000"/>
          <w:sz w:val="17"/>
          <w:szCs w:val="17"/>
          <w:lang w:eastAsia="bg-BG"/>
        </w:rPr>
        <w:t>подмярката</w:t>
      </w:r>
      <w:proofErr w:type="spellEnd"/>
      <w:r w:rsidRPr="000E0234">
        <w:rPr>
          <w:rFonts w:ascii="Times New Roman" w:eastAsia="Times New Roman" w:hAnsi="Times New Roman" w:cs="Times New Roman"/>
          <w:color w:val="000000"/>
          <w:sz w:val="17"/>
          <w:szCs w:val="17"/>
          <w:lang w:eastAsia="bg-BG"/>
        </w:rPr>
        <w:t xml:space="preserve"> за финансиране на подаденото заявление за подпомагане, определен в заповедта за прием на заявления;</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5. несъответствие на проекта с минималния брой точки, посочен в чл. 20;</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 xml:space="preserve">6. установяване на някое от обстоятелствата, посочени в чл. 6, както и при </w:t>
      </w:r>
      <w:proofErr w:type="spellStart"/>
      <w:r w:rsidRPr="000E0234">
        <w:rPr>
          <w:rFonts w:ascii="Times New Roman" w:eastAsia="Times New Roman" w:hAnsi="Times New Roman" w:cs="Times New Roman"/>
          <w:color w:val="000000"/>
          <w:sz w:val="17"/>
          <w:szCs w:val="17"/>
          <w:lang w:eastAsia="bg-BG"/>
        </w:rPr>
        <w:t>непредставяне</w:t>
      </w:r>
      <w:proofErr w:type="spellEnd"/>
      <w:r w:rsidRPr="000E0234">
        <w:rPr>
          <w:rFonts w:ascii="Times New Roman" w:eastAsia="Times New Roman" w:hAnsi="Times New Roman" w:cs="Times New Roman"/>
          <w:color w:val="000000"/>
          <w:sz w:val="17"/>
          <w:szCs w:val="17"/>
          <w:lang w:eastAsia="bg-BG"/>
        </w:rPr>
        <w:t xml:space="preserve"> на някой от документите в срока по чл. 27, ал. 1.</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 (2) В случаите на отказ за финансиране на подаденото заявление за подпомагане на някое от основанията, посочени в ал. 1, кандидатът има право да кандидатства отново по реда на тази наредба.</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b/>
          <w:bCs/>
          <w:color w:val="000000"/>
          <w:sz w:val="17"/>
          <w:szCs w:val="17"/>
          <w:lang w:eastAsia="bg-BG"/>
        </w:rPr>
        <w:t>Чл. 27.</w:t>
      </w:r>
      <w:r w:rsidRPr="000E0234">
        <w:rPr>
          <w:rFonts w:ascii="Times New Roman" w:eastAsia="Times New Roman" w:hAnsi="Times New Roman" w:cs="Times New Roman"/>
          <w:color w:val="000000"/>
          <w:sz w:val="17"/>
          <w:szCs w:val="17"/>
          <w:lang w:eastAsia="bg-BG"/>
        </w:rPr>
        <w:t xml:space="preserve"> (1) Преди издаване на заповед за одобрение РА изисква от кандидата, който в срок от 10 работни дни от уведомяването му за това представя: </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1. свидетелство за съдимост от кандидата – физическо лице, или представляващия кандидата едноличен търговец, търговско дружество или юридическо лице и член/</w:t>
      </w:r>
      <w:proofErr w:type="spellStart"/>
      <w:r w:rsidRPr="000E0234">
        <w:rPr>
          <w:rFonts w:ascii="Times New Roman" w:eastAsia="Times New Roman" w:hAnsi="Times New Roman" w:cs="Times New Roman"/>
          <w:color w:val="000000"/>
          <w:sz w:val="17"/>
          <w:szCs w:val="17"/>
          <w:lang w:eastAsia="bg-BG"/>
        </w:rPr>
        <w:t>ове</w:t>
      </w:r>
      <w:proofErr w:type="spellEnd"/>
      <w:r w:rsidRPr="000E0234">
        <w:rPr>
          <w:rFonts w:ascii="Times New Roman" w:eastAsia="Times New Roman" w:hAnsi="Times New Roman" w:cs="Times New Roman"/>
          <w:color w:val="000000"/>
          <w:sz w:val="17"/>
          <w:szCs w:val="17"/>
          <w:lang w:eastAsia="bg-BG"/>
        </w:rPr>
        <w:t xml:space="preserve"> на управителния им орган, както и временно изпълняващ такава длъжност, включително прокурист или търговски пълномощник, издадено не по-рано от 1 месец преди предоставянето му;</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2. документ, удостоверяващ, че кандидатът не е обявен в процедура по несъстоятелност, издаден от съответния съд не по-рано от 1 месец преди предоставянето му, само за кандидати, при които това обстоятелство не подлежи на вписване в търговския регистър;</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3. документ, удостоверяващ, че кандидатът юридическо лице не е в процедура по ликвидация, издаден от съответния съд не по-рано от 1 месец преди предоставянето му, само за кандидати, при които това обстоятелство не подлежи на вписване в търговския регистър;</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4. удостоверение от органите по приходите и удостоверение от общината по седалището на кандидата, че няма задължения по смисъла на чл. 162, ал. 2, т. 1 от Данъчно-осигурителния процесуален кодекс към държавата и/или към община;</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5. декларацията съгласно приложение № 3.</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 xml:space="preserve">(2) След получаване на документите в срока по ал. 1 изпълнителният директор на РА, а в случаите на делегиране – директорът на съответната областна дирекция на Държавен фонд „Земеделие“, се произнася със заповед за одобрение на заявлението за подпомагане или постановява отказ. </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(3) Заповедта за одобрение съдържа и данни за изчисления от РА икономически размер на стопанството, измерен в СПО. В тези случаи задължителното нарастване на икономическия размер на стопанството по чл. 14, ал. 1, т. 2 трябва да се реализира и ще бъде проверяван спрямо началния икономически размер на стопанството, посочен в заповедта за одобрение, или спрямо резултата от проверките от страна на РА в случаите, когато периодът на засяване/засаждане е след датата на сключване на договора за предоставяне на финансова помощ.</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 xml:space="preserve">(4) Заповедите по ал. 2 се съобщават и могат да бъдат обжалвани по реда на </w:t>
      </w:r>
      <w:proofErr w:type="spellStart"/>
      <w:r w:rsidRPr="000E0234">
        <w:rPr>
          <w:rFonts w:ascii="Times New Roman" w:eastAsia="Times New Roman" w:hAnsi="Times New Roman" w:cs="Times New Roman"/>
          <w:color w:val="000000"/>
          <w:sz w:val="17"/>
          <w:szCs w:val="17"/>
          <w:lang w:eastAsia="bg-BG"/>
        </w:rPr>
        <w:t>Административнопроцесуалния</w:t>
      </w:r>
      <w:proofErr w:type="spellEnd"/>
      <w:r w:rsidRPr="000E0234">
        <w:rPr>
          <w:rFonts w:ascii="Times New Roman" w:eastAsia="Times New Roman" w:hAnsi="Times New Roman" w:cs="Times New Roman"/>
          <w:color w:val="000000"/>
          <w:sz w:val="17"/>
          <w:szCs w:val="17"/>
          <w:lang w:eastAsia="bg-BG"/>
        </w:rPr>
        <w:t xml:space="preserve"> кодекс.</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(5) В срок до 15 работни дни от получаване на писмено уведомление за одобрение на заявлението за подпомагане и заповедта за одобрение кандидатът лично сключва договор за предоставяне на финансовата помощ.</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pacing w:val="2"/>
          <w:sz w:val="17"/>
          <w:szCs w:val="17"/>
          <w:lang w:eastAsia="bg-BG"/>
        </w:rPr>
        <w:t>(6) Договорът по ал. 5 урежда правата, задълженията и отговорностите на страните, включително условията за извършване на допълнителни проверки при съмнения за създадени изкуствени условия за получаване на предимство и основанията за изискуемост на финансовата помощ. Образецът на договор се утвърждава от изпълнителния директор на РА след съгласуване с министъра на земеделието и храните и се публикува на електронните страници на МЗХ и Държавен фонд „Земеделие“ преди началната дата на приема.</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pacing w:val="2"/>
          <w:sz w:val="17"/>
          <w:szCs w:val="17"/>
          <w:lang w:eastAsia="bg-BG"/>
        </w:rPr>
        <w:t>(7) При неявяване на кандидата за подписване на предложения му проект на договор за предоставяне на финансова помощ в срока по ал. 5 той губи правото на подпомагане по подаденото заявление за подпомагане и може да кандидатства отново по реда на тази наредба.</w:t>
      </w:r>
    </w:p>
    <w:p w:rsidR="000E0234" w:rsidRPr="000E0234" w:rsidRDefault="000E0234" w:rsidP="000E0234">
      <w:pPr>
        <w:keepNext/>
        <w:spacing w:after="85" w:line="268" w:lineRule="auto"/>
        <w:jc w:val="center"/>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Глава четвърта</w:t>
      </w:r>
    </w:p>
    <w:p w:rsidR="000E0234" w:rsidRPr="000E0234" w:rsidRDefault="000E0234" w:rsidP="000E0234">
      <w:pPr>
        <w:keepNext/>
        <w:spacing w:after="85" w:line="268" w:lineRule="auto"/>
        <w:jc w:val="center"/>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ИЗПЛАЩАНЕ НА ФИНАНСОВАТА ПОМОЩ И КОНТРОЛ ВЪРХУ ИЗПЪЛНЕНИЕТО НА ПРОЕКТИТЕ</w:t>
      </w:r>
    </w:p>
    <w:p w:rsidR="000E0234" w:rsidRPr="000E0234" w:rsidRDefault="000E0234" w:rsidP="000E0234">
      <w:pPr>
        <w:keepNext/>
        <w:spacing w:after="0" w:line="268" w:lineRule="auto"/>
        <w:jc w:val="center"/>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Раздел I</w:t>
      </w:r>
    </w:p>
    <w:p w:rsidR="000E0234" w:rsidRPr="000E0234" w:rsidRDefault="000E0234" w:rsidP="000E0234">
      <w:pPr>
        <w:keepNext/>
        <w:spacing w:after="113" w:line="268" w:lineRule="auto"/>
        <w:jc w:val="center"/>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b/>
          <w:bCs/>
          <w:color w:val="000000"/>
          <w:sz w:val="17"/>
          <w:szCs w:val="17"/>
          <w:lang w:eastAsia="bg-BG"/>
        </w:rPr>
        <w:t>Изплащане на финансовата помощ</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b/>
          <w:bCs/>
          <w:color w:val="000000"/>
          <w:sz w:val="17"/>
          <w:szCs w:val="17"/>
          <w:lang w:eastAsia="bg-BG"/>
        </w:rPr>
        <w:t xml:space="preserve">Чл. 28. </w:t>
      </w:r>
      <w:r w:rsidRPr="000E0234">
        <w:rPr>
          <w:rFonts w:ascii="Times New Roman" w:eastAsia="Times New Roman" w:hAnsi="Times New Roman" w:cs="Times New Roman"/>
          <w:color w:val="000000"/>
          <w:sz w:val="17"/>
          <w:szCs w:val="17"/>
          <w:lang w:eastAsia="bg-BG"/>
        </w:rPr>
        <w:t>В срок до два месеца от датата на сключване на договора за предоставяне на финансова помощ с ползвателя РА извършва първото плащане по чл. 10, т. 1 с изключение на случаите по чл. 30.</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b/>
          <w:bCs/>
          <w:color w:val="000000"/>
          <w:spacing w:val="2"/>
          <w:sz w:val="17"/>
          <w:szCs w:val="17"/>
          <w:lang w:eastAsia="bg-BG"/>
        </w:rPr>
        <w:lastRenderedPageBreak/>
        <w:t>Чл. 29.</w:t>
      </w:r>
      <w:r w:rsidRPr="000E0234">
        <w:rPr>
          <w:rFonts w:ascii="Times New Roman" w:eastAsia="Times New Roman" w:hAnsi="Times New Roman" w:cs="Times New Roman"/>
          <w:color w:val="000000"/>
          <w:spacing w:val="2"/>
          <w:sz w:val="17"/>
          <w:szCs w:val="17"/>
          <w:lang w:eastAsia="bg-BG"/>
        </w:rPr>
        <w:t xml:space="preserve"> (1) Когато ползвател на финансовата помощ е юридическо лице, първото плащане по чл. 10, т. 1 не се извършва преди сключването на договор за поръчителство между РА и собственика/собствениците на капитала на ползвателя или членовете на кооперацията, с който поръчителят се задължава пред кредитора (РА) да отговаря за точното изпълнение на всички нормативни и/или договорни задължения на ползвателя, като обезпечава вземането на РА, което може да възникне при неизпълнение на тези задължения, до размера на сумата по договора за предоставяне на финансова помощ. Поръчителят/поръчителите трябва да се явят пред съответната областна дирекция на Държавен фонд „Земеделие“ в срок до 10 календарни дни от сключване на договора за предоставяне на финансова помощ, за да подпишат предложения им проект на договор за поръчителство. Първото плащане по договора за предоставяне на финансова помощ се изплаща в срока по чл. 28, а в случаите на забавяне по основателни причини на представянето на договора за поръчителство – в срока по чл. 28, удължен с времето на забавяне. </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 xml:space="preserve">(2) Срокът на задължението по договора за поръчителство по ал. 1 трябва да покрива периода от пет години считано от сключване на договора за предоставяне на финансова помощ, удължен с шест месеца. </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(3) При изричен отказ за сключване на договора за поръчителство договорът за предоставяне на финансова помощ се прекратява със заповед на изпълнителния директор на РА, а в случаите на делегиране</w:t>
      </w:r>
      <w:r w:rsidRPr="000E0234">
        <w:rPr>
          <w:rFonts w:ascii="Times New Roman" w:eastAsia="Times New Roman" w:hAnsi="Times New Roman" w:cs="Times New Roman"/>
          <w:color w:val="000000"/>
          <w:spacing w:val="2"/>
          <w:sz w:val="17"/>
          <w:szCs w:val="17"/>
          <w:lang w:eastAsia="bg-BG"/>
        </w:rPr>
        <w:t xml:space="preserve"> – </w:t>
      </w:r>
      <w:r w:rsidRPr="000E0234">
        <w:rPr>
          <w:rFonts w:ascii="Times New Roman" w:eastAsia="Times New Roman" w:hAnsi="Times New Roman" w:cs="Times New Roman"/>
          <w:color w:val="000000"/>
          <w:sz w:val="17"/>
          <w:szCs w:val="17"/>
          <w:lang w:eastAsia="bg-BG"/>
        </w:rPr>
        <w:t>на директора на съответната областна дирекция на Държавен фонд „Земеделие“.</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b/>
          <w:bCs/>
          <w:color w:val="000000"/>
          <w:sz w:val="17"/>
          <w:szCs w:val="17"/>
          <w:lang w:eastAsia="bg-BG"/>
        </w:rPr>
        <w:t>Чл. 30.</w:t>
      </w:r>
      <w:r w:rsidRPr="000E0234">
        <w:rPr>
          <w:rFonts w:ascii="Times New Roman" w:eastAsia="Times New Roman" w:hAnsi="Times New Roman" w:cs="Times New Roman"/>
          <w:color w:val="000000"/>
          <w:sz w:val="17"/>
          <w:szCs w:val="17"/>
          <w:lang w:eastAsia="bg-BG"/>
        </w:rPr>
        <w:t xml:space="preserve"> Когато при изчисление на икономическия размер на стопанството по чл. 5, ал. 2, т. 3 са включени намерения за засаждане/засяване на земеделски култури и заложените в </w:t>
      </w:r>
      <w:proofErr w:type="spellStart"/>
      <w:r w:rsidRPr="000E0234">
        <w:rPr>
          <w:rFonts w:ascii="Times New Roman" w:eastAsia="Times New Roman" w:hAnsi="Times New Roman" w:cs="Times New Roman"/>
          <w:color w:val="000000"/>
          <w:sz w:val="17"/>
          <w:szCs w:val="17"/>
          <w:lang w:eastAsia="bg-BG"/>
        </w:rPr>
        <w:t>бизнесплана</w:t>
      </w:r>
      <w:proofErr w:type="spellEnd"/>
      <w:r w:rsidRPr="000E0234">
        <w:rPr>
          <w:rFonts w:ascii="Times New Roman" w:eastAsia="Times New Roman" w:hAnsi="Times New Roman" w:cs="Times New Roman"/>
          <w:color w:val="000000"/>
          <w:sz w:val="17"/>
          <w:szCs w:val="17"/>
          <w:lang w:eastAsia="bg-BG"/>
        </w:rPr>
        <w:t xml:space="preserve"> срокове за засяването/засаждането изтичат след датата на сключване на договора за предоставяне на финансова помощ, РА изплаща първото плащане в срок до един месец от приключване на проверка/посещение на място, в случай че е установено спазване на заложените в </w:t>
      </w:r>
      <w:proofErr w:type="spellStart"/>
      <w:r w:rsidRPr="000E0234">
        <w:rPr>
          <w:rFonts w:ascii="Times New Roman" w:eastAsia="Times New Roman" w:hAnsi="Times New Roman" w:cs="Times New Roman"/>
          <w:color w:val="000000"/>
          <w:sz w:val="17"/>
          <w:szCs w:val="17"/>
          <w:lang w:eastAsia="bg-BG"/>
        </w:rPr>
        <w:t>бизнесплана</w:t>
      </w:r>
      <w:proofErr w:type="spellEnd"/>
      <w:r w:rsidRPr="000E0234">
        <w:rPr>
          <w:rFonts w:ascii="Times New Roman" w:eastAsia="Times New Roman" w:hAnsi="Times New Roman" w:cs="Times New Roman"/>
          <w:color w:val="000000"/>
          <w:sz w:val="17"/>
          <w:szCs w:val="17"/>
          <w:lang w:eastAsia="bg-BG"/>
        </w:rPr>
        <w:t xml:space="preserve"> срокове за засяване/засаждане на земеделските култури и в съответствие с изискването по чл. 5, ал. 2, т. 3.</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b/>
          <w:bCs/>
          <w:color w:val="000000"/>
          <w:sz w:val="17"/>
          <w:szCs w:val="17"/>
          <w:lang w:eastAsia="bg-BG"/>
        </w:rPr>
        <w:t>Чл. 31.</w:t>
      </w:r>
      <w:r w:rsidRPr="000E0234">
        <w:rPr>
          <w:rFonts w:ascii="Times New Roman" w:eastAsia="Times New Roman" w:hAnsi="Times New Roman" w:cs="Times New Roman"/>
          <w:color w:val="000000"/>
          <w:sz w:val="17"/>
          <w:szCs w:val="17"/>
          <w:lang w:eastAsia="bg-BG"/>
        </w:rPr>
        <w:t xml:space="preserve"> (1) Проверката/посещението на място по чл. 30 цели да установи изпълнение в цялост на намеренията на кандидата за засаждане/засяване на земеделските култури, като се вземат предвид и постъпилите писмени уведомления за промяна на крайните срокове за засяване/засаждане и основателността на изложените от одобрения кандидат причини, които са наложили тази промяна. Проверката/посещението на място цели да установи изпълнение и на всички други договорени и нормативно установени задължения съгласно условията на тази наредба и договора за подпомагане.</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 xml:space="preserve">(2) Когато при проверката по ал. 1 се установи, че ползвателят не е засял/засадил културите след изтичане на посочените в </w:t>
      </w:r>
      <w:proofErr w:type="spellStart"/>
      <w:r w:rsidRPr="000E0234">
        <w:rPr>
          <w:rFonts w:ascii="Times New Roman" w:eastAsia="Times New Roman" w:hAnsi="Times New Roman" w:cs="Times New Roman"/>
          <w:color w:val="000000"/>
          <w:sz w:val="17"/>
          <w:szCs w:val="17"/>
          <w:lang w:eastAsia="bg-BG"/>
        </w:rPr>
        <w:t>бизнесплана</w:t>
      </w:r>
      <w:proofErr w:type="spellEnd"/>
      <w:r w:rsidRPr="000E0234">
        <w:rPr>
          <w:rFonts w:ascii="Times New Roman" w:eastAsia="Times New Roman" w:hAnsi="Times New Roman" w:cs="Times New Roman"/>
          <w:color w:val="000000"/>
          <w:sz w:val="17"/>
          <w:szCs w:val="17"/>
          <w:lang w:eastAsia="bg-BG"/>
        </w:rPr>
        <w:t xml:space="preserve"> срокове и/или площта и/или видът на засетите/засадените култури водят до несъответствие с изискването по чл. 5, ал. 2, т. 3, РА прекратява едностранно и без предизвестие сключения договор за предоставяне на финансова помощ.</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 xml:space="preserve">(3) Когато при проверката по ал. 1 се установи, че ползвателят не е засял/засадил културите след изтичане на посочените в </w:t>
      </w:r>
      <w:proofErr w:type="spellStart"/>
      <w:r w:rsidRPr="000E0234">
        <w:rPr>
          <w:rFonts w:ascii="Times New Roman" w:eastAsia="Times New Roman" w:hAnsi="Times New Roman" w:cs="Times New Roman"/>
          <w:color w:val="000000"/>
          <w:sz w:val="17"/>
          <w:szCs w:val="17"/>
          <w:lang w:eastAsia="bg-BG"/>
        </w:rPr>
        <w:t>бизнесплана</w:t>
      </w:r>
      <w:proofErr w:type="spellEnd"/>
      <w:r w:rsidRPr="000E0234">
        <w:rPr>
          <w:rFonts w:ascii="Times New Roman" w:eastAsia="Times New Roman" w:hAnsi="Times New Roman" w:cs="Times New Roman"/>
          <w:color w:val="000000"/>
          <w:sz w:val="17"/>
          <w:szCs w:val="17"/>
          <w:lang w:eastAsia="bg-BG"/>
        </w:rPr>
        <w:t xml:space="preserve"> срокове и/или площта и/или видът на засетите/засадените култури водят до намаляване на точките по критериите за подбор и заявлението за подпомагане попада извън класираните допустими проекти, РА прекратява едностранно и без предизвестие сключения договор за предоставяне на финансова помощ.</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pacing w:val="2"/>
          <w:sz w:val="17"/>
          <w:szCs w:val="17"/>
          <w:lang w:eastAsia="bg-BG"/>
        </w:rPr>
        <w:t xml:space="preserve">(4) Когато при проверката по ал. 1 се установи, че одобреният кандидат е спазил посочените в </w:t>
      </w:r>
      <w:proofErr w:type="spellStart"/>
      <w:r w:rsidRPr="000E0234">
        <w:rPr>
          <w:rFonts w:ascii="Times New Roman" w:eastAsia="Times New Roman" w:hAnsi="Times New Roman" w:cs="Times New Roman"/>
          <w:color w:val="000000"/>
          <w:spacing w:val="2"/>
          <w:sz w:val="17"/>
          <w:szCs w:val="17"/>
          <w:lang w:eastAsia="bg-BG"/>
        </w:rPr>
        <w:t>бизнесплана</w:t>
      </w:r>
      <w:proofErr w:type="spellEnd"/>
      <w:r w:rsidRPr="000E0234">
        <w:rPr>
          <w:rFonts w:ascii="Times New Roman" w:eastAsia="Times New Roman" w:hAnsi="Times New Roman" w:cs="Times New Roman"/>
          <w:color w:val="000000"/>
          <w:spacing w:val="2"/>
          <w:sz w:val="17"/>
          <w:szCs w:val="17"/>
          <w:lang w:eastAsia="bg-BG"/>
        </w:rPr>
        <w:t xml:space="preserve"> срокове за засаждане/засяване на културите и е налице съответствие с изискването по чл. 5, ал. 2, т. 3, РА писмено го уведомява за установения въз основа на проверката икономически размер на стопанството, измерен в СПО. В тези случаи задължителното нарастване на икономическия размер на стопанството по чл. 14, ал. 1, т. 2 трябва да се реализира и ще бъде проверявано спрямо началния икономически размер на стопанството, установен по реда на този член.</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pacing w:val="2"/>
          <w:sz w:val="17"/>
          <w:szCs w:val="17"/>
          <w:lang w:eastAsia="bg-BG"/>
        </w:rPr>
        <w:t xml:space="preserve">(5) Когато при проверката по ал. 1 се установи, че одобреният кандидат е спазил посочените в </w:t>
      </w:r>
      <w:proofErr w:type="spellStart"/>
      <w:r w:rsidRPr="000E0234">
        <w:rPr>
          <w:rFonts w:ascii="Times New Roman" w:eastAsia="Times New Roman" w:hAnsi="Times New Roman" w:cs="Times New Roman"/>
          <w:color w:val="000000"/>
          <w:spacing w:val="2"/>
          <w:sz w:val="17"/>
          <w:szCs w:val="17"/>
          <w:lang w:eastAsia="bg-BG"/>
        </w:rPr>
        <w:t>бизнесплана</w:t>
      </w:r>
      <w:proofErr w:type="spellEnd"/>
      <w:r w:rsidRPr="000E0234">
        <w:rPr>
          <w:rFonts w:ascii="Times New Roman" w:eastAsia="Times New Roman" w:hAnsi="Times New Roman" w:cs="Times New Roman"/>
          <w:color w:val="000000"/>
          <w:spacing w:val="2"/>
          <w:sz w:val="17"/>
          <w:szCs w:val="17"/>
          <w:lang w:eastAsia="bg-BG"/>
        </w:rPr>
        <w:t xml:space="preserve"> срокове за засаждане/засяване на културите и е налице увеличение на размера на стопанството, сравнено със заявения от кандидата начален икономически размер на стопанството, измерен в СПО, и е налице съответствие с изискването по чл. 5, ал. 2, т. 4, РА писмено го уведомява за установения въз основа на проверката икономически размер на стопанството, измерен в СПО. В тези случаи задължителното нарастване на икономическия размер на стопанството по чл. 14, ал. 1, т. 2 трябва да се реализира и ще бъде проверявано спрямо началния икономически размер на стопанството, установен по реда на този член, и кандидатът подава коригиран </w:t>
      </w:r>
      <w:proofErr w:type="spellStart"/>
      <w:r w:rsidRPr="000E0234">
        <w:rPr>
          <w:rFonts w:ascii="Times New Roman" w:eastAsia="Times New Roman" w:hAnsi="Times New Roman" w:cs="Times New Roman"/>
          <w:color w:val="000000"/>
          <w:spacing w:val="2"/>
          <w:sz w:val="17"/>
          <w:szCs w:val="17"/>
          <w:lang w:eastAsia="bg-BG"/>
        </w:rPr>
        <w:t>бизнесплан</w:t>
      </w:r>
      <w:proofErr w:type="spellEnd"/>
      <w:r w:rsidRPr="000E0234">
        <w:rPr>
          <w:rFonts w:ascii="Times New Roman" w:eastAsia="Times New Roman" w:hAnsi="Times New Roman" w:cs="Times New Roman"/>
          <w:color w:val="000000"/>
          <w:spacing w:val="2"/>
          <w:sz w:val="17"/>
          <w:szCs w:val="17"/>
          <w:lang w:eastAsia="bg-BG"/>
        </w:rPr>
        <w:t xml:space="preserve"> с отразени коректни стойности.</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b/>
          <w:bCs/>
          <w:color w:val="000000"/>
          <w:sz w:val="17"/>
          <w:szCs w:val="17"/>
          <w:lang w:eastAsia="bg-BG"/>
        </w:rPr>
        <w:t>Чл. 32.</w:t>
      </w:r>
      <w:r w:rsidRPr="000E0234">
        <w:rPr>
          <w:rFonts w:ascii="Times New Roman" w:eastAsia="Times New Roman" w:hAnsi="Times New Roman" w:cs="Times New Roman"/>
          <w:color w:val="000000"/>
          <w:sz w:val="17"/>
          <w:szCs w:val="17"/>
          <w:lang w:eastAsia="bg-BG"/>
        </w:rPr>
        <w:t xml:space="preserve"> (1) През целия период от сключване на договора за предоставяне на финансова помощ до изтичане на срока за подаване на заявка за второ плащане РА има право да извършва проверки, включително и проверка/посещение на място, с цел да установи фактическо съответствие на представения от ползвателя </w:t>
      </w:r>
      <w:proofErr w:type="spellStart"/>
      <w:r w:rsidRPr="000E0234">
        <w:rPr>
          <w:rFonts w:ascii="Times New Roman" w:eastAsia="Times New Roman" w:hAnsi="Times New Roman" w:cs="Times New Roman"/>
          <w:color w:val="000000"/>
          <w:sz w:val="17"/>
          <w:szCs w:val="17"/>
          <w:lang w:eastAsia="bg-BG"/>
        </w:rPr>
        <w:t>бизнесплан</w:t>
      </w:r>
      <w:proofErr w:type="spellEnd"/>
      <w:r w:rsidRPr="000E0234">
        <w:rPr>
          <w:rFonts w:ascii="Times New Roman" w:eastAsia="Times New Roman" w:hAnsi="Times New Roman" w:cs="Times New Roman"/>
          <w:color w:val="000000"/>
          <w:sz w:val="17"/>
          <w:szCs w:val="17"/>
          <w:lang w:eastAsia="bg-BG"/>
        </w:rPr>
        <w:t xml:space="preserve"> и заложените в него данни и показатели с действителните такива. Резултатите от извършените проверки се вземат предвид при обработката на подадената заявка за второ плащане и при преценката за съответствието между одобрения </w:t>
      </w:r>
      <w:proofErr w:type="spellStart"/>
      <w:r w:rsidRPr="000E0234">
        <w:rPr>
          <w:rFonts w:ascii="Times New Roman" w:eastAsia="Times New Roman" w:hAnsi="Times New Roman" w:cs="Times New Roman"/>
          <w:color w:val="000000"/>
          <w:sz w:val="17"/>
          <w:szCs w:val="17"/>
          <w:lang w:eastAsia="bg-BG"/>
        </w:rPr>
        <w:t>бизнесплан</w:t>
      </w:r>
      <w:proofErr w:type="spellEnd"/>
      <w:r w:rsidRPr="000E0234">
        <w:rPr>
          <w:rFonts w:ascii="Times New Roman" w:eastAsia="Times New Roman" w:hAnsi="Times New Roman" w:cs="Times New Roman"/>
          <w:color w:val="000000"/>
          <w:sz w:val="17"/>
          <w:szCs w:val="17"/>
          <w:lang w:eastAsia="bg-BG"/>
        </w:rPr>
        <w:t xml:space="preserve"> и заложените в него данни и показатели и тяхното реално изпълнение.</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(2) Разплащателната агенция изисква връщане на полученото от ползвателя първо плащане по чл. 10, т. 1 и не му дължи второто плащане по чл. 10, т. 2, когато при проверките по ал. 1 бъде установено неспазване на едно или повече от изискванията на тази наредба и/или едно или повече задължения на ползвателя, поето/и с договора за предоставяне на финансова помощ.</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(3) При извършване на посещение и/или проверка на място по ал. 1 ползвателят трябва да присъства лично или изрично упълномощен негов представител.</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b/>
          <w:bCs/>
          <w:color w:val="000000"/>
          <w:sz w:val="17"/>
          <w:szCs w:val="17"/>
          <w:lang w:eastAsia="bg-BG"/>
        </w:rPr>
        <w:t>Чл. 33.</w:t>
      </w:r>
      <w:r w:rsidRPr="000E0234">
        <w:rPr>
          <w:rFonts w:ascii="Times New Roman" w:eastAsia="Times New Roman" w:hAnsi="Times New Roman" w:cs="Times New Roman"/>
          <w:color w:val="000000"/>
          <w:sz w:val="17"/>
          <w:szCs w:val="17"/>
          <w:lang w:eastAsia="bg-BG"/>
        </w:rPr>
        <w:t xml:space="preserve"> (1) При кандидатстване за второто плащане по чл. 10, т. 2 ползвателят на помощ</w:t>
      </w:r>
      <w:r w:rsidRPr="000E0234">
        <w:rPr>
          <w:rFonts w:ascii="Times New Roman" w:eastAsia="Times New Roman" w:hAnsi="Times New Roman" w:cs="Times New Roman"/>
          <w:color w:val="000000"/>
          <w:sz w:val="17"/>
          <w:szCs w:val="17"/>
          <w:lang w:eastAsia="bg-BG"/>
        </w:rPr>
        <w:softHyphen/>
        <w:t>та подава заявка за плащане по образец, утвърден от изпълнителния директор на РА и публикуван на електронната страница на РА, в съответната регионална разплащателна агенция и прилага всички изискуеми документи съгласно приложение № 11.</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 xml:space="preserve">(2) Срокът за подаване на заявката за второ плащане се посочва от кандидата в заявлението за подпомагане и трябва да бъде не по-рано от 18 месеца и не по-късно от 4 години и 6 месеца от датата на подаване на заявлението за подпомагане. </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pacing w:val="2"/>
          <w:sz w:val="17"/>
          <w:szCs w:val="17"/>
          <w:lang w:eastAsia="bg-BG"/>
        </w:rPr>
        <w:t xml:space="preserve">(3) Когато в стопанството се отглеждат едногодишни култури, срокът по ал. 2 трябва да бъде след извършване на засяването/засаждането на културите и най-малко един месец преди очакваното прибиране на реколтата от тях. Когато в земеделското стопанство се отглеждат различни видове едногодишни култури и техните срокове за засаждане и прибиране </w:t>
      </w:r>
      <w:r w:rsidRPr="000E0234">
        <w:rPr>
          <w:rFonts w:ascii="Times New Roman" w:eastAsia="Times New Roman" w:hAnsi="Times New Roman" w:cs="Times New Roman"/>
          <w:color w:val="000000"/>
          <w:spacing w:val="2"/>
          <w:sz w:val="17"/>
          <w:szCs w:val="17"/>
          <w:lang w:eastAsia="bg-BG"/>
        </w:rPr>
        <w:lastRenderedPageBreak/>
        <w:t>на реколтата са различни, срокът за подаване на заявката за второ плащане се определя в съответствие с най-късния от тези срокове.</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(4) Ползвателите на помощта подават заявка за второ плащане не по-късно от посочения в заявлението за подпомагане и договора за предоставяне на финансова помощ срок.</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(5) Заявките за плащане и приложените към тях документи могат да бъдат изцяло или частично оттеглени от ползвателя на помощта по всяко време в писмена форма. Оттеглянето поставя ползвателя в положението, в което се е намирал преди подаването на въпросните документи или на част от тях.</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(6) Когато ползвателят на помощта е уведомен от РА за евентуални случаи на нередности в документите по ал. 5 и/или е уведомен за намерението на РА да извърши проверка/посещение на място и/или когато при проверката/посещението на място се установи нередност, не се разрешава оттегляне по отношение на документите, засегнати от нередността.</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 xml:space="preserve">(7) При оттегляне на заявката за плащане, което не попада в хипотезата на ал. 6, ползвателят има право да подаде нова заявка за плащане в посочения в заявлението за подпомагане и залегнал в договора за предоставяне на финансова помощ срок. </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 xml:space="preserve">(8) Заявките за плащане и приложените към тях документи могат да бъдат поправяни и коригирани по всяко време след подаването им в случай на очевидни грешки, признати от РА въз основа на цялостна преценка на конкретния случай, и при условие, че ползвателят е действал добросъвестно. </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 xml:space="preserve">(9) В случаите по ал. 5 РА може да признае очевидни грешки само ако те могат да бъдат непосредствено установени при техническа проверка на информацията, съдържаща се в съответните документи. </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(10) Не се допуска коригиране или поправяне на заявките за плащане и приложените към тях документи извън случаите по ал. 8.</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b/>
          <w:bCs/>
          <w:color w:val="000000"/>
          <w:sz w:val="17"/>
          <w:szCs w:val="17"/>
          <w:lang w:eastAsia="bg-BG"/>
        </w:rPr>
        <w:t>Чл. 34.</w:t>
      </w:r>
      <w:r w:rsidRPr="000E0234">
        <w:rPr>
          <w:rFonts w:ascii="Times New Roman" w:eastAsia="Times New Roman" w:hAnsi="Times New Roman" w:cs="Times New Roman"/>
          <w:color w:val="000000"/>
          <w:sz w:val="17"/>
          <w:szCs w:val="17"/>
          <w:lang w:eastAsia="bg-BG"/>
        </w:rPr>
        <w:t xml:space="preserve"> (1) Регионалната разплащателна агенция извършва преглед на документите по чл. 33, ал. 1 в присъствието на ползвателя на помощта.</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 xml:space="preserve">(2) В случай на липса или нередовност на документите по чл. 33, ал. 1 регионалната разплащателна агенция не приема заявката за плащане и връща документите на ползвателя на помощта заедно с писмено изложение по отношение на липсите и констатирани </w:t>
      </w:r>
      <w:proofErr w:type="spellStart"/>
      <w:r w:rsidRPr="000E0234">
        <w:rPr>
          <w:rFonts w:ascii="Times New Roman" w:eastAsia="Times New Roman" w:hAnsi="Times New Roman" w:cs="Times New Roman"/>
          <w:color w:val="000000"/>
          <w:sz w:val="17"/>
          <w:szCs w:val="17"/>
          <w:lang w:eastAsia="bg-BG"/>
        </w:rPr>
        <w:t>нередовности</w:t>
      </w:r>
      <w:proofErr w:type="spellEnd"/>
      <w:r w:rsidRPr="000E0234">
        <w:rPr>
          <w:rFonts w:ascii="Times New Roman" w:eastAsia="Times New Roman" w:hAnsi="Times New Roman" w:cs="Times New Roman"/>
          <w:color w:val="000000"/>
          <w:sz w:val="17"/>
          <w:szCs w:val="17"/>
          <w:lang w:eastAsia="bg-BG"/>
        </w:rPr>
        <w:t xml:space="preserve"> в документите.</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 xml:space="preserve">(3) След отстраняване на пропуските по ал. 2 ползвателят на помощта има право в рамките на съответния срок по чл. 33, ал. 2 отново да подаде заявка за плащане. </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(4) След приемане на документите за плащане ползвателят на помощта получава уникален идентификационен номер на заявката.</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b/>
          <w:bCs/>
          <w:color w:val="000000"/>
          <w:sz w:val="17"/>
          <w:szCs w:val="17"/>
          <w:lang w:eastAsia="bg-BG"/>
        </w:rPr>
        <w:t>Чл. 35.</w:t>
      </w:r>
      <w:r w:rsidRPr="000E0234">
        <w:rPr>
          <w:rFonts w:ascii="Times New Roman" w:eastAsia="Times New Roman" w:hAnsi="Times New Roman" w:cs="Times New Roman"/>
          <w:color w:val="000000"/>
          <w:sz w:val="17"/>
          <w:szCs w:val="17"/>
          <w:lang w:eastAsia="bg-BG"/>
        </w:rPr>
        <w:t xml:space="preserve"> (1) В срок до три месеца от подаване на заявката за второ плащане по чл. 33, ал. 1 РА:</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1. извършва административни проверки на представените документи, заявените данни и други обстоятелства, свързани със заявката за плащане;</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2. извършва проверка/посещение на място за установяване на фактическото съответствие с представените документи и заявени данни, като резултатите от извършените проверки се вземат предвид при обработката на заявката за второ плащане;</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 xml:space="preserve">3. одобрява или мотивирано отказва изплащането на финансовата помощ след извършен анализ за установяване на съответствието между фактическото състояние и одобрения </w:t>
      </w:r>
      <w:proofErr w:type="spellStart"/>
      <w:r w:rsidRPr="000E0234">
        <w:rPr>
          <w:rFonts w:ascii="Times New Roman" w:eastAsia="Times New Roman" w:hAnsi="Times New Roman" w:cs="Times New Roman"/>
          <w:color w:val="000000"/>
          <w:sz w:val="17"/>
          <w:szCs w:val="17"/>
          <w:lang w:eastAsia="bg-BG"/>
        </w:rPr>
        <w:t>бизнесплан</w:t>
      </w:r>
      <w:proofErr w:type="spellEnd"/>
      <w:r w:rsidRPr="000E0234">
        <w:rPr>
          <w:rFonts w:ascii="Times New Roman" w:eastAsia="Times New Roman" w:hAnsi="Times New Roman" w:cs="Times New Roman"/>
          <w:color w:val="000000"/>
          <w:sz w:val="17"/>
          <w:szCs w:val="17"/>
          <w:lang w:eastAsia="bg-BG"/>
        </w:rPr>
        <w:t>;</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4. изплаща одобрената финансова помощ в случай на одобрение.</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 xml:space="preserve">(2) В случай на нередовност на документите или непълнота и неяснота на заявените данни и посочените факти РА уведомява с мотивирано писмо ползвателя, който в срок до 10 работни дни от уведомяването може да отстрани констатираните </w:t>
      </w:r>
      <w:proofErr w:type="spellStart"/>
      <w:r w:rsidRPr="000E0234">
        <w:rPr>
          <w:rFonts w:ascii="Times New Roman" w:eastAsia="Times New Roman" w:hAnsi="Times New Roman" w:cs="Times New Roman"/>
          <w:color w:val="000000"/>
          <w:sz w:val="17"/>
          <w:szCs w:val="17"/>
          <w:lang w:eastAsia="bg-BG"/>
        </w:rPr>
        <w:t>нередовности</w:t>
      </w:r>
      <w:proofErr w:type="spellEnd"/>
      <w:r w:rsidRPr="000E0234">
        <w:rPr>
          <w:rFonts w:ascii="Times New Roman" w:eastAsia="Times New Roman" w:hAnsi="Times New Roman" w:cs="Times New Roman"/>
          <w:color w:val="000000"/>
          <w:sz w:val="17"/>
          <w:szCs w:val="17"/>
          <w:lang w:eastAsia="bg-BG"/>
        </w:rPr>
        <w:t xml:space="preserve">, </w:t>
      </w:r>
      <w:proofErr w:type="spellStart"/>
      <w:r w:rsidRPr="000E0234">
        <w:rPr>
          <w:rFonts w:ascii="Times New Roman" w:eastAsia="Times New Roman" w:hAnsi="Times New Roman" w:cs="Times New Roman"/>
          <w:color w:val="000000"/>
          <w:sz w:val="17"/>
          <w:szCs w:val="17"/>
          <w:lang w:eastAsia="bg-BG"/>
        </w:rPr>
        <w:t>непълноти</w:t>
      </w:r>
      <w:proofErr w:type="spellEnd"/>
      <w:r w:rsidRPr="000E0234">
        <w:rPr>
          <w:rFonts w:ascii="Times New Roman" w:eastAsia="Times New Roman" w:hAnsi="Times New Roman" w:cs="Times New Roman"/>
          <w:color w:val="000000"/>
          <w:sz w:val="17"/>
          <w:szCs w:val="17"/>
          <w:lang w:eastAsia="bg-BG"/>
        </w:rPr>
        <w:t xml:space="preserve"> или неясноти чрез представяне на допълнителни и/или нови документи, включително документи извън посочените в приложение № 11, които са свързани с извършване на подпомаганата дейност.</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(3) Срокът по ал. 1 се удължава, когато:</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1. е изпратено писмо за отстраняване на нередовност на документите или по дадена заявка за плащане е необходимо становище на други органи или институции със срока до получаване на отговор;</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2. се провежда контролна проверка въз основа на Регламент за изпълнение (ЕС) № 908/2014, както и когато заявката за второ плащане е обект на допълнителни проверки от страна на специализирани структури в Министерството на земеделието и храните и/или Държавен фонд „Земеделие“, и/или външни институции – с един месец;</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 xml:space="preserve">3. в резултат от дейностите по ал. 1 са събрани документи и/или информация, които създават съмнение за нередност – до установяване от РА на всички факти и обстоятелства, необходими за изясняване на случая, а при установени съмнения за наличие на престъпни обстоятелства – до постановяване на влязъл в сила акт на компетентния орган. </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(4) В случаите по т. 3 обработката на заявката за плащане се спира със заповед на изпълнителния директор на РА, а в случаите на делегиране – на директора на съответната областна дирекция на Държавен фонд „Земеделие“.</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 xml:space="preserve">(5) В случаите по ал. 3, т. 2 и 3 РА уведомява ползвателя за причините, наложили удължаването на срока за обработката на заявката за второ плащане. </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b/>
          <w:bCs/>
          <w:color w:val="000000"/>
          <w:sz w:val="17"/>
          <w:szCs w:val="17"/>
          <w:lang w:eastAsia="bg-BG"/>
        </w:rPr>
        <w:t>Чл. 36.</w:t>
      </w:r>
      <w:r w:rsidRPr="000E0234">
        <w:rPr>
          <w:rFonts w:ascii="Times New Roman" w:eastAsia="Times New Roman" w:hAnsi="Times New Roman" w:cs="Times New Roman"/>
          <w:color w:val="000000"/>
          <w:sz w:val="17"/>
          <w:szCs w:val="17"/>
          <w:lang w:eastAsia="bg-BG"/>
        </w:rPr>
        <w:t xml:space="preserve"> Плащанията се извършват след осъществяване на проверките и при спазване на разпоредбите на Регламент за изпълнение (ЕС) № 809/2014 г. </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b/>
          <w:bCs/>
          <w:color w:val="000000"/>
          <w:sz w:val="17"/>
          <w:szCs w:val="17"/>
          <w:lang w:eastAsia="bg-BG"/>
        </w:rPr>
        <w:t xml:space="preserve">Чл. 37. </w:t>
      </w:r>
      <w:r w:rsidRPr="000E0234">
        <w:rPr>
          <w:rFonts w:ascii="Times New Roman" w:eastAsia="Times New Roman" w:hAnsi="Times New Roman" w:cs="Times New Roman"/>
          <w:color w:val="000000"/>
          <w:sz w:val="17"/>
          <w:szCs w:val="17"/>
          <w:lang w:eastAsia="bg-BG"/>
        </w:rPr>
        <w:t>(1) Ползвателят на помощта няма право да получи второто плащане по чл. 10, т. 2 и дължи връщане на полученото по чл. 10, т. 1 първо плащане по договора за предоставяне на финансова помощ ведно със законната лихва към него, изчислена за период, посочен в договора, когато:</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 xml:space="preserve">1. не е подал заявка за второ плащане, </w:t>
      </w:r>
      <w:proofErr w:type="spellStart"/>
      <w:r w:rsidRPr="000E0234">
        <w:rPr>
          <w:rFonts w:ascii="Times New Roman" w:eastAsia="Times New Roman" w:hAnsi="Times New Roman" w:cs="Times New Roman"/>
          <w:color w:val="000000"/>
          <w:sz w:val="17"/>
          <w:szCs w:val="17"/>
          <w:lang w:eastAsia="bg-BG"/>
        </w:rPr>
        <w:t>окомплектувана</w:t>
      </w:r>
      <w:proofErr w:type="spellEnd"/>
      <w:r w:rsidRPr="000E0234">
        <w:rPr>
          <w:rFonts w:ascii="Times New Roman" w:eastAsia="Times New Roman" w:hAnsi="Times New Roman" w:cs="Times New Roman"/>
          <w:color w:val="000000"/>
          <w:sz w:val="17"/>
          <w:szCs w:val="17"/>
          <w:lang w:eastAsia="bg-BG"/>
        </w:rPr>
        <w:t xml:space="preserve"> с всички изискуеми съгласно приложение № 11 документи, в срока, посочен в договора за предоставяне на финансова помощ, или не е представил изисканите от РА документи и информация в срока по чл. 35, ал. 2;</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 xml:space="preserve">2. </w:t>
      </w:r>
      <w:proofErr w:type="spellStart"/>
      <w:r w:rsidRPr="000E0234">
        <w:rPr>
          <w:rFonts w:ascii="Times New Roman" w:eastAsia="Times New Roman" w:hAnsi="Times New Roman" w:cs="Times New Roman"/>
          <w:color w:val="000000"/>
          <w:sz w:val="17"/>
          <w:szCs w:val="17"/>
          <w:lang w:eastAsia="bg-BG"/>
        </w:rPr>
        <w:t>бизнеспланът</w:t>
      </w:r>
      <w:proofErr w:type="spellEnd"/>
      <w:r w:rsidRPr="000E0234">
        <w:rPr>
          <w:rFonts w:ascii="Times New Roman" w:eastAsia="Times New Roman" w:hAnsi="Times New Roman" w:cs="Times New Roman"/>
          <w:color w:val="000000"/>
          <w:sz w:val="17"/>
          <w:szCs w:val="17"/>
          <w:lang w:eastAsia="bg-BG"/>
        </w:rPr>
        <w:t xml:space="preserve"> не е изпълнен коректно, включително и когато не е изпълнен в срока, посочен в договора за предоставяне на финансова помощ; </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lastRenderedPageBreak/>
        <w:t xml:space="preserve">3. не е постигнал увеличаване на икономическия размер на стопанството спрямо първоначалния размер с най-малко 2000 евро, измерен в СПО, най-късно до изтичане на посочената в </w:t>
      </w:r>
      <w:proofErr w:type="spellStart"/>
      <w:r w:rsidRPr="000E0234">
        <w:rPr>
          <w:rFonts w:ascii="Times New Roman" w:eastAsia="Times New Roman" w:hAnsi="Times New Roman" w:cs="Times New Roman"/>
          <w:color w:val="000000"/>
          <w:sz w:val="17"/>
          <w:szCs w:val="17"/>
          <w:lang w:eastAsia="bg-BG"/>
        </w:rPr>
        <w:t>бизнесплана</w:t>
      </w:r>
      <w:proofErr w:type="spellEnd"/>
      <w:r w:rsidRPr="000E0234">
        <w:rPr>
          <w:rFonts w:ascii="Times New Roman" w:eastAsia="Times New Roman" w:hAnsi="Times New Roman" w:cs="Times New Roman"/>
          <w:color w:val="000000"/>
          <w:sz w:val="17"/>
          <w:szCs w:val="17"/>
          <w:lang w:eastAsia="bg-BG"/>
        </w:rPr>
        <w:t xml:space="preserve"> крайна дата на период за проверка на неговото изпълнение и/или увеличаване на обработваемата площ, в т.ч. на засетите/засадените култури в стопанството, с най-малко 20 на сто от площта спрямо датата на кандидатстване и/или увеличаване броя на отглежданите животни (всеки вид) с най-малко 20 на сто спрямо животните към момента на кандидатстване;</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 xml:space="preserve">4. не е преминато обучение, включващо най-малко 18 учебни часа по основните проблеми на опазване на околната среда в земеделието; изпълнението се установява с удостоверение за преминато обучение на кандидата физическо лице, собственика на предприятието на кандидата ЕТ, собственика/собствениците на капитала на юридическото лице, член на кооперацията, избран за председател, издадено от обучаваща институция, съгласно Закона за висшето образование или Закона за професионалното образование и обучение или удостоверение от обучаваща организация, одобрена по мярка 1 „Трансфер на знания и действия по осведомяване“ от ПРСР 2014 – 2020 г.; изискването не се отнася за лица, които са получили консултантски пакет ТП 2 по </w:t>
      </w:r>
      <w:proofErr w:type="spellStart"/>
      <w:r w:rsidRPr="000E0234">
        <w:rPr>
          <w:rFonts w:ascii="Times New Roman" w:eastAsia="Times New Roman" w:hAnsi="Times New Roman" w:cs="Times New Roman"/>
          <w:color w:val="000000"/>
          <w:sz w:val="17"/>
          <w:szCs w:val="17"/>
          <w:lang w:eastAsia="bg-BG"/>
        </w:rPr>
        <w:t>подмярка</w:t>
      </w:r>
      <w:proofErr w:type="spellEnd"/>
      <w:r w:rsidRPr="000E0234">
        <w:rPr>
          <w:rFonts w:ascii="Times New Roman" w:eastAsia="Times New Roman" w:hAnsi="Times New Roman" w:cs="Times New Roman"/>
          <w:color w:val="000000"/>
          <w:sz w:val="17"/>
          <w:szCs w:val="17"/>
          <w:lang w:eastAsia="bg-BG"/>
        </w:rPr>
        <w:t xml:space="preserve"> 2.1.2 „Консултантски услуги за малки земеделски стопани“ от мярка 2 „Консултантски услуги, услуги по управление на стопанство и услуги по заместване в стопанство“ от ПРСР 2014 – 2020 г.;</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pacing w:val="2"/>
          <w:sz w:val="17"/>
          <w:szCs w:val="17"/>
          <w:lang w:eastAsia="bg-BG"/>
        </w:rPr>
        <w:t>5. отглежда тютюн след края на текущата стопанска година спрямо датата на сключване на договора за предоставяне на финансова помощ;</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 xml:space="preserve">6. е създал изкуствени условия с оглед получаване на предимство за получаване на помощта в противоречие на целите на европейското и националното законодателство в областта на селското стопанство и с целите на </w:t>
      </w:r>
      <w:proofErr w:type="spellStart"/>
      <w:r w:rsidRPr="000E0234">
        <w:rPr>
          <w:rFonts w:ascii="Times New Roman" w:eastAsia="Times New Roman" w:hAnsi="Times New Roman" w:cs="Times New Roman"/>
          <w:color w:val="000000"/>
          <w:sz w:val="17"/>
          <w:szCs w:val="17"/>
          <w:lang w:eastAsia="bg-BG"/>
        </w:rPr>
        <w:t>подмярката</w:t>
      </w:r>
      <w:proofErr w:type="spellEnd"/>
      <w:r w:rsidRPr="000E0234">
        <w:rPr>
          <w:rFonts w:ascii="Times New Roman" w:eastAsia="Times New Roman" w:hAnsi="Times New Roman" w:cs="Times New Roman"/>
          <w:color w:val="000000"/>
          <w:sz w:val="17"/>
          <w:szCs w:val="17"/>
          <w:lang w:eastAsia="bg-BG"/>
        </w:rPr>
        <w:t>;</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7. проектът му е бил оценен съгласно критерия за подбор по чл. 19, ал. 1, т. 3 и не е представил на РА копие от сертификат от контролиращото лице, удостоверяващ, че кандидатът е производител на продукт/и, сертифициран/и като биологичен/биологични по смисъла на Регламент (ЕО) № 834/2007, валиден към датата на подаване на заявката за второ плащане;</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 xml:space="preserve">8. проектът му е оценен по някой от критериите за подбор, посочени в чл. 19, ал. 1, т. 1 – 4, и ползвателят не е поддържал съответствие с всеки от критериите, по които проектът му е бил оценен; </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pacing w:val="2"/>
          <w:sz w:val="17"/>
          <w:szCs w:val="17"/>
          <w:lang w:eastAsia="bg-BG"/>
        </w:rPr>
        <w:t xml:space="preserve">9. не е започнал изпълнението на </w:t>
      </w:r>
      <w:proofErr w:type="spellStart"/>
      <w:r w:rsidRPr="000E0234">
        <w:rPr>
          <w:rFonts w:ascii="Times New Roman" w:eastAsia="Times New Roman" w:hAnsi="Times New Roman" w:cs="Times New Roman"/>
          <w:color w:val="000000"/>
          <w:spacing w:val="2"/>
          <w:sz w:val="17"/>
          <w:szCs w:val="17"/>
          <w:lang w:eastAsia="bg-BG"/>
        </w:rPr>
        <w:t>бизнесплана</w:t>
      </w:r>
      <w:proofErr w:type="spellEnd"/>
      <w:r w:rsidRPr="000E0234">
        <w:rPr>
          <w:rFonts w:ascii="Times New Roman" w:eastAsia="Times New Roman" w:hAnsi="Times New Roman" w:cs="Times New Roman"/>
          <w:color w:val="000000"/>
          <w:spacing w:val="2"/>
          <w:sz w:val="17"/>
          <w:szCs w:val="17"/>
          <w:lang w:eastAsia="bg-BG"/>
        </w:rPr>
        <w:t xml:space="preserve"> съгласно заложените в него предвиждания в срок от девет месеца от подписване на договора за предоставяне на финансова помощ;</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pacing w:val="2"/>
          <w:sz w:val="17"/>
          <w:szCs w:val="17"/>
          <w:lang w:eastAsia="bg-BG"/>
        </w:rPr>
        <w:t xml:space="preserve">10. не е спазил заложените в </w:t>
      </w:r>
      <w:proofErr w:type="spellStart"/>
      <w:r w:rsidRPr="000E0234">
        <w:rPr>
          <w:rFonts w:ascii="Times New Roman" w:eastAsia="Times New Roman" w:hAnsi="Times New Roman" w:cs="Times New Roman"/>
          <w:color w:val="000000"/>
          <w:spacing w:val="2"/>
          <w:sz w:val="17"/>
          <w:szCs w:val="17"/>
          <w:lang w:eastAsia="bg-BG"/>
        </w:rPr>
        <w:t>бизнесплана</w:t>
      </w:r>
      <w:proofErr w:type="spellEnd"/>
      <w:r w:rsidRPr="000E0234">
        <w:rPr>
          <w:rFonts w:ascii="Times New Roman" w:eastAsia="Times New Roman" w:hAnsi="Times New Roman" w:cs="Times New Roman"/>
          <w:color w:val="000000"/>
          <w:spacing w:val="2"/>
          <w:sz w:val="17"/>
          <w:szCs w:val="17"/>
          <w:lang w:eastAsia="bg-BG"/>
        </w:rPr>
        <w:t xml:space="preserve"> срокове, в които е предвидил да извърши засаждане/засяване на земеделските култури през всички години от изпълнението на </w:t>
      </w:r>
      <w:proofErr w:type="spellStart"/>
      <w:r w:rsidRPr="000E0234">
        <w:rPr>
          <w:rFonts w:ascii="Times New Roman" w:eastAsia="Times New Roman" w:hAnsi="Times New Roman" w:cs="Times New Roman"/>
          <w:color w:val="000000"/>
          <w:spacing w:val="2"/>
          <w:sz w:val="17"/>
          <w:szCs w:val="17"/>
          <w:lang w:eastAsia="bg-BG"/>
        </w:rPr>
        <w:t>бизнесплана</w:t>
      </w:r>
      <w:proofErr w:type="spellEnd"/>
      <w:r w:rsidRPr="000E0234">
        <w:rPr>
          <w:rFonts w:ascii="Times New Roman" w:eastAsia="Times New Roman" w:hAnsi="Times New Roman" w:cs="Times New Roman"/>
          <w:color w:val="000000"/>
          <w:spacing w:val="2"/>
          <w:sz w:val="17"/>
          <w:szCs w:val="17"/>
          <w:lang w:eastAsia="bg-BG"/>
        </w:rPr>
        <w:t>, а в случаите на промяна в тези срокове – не е уведомил предварително РА за настъпилата промяна и/или не е изложил писмено мотивите, които са наложили промяната;</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 xml:space="preserve">11. Разплащателната агенция установи нередовност на документите или непълнота или неяснота на заявените данни и посочените факти във връзка с разпоредбите на чл. 35, ал. 1, т. 1 и 2, включително когато ползвателят на помощта не отстрани </w:t>
      </w:r>
      <w:proofErr w:type="spellStart"/>
      <w:r w:rsidRPr="000E0234">
        <w:rPr>
          <w:rFonts w:ascii="Times New Roman" w:eastAsia="Times New Roman" w:hAnsi="Times New Roman" w:cs="Times New Roman"/>
          <w:color w:val="000000"/>
          <w:sz w:val="17"/>
          <w:szCs w:val="17"/>
          <w:lang w:eastAsia="bg-BG"/>
        </w:rPr>
        <w:t>непълнотите</w:t>
      </w:r>
      <w:proofErr w:type="spellEnd"/>
      <w:r w:rsidRPr="000E0234">
        <w:rPr>
          <w:rFonts w:ascii="Times New Roman" w:eastAsia="Times New Roman" w:hAnsi="Times New Roman" w:cs="Times New Roman"/>
          <w:color w:val="000000"/>
          <w:sz w:val="17"/>
          <w:szCs w:val="17"/>
          <w:lang w:eastAsia="bg-BG"/>
        </w:rPr>
        <w:t xml:space="preserve"> и пропуските в срока по чл. 35, ал. 2;</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 xml:space="preserve">12. е представил декларация и/или документи с невярно съдържание, неистински и/или подправени такива, включително когато тази декларация и/или документ са представени при или по повод кандидатстването му за подпомагане по </w:t>
      </w:r>
      <w:proofErr w:type="spellStart"/>
      <w:r w:rsidRPr="000E0234">
        <w:rPr>
          <w:rFonts w:ascii="Times New Roman" w:eastAsia="Times New Roman" w:hAnsi="Times New Roman" w:cs="Times New Roman"/>
          <w:color w:val="000000"/>
          <w:sz w:val="17"/>
          <w:szCs w:val="17"/>
          <w:lang w:eastAsia="bg-BG"/>
        </w:rPr>
        <w:t>подмярката</w:t>
      </w:r>
      <w:proofErr w:type="spellEnd"/>
      <w:r w:rsidRPr="000E0234">
        <w:rPr>
          <w:rFonts w:ascii="Times New Roman" w:eastAsia="Times New Roman" w:hAnsi="Times New Roman" w:cs="Times New Roman"/>
          <w:color w:val="000000"/>
          <w:sz w:val="17"/>
          <w:szCs w:val="17"/>
          <w:lang w:eastAsia="bg-BG"/>
        </w:rPr>
        <w:t>;</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13. той или упълномощен негов представител възпрепятства и/или осуетява извършването на проверка/посещение на място, извършвани от РА;</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 xml:space="preserve">14. при извършване на проверките по букви „iii“ и „v“ от Раздел 2 „Контролни дейности“, т. А „Процедури по одобряване на заявленията“ от Приложение № I към Делегиран регламент (ЕС) № 907/2014 на Комисията от 11 март 2014 г. за допълнение на Регламент (ЕС) № 1306/2013 на Европейския парламент и на Съвета във връзка с разплащателните агенции и други органи, финансовото управление, уравняването на сметки, </w:t>
      </w:r>
      <w:proofErr w:type="spellStart"/>
      <w:r w:rsidRPr="000E0234">
        <w:rPr>
          <w:rFonts w:ascii="Times New Roman" w:eastAsia="Times New Roman" w:hAnsi="Times New Roman" w:cs="Times New Roman"/>
          <w:color w:val="000000"/>
          <w:sz w:val="17"/>
          <w:szCs w:val="17"/>
          <w:lang w:eastAsia="bg-BG"/>
        </w:rPr>
        <w:t>обезпеченията</w:t>
      </w:r>
      <w:proofErr w:type="spellEnd"/>
      <w:r w:rsidRPr="000E0234">
        <w:rPr>
          <w:rFonts w:ascii="Times New Roman" w:eastAsia="Times New Roman" w:hAnsi="Times New Roman" w:cs="Times New Roman"/>
          <w:color w:val="000000"/>
          <w:sz w:val="17"/>
          <w:szCs w:val="17"/>
          <w:lang w:eastAsia="bg-BG"/>
        </w:rPr>
        <w:t xml:space="preserve"> и използването на еврото (ОВ, L 255/18 от 28 август 2014 г.) във връзка с чл. 48, параграф 2 от Регламент за изпълнение (ЕС) № 809/2014 РА установи, че ползвателят на помощта, подаденият от него проект или предложените за финансиране разходи не отговарят на изискванията за допустимост за подпомагане, посочени в настоящата наредба;</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15. се установи наличие на някоя от хипотезите, уредени в чл. 35 от Делегиран регламент (ЕС) № 640/2014 на Комисията от 11 март 2014 г. за допълнение на Регламент (ЕС) № 1306/2013 на Европейския парламент и на Съвета по отношение на интегрираната система за администриране и контрол и условията за отказ или оттегляне на плащанията и административните санкции, приложими към директните плащания, подпомагането на развитието на селските райони и кръстосаното съответствие (ОВ, L 181/48 от 20 юни 2014 г.);</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pacing w:val="2"/>
          <w:sz w:val="17"/>
          <w:szCs w:val="17"/>
          <w:lang w:eastAsia="bg-BG"/>
        </w:rPr>
        <w:t>16. той или упълномощен негов представител възпрепятства и/или осуетява извършването на проверки от лицата и органите, посочени в чл. 42, или не оказва необходимото съдействие при извършването на тези проверки;</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 xml:space="preserve">17. инвестициите в дълготрайни материални и нематериални активи, посочени в </w:t>
      </w:r>
      <w:proofErr w:type="spellStart"/>
      <w:r w:rsidRPr="000E0234">
        <w:rPr>
          <w:rFonts w:ascii="Times New Roman" w:eastAsia="Times New Roman" w:hAnsi="Times New Roman" w:cs="Times New Roman"/>
          <w:color w:val="000000"/>
          <w:sz w:val="17"/>
          <w:szCs w:val="17"/>
          <w:lang w:eastAsia="bg-BG"/>
        </w:rPr>
        <w:t>бизнесплана</w:t>
      </w:r>
      <w:proofErr w:type="spellEnd"/>
      <w:r w:rsidRPr="000E0234">
        <w:rPr>
          <w:rFonts w:ascii="Times New Roman" w:eastAsia="Times New Roman" w:hAnsi="Times New Roman" w:cs="Times New Roman"/>
          <w:color w:val="000000"/>
          <w:sz w:val="17"/>
          <w:szCs w:val="17"/>
          <w:lang w:eastAsia="bg-BG"/>
        </w:rPr>
        <w:t>, са придобити при някое от условията, посочени в чл. 14, ал. 9;</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18. в периода от датата на подаване на заявлението за подпомагане до подаване на заявката за второ плащане по договора за предоставяне на финансова помощ ползвателят е нарушил изискването по чл. 5, ал. 5, включително и по отношение на земеделската земя, която участва в изчислението на нарастването по чл. 14, ал. 1, т. 2;</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19. са налице условията на чл. 31, ал. 2.</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(2) В случаите по ал. 1, т. 16 и 17 РА извършва проверка за съответствието с изискванията за допустимост за подпомагане преди предоставяне на помощта въз основа на представените към заявлението за подпомагане и изискани допълнително документи. При нередовност или липса на документи, както и при възникване на необходимост от предоставяне на допълнителни документи при непълнота и неяснота на посочените в заявлението за подпомагане и документите към него данни, РА писмено уведомява ползвателя на помощта за необходимостта от представяне на допълнителни данни и/или документи, включително такива, които не са посочени в приложение № 11. В тези случаи ползвателят е длъжен в срок до 10 работни дни от получаване на уведомяването да представи изисканите му данни и/или документи.</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(3) В случаите по ал. 1 ползвателят на помощта не може да подаде друга заявка за плащане по същия договор за предоставяне на финансова помощ.</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pacing w:val="3"/>
          <w:sz w:val="17"/>
          <w:szCs w:val="17"/>
          <w:lang w:eastAsia="bg-BG"/>
        </w:rPr>
        <w:lastRenderedPageBreak/>
        <w:t>(4) При неизпълнение на задължения в случай на непреодолима сила или извънредни обстоятелства ползвателят не възстановява полученото първо плащане по договора за предоставяне на финансова помощ, но няма право да получи второто плащане по чл. 10, т. 2.</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(5) Ползвателят или изрично упълномощен от него представител е длъжен писмено да уведоми РА за възникването на непреодолима сила и извънредни обстоятелства и да приложи достатъчно доказателства за това в срок до 15 работни дни от датата, на която е в състояние да го направи.</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(6) При възникване на непреодолима сила и извънредни обстоятелства след получаване на второто плащане по договора за предоставяне на финансова помощ, водещи до трайна обективна невъзможност на ползвателя да изпълнява поетите договорни и/или нормативни задължения, ползвателят не възстановява получената по договора финансова помощ.</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(7) При изчисляване на увеличението на икономическия размер на стопанството по чл. 14, ал. 1, т. 2 не се включват животните и/или земята, които не са били включени при изчисляване на първоначалния икономически размер на стопанството и към датата на подаване на заявлението за подпомагане:</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1. са били собственост на ползвателя и/или собственика на ЕТ, когато ползвател е ЕТ, и/или на едноличния собственик на капитала, когато ползвател е ЕООД, и/или на собствениците на капитала, и/или управителя/прокуриста на ООД, когато ползвател е ООД, и/или председателя и/или член на кооперацията, когато ползвател е кооперация, с изключение на земята, предоставена под наем или аренда в периода, предхождащ 18 месеца считано от датата на кандидатстване;</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 xml:space="preserve">2. ползвателят, собственикът на предприятието на ползвателя ЕТ или едноличният собственик на капитала на ползвателя ЕООД, или собствениците на капитала, и/или управителят/прокуристът на ползвателя ООД, или председателят и/или член на кооперацията са имали сключени договори за наем и/или аренда независимо дали ползването на животните и/или земята е било предоставено на други лица. </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(8) Когато към датата на подаване на заявката за второ плащане ползвателят на помощта, собственикът на предприятието на ползвателя ЕТ или едноличният собственик на капитала, на ползвателя ЕООД или собствениците на капитала, и/или управителят/прокуристът на ползвателя ООД, или председателят и/или член на кооперацията е бил в брак и съпругът/ата му е бил/а съпруг/а и към датата на подаването на заявлението за подпомагане, при изчисляване на увеличението на икономическия размер на стопанството по чл. 14, ал. 1, т. 2 и 3 не се включват:</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1. животните, чието ползване е отстъпено или чиято собственост е прехвърлена от съпруга/съпругата, включително когато страна по сделката е бил съпругът/съпругата в качеството му/й на едноличен търговец или юридическо лице, чийто мажоритарен дял от капитала се притежава или се е притежавал от съпруга, и/или</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 xml:space="preserve">2. земята, която към датата на подаване на заявлението за подпомагане е била собственост или е ползвана на друго правно основание от съпруга, включително в качеството му на едноличен търговец, както и от юридическо лице, чийто мажоритарен дял от капитала се притежава или се е притежавал от съпруга/съпругата. </w:t>
      </w:r>
    </w:p>
    <w:p w:rsidR="000E0234" w:rsidRPr="000E0234" w:rsidRDefault="000E0234" w:rsidP="000E0234">
      <w:pPr>
        <w:keepNext/>
        <w:spacing w:after="0" w:line="268" w:lineRule="auto"/>
        <w:jc w:val="center"/>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Раздел II</w:t>
      </w:r>
    </w:p>
    <w:p w:rsidR="000E0234" w:rsidRPr="000E0234" w:rsidRDefault="000E0234" w:rsidP="000E0234">
      <w:pPr>
        <w:keepNext/>
        <w:spacing w:after="113" w:line="268" w:lineRule="auto"/>
        <w:jc w:val="center"/>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b/>
          <w:bCs/>
          <w:color w:val="000000"/>
          <w:sz w:val="17"/>
          <w:szCs w:val="17"/>
          <w:lang w:eastAsia="bg-BG"/>
        </w:rPr>
        <w:t>Условия за изпълнение на дейностите по проекта и контрол</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b/>
          <w:bCs/>
          <w:color w:val="000000"/>
          <w:sz w:val="17"/>
          <w:szCs w:val="17"/>
          <w:lang w:eastAsia="bg-BG"/>
        </w:rPr>
        <w:t>Чл. 38.</w:t>
      </w:r>
      <w:r w:rsidRPr="000E0234">
        <w:rPr>
          <w:rFonts w:ascii="Times New Roman" w:eastAsia="Times New Roman" w:hAnsi="Times New Roman" w:cs="Times New Roman"/>
          <w:color w:val="000000"/>
          <w:sz w:val="17"/>
          <w:szCs w:val="17"/>
          <w:lang w:eastAsia="bg-BG"/>
        </w:rPr>
        <w:t xml:space="preserve"> Периодът за изпълнение на </w:t>
      </w:r>
      <w:proofErr w:type="spellStart"/>
      <w:r w:rsidRPr="000E0234">
        <w:rPr>
          <w:rFonts w:ascii="Times New Roman" w:eastAsia="Times New Roman" w:hAnsi="Times New Roman" w:cs="Times New Roman"/>
          <w:color w:val="000000"/>
          <w:sz w:val="17"/>
          <w:szCs w:val="17"/>
          <w:lang w:eastAsia="bg-BG"/>
        </w:rPr>
        <w:t>бизнесплана</w:t>
      </w:r>
      <w:proofErr w:type="spellEnd"/>
      <w:r w:rsidRPr="000E0234">
        <w:rPr>
          <w:rFonts w:ascii="Times New Roman" w:eastAsia="Times New Roman" w:hAnsi="Times New Roman" w:cs="Times New Roman"/>
          <w:color w:val="000000"/>
          <w:sz w:val="17"/>
          <w:szCs w:val="17"/>
          <w:lang w:eastAsia="bg-BG"/>
        </w:rPr>
        <w:t xml:space="preserve"> е до пет години считано от датата на сключване на договора за предоставяне на финансова помощ.</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b/>
          <w:bCs/>
          <w:color w:val="000000"/>
          <w:sz w:val="17"/>
          <w:szCs w:val="17"/>
          <w:lang w:eastAsia="bg-BG"/>
        </w:rPr>
        <w:t>Чл. 39.</w:t>
      </w:r>
      <w:r w:rsidRPr="000E0234">
        <w:rPr>
          <w:rFonts w:ascii="Times New Roman" w:eastAsia="Times New Roman" w:hAnsi="Times New Roman" w:cs="Times New Roman"/>
          <w:color w:val="000000"/>
          <w:sz w:val="17"/>
          <w:szCs w:val="17"/>
          <w:lang w:eastAsia="bg-BG"/>
        </w:rPr>
        <w:t xml:space="preserve"> (1) Ползвателят на помощта може да подаде искане за промяна на договора за предоставяне на финансова помощ в съответната областна дирекция на Държавен фонд „Земеделие“ по образец, публикуван на електронната страница на РА.</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 xml:space="preserve">(2) Когато искането за промяна на договора е свързано с изменение на </w:t>
      </w:r>
      <w:proofErr w:type="spellStart"/>
      <w:r w:rsidRPr="000E0234">
        <w:rPr>
          <w:rFonts w:ascii="Times New Roman" w:eastAsia="Times New Roman" w:hAnsi="Times New Roman" w:cs="Times New Roman"/>
          <w:color w:val="000000"/>
          <w:sz w:val="17"/>
          <w:szCs w:val="17"/>
          <w:lang w:eastAsia="bg-BG"/>
        </w:rPr>
        <w:t>бизнесплана</w:t>
      </w:r>
      <w:proofErr w:type="spellEnd"/>
      <w:r w:rsidRPr="000E0234">
        <w:rPr>
          <w:rFonts w:ascii="Times New Roman" w:eastAsia="Times New Roman" w:hAnsi="Times New Roman" w:cs="Times New Roman"/>
          <w:color w:val="000000"/>
          <w:sz w:val="17"/>
          <w:szCs w:val="17"/>
          <w:lang w:eastAsia="bg-BG"/>
        </w:rPr>
        <w:t xml:space="preserve"> и на крайната дата на периода за проверка изпълнението на </w:t>
      </w:r>
      <w:proofErr w:type="spellStart"/>
      <w:r w:rsidRPr="000E0234">
        <w:rPr>
          <w:rFonts w:ascii="Times New Roman" w:eastAsia="Times New Roman" w:hAnsi="Times New Roman" w:cs="Times New Roman"/>
          <w:color w:val="000000"/>
          <w:sz w:val="17"/>
          <w:szCs w:val="17"/>
          <w:lang w:eastAsia="bg-BG"/>
        </w:rPr>
        <w:t>бизнесплана</w:t>
      </w:r>
      <w:proofErr w:type="spellEnd"/>
      <w:r w:rsidRPr="000E0234">
        <w:rPr>
          <w:rFonts w:ascii="Times New Roman" w:eastAsia="Times New Roman" w:hAnsi="Times New Roman" w:cs="Times New Roman"/>
          <w:color w:val="000000"/>
          <w:sz w:val="17"/>
          <w:szCs w:val="17"/>
          <w:lang w:eastAsia="bg-BG"/>
        </w:rPr>
        <w:t xml:space="preserve"> и подаване на заявката за второ плащане, искането трябва да бъде подадено не по-късно от четири месеца преди изтичане на срока по чл. 11. </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(3) Не се допуска промяна на договора, която води до:</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1. несъответствие с целите, дейностите и изискванията, определени в тази наредба;</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2. увеличение на стойността на договорената финансова помощ.</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(4) В случай на нередовност или липса на документи, както и при необходимост от предоставяне на допълнителни документи при непълнота и неяснота на заявените данни и посочените факти в искането за изменение на договора, включително и с цел да се удостовери верността на заявените данни, РА изисква от ползвателя да представи допълнителни данни и/или документи. Ползвателят има право да представи изисканите му данни и/или документи в срок до 10 работни дни от уведомяването.</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pacing w:val="2"/>
          <w:sz w:val="17"/>
          <w:szCs w:val="17"/>
          <w:lang w:eastAsia="bg-BG"/>
        </w:rPr>
        <w:t>(5) В срок до един месец от подаването на искането за промяна, а когато са изискани данни и/или документи по ал. 4 – в срок до 14 дни от представянето им, РА одобрява или отказва исканата промяна. Ползвателят на помощта се уведомява за мотивите за отхвърляне на искането, а в случай на одобрение в срок до 10 календарни дни от получаването на уведомлението за одобрение на искането трябва да се яви в съответната областна дирекция на Държавен фонд „Земеделие“ за сключване на допълнително споразумение към договора. Когато ползвателят не се яви лично в посочения срок, правото на ползвателя за подписване на допълнителното споразумение към договора, с който се удовлетворява искането на ползвателя за промяната му, се погасява.</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 xml:space="preserve">(6) Когато ползвателят е физическо лице, той има право да се регистрира като ЕТ или ЕООД по Търговския закон, който да стане правоприемник на стопанството му, като е длъжен в срок пет работни дни от регистрацията в търговския регистър писмено да уведоми за това РА. </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 xml:space="preserve">(7) Искане за промяна на договора, свързано с изменение на избраната крайна дата на периода за проверка на изпълнението на </w:t>
      </w:r>
      <w:proofErr w:type="spellStart"/>
      <w:r w:rsidRPr="000E0234">
        <w:rPr>
          <w:rFonts w:ascii="Times New Roman" w:eastAsia="Times New Roman" w:hAnsi="Times New Roman" w:cs="Times New Roman"/>
          <w:color w:val="000000"/>
          <w:sz w:val="17"/>
          <w:szCs w:val="17"/>
          <w:lang w:eastAsia="bg-BG"/>
        </w:rPr>
        <w:t>бизнесплана</w:t>
      </w:r>
      <w:proofErr w:type="spellEnd"/>
      <w:r w:rsidRPr="000E0234">
        <w:rPr>
          <w:rFonts w:ascii="Times New Roman" w:eastAsia="Times New Roman" w:hAnsi="Times New Roman" w:cs="Times New Roman"/>
          <w:color w:val="000000"/>
          <w:sz w:val="17"/>
          <w:szCs w:val="17"/>
          <w:lang w:eastAsia="bg-BG"/>
        </w:rPr>
        <w:t>, е допустимо два пъти през целия период на изпълнение на договора.</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pacing w:val="1"/>
          <w:sz w:val="17"/>
          <w:szCs w:val="17"/>
          <w:lang w:eastAsia="bg-BG"/>
        </w:rPr>
        <w:t xml:space="preserve">(8) Промяната на посочените в </w:t>
      </w:r>
      <w:proofErr w:type="spellStart"/>
      <w:r w:rsidRPr="000E0234">
        <w:rPr>
          <w:rFonts w:ascii="Times New Roman" w:eastAsia="Times New Roman" w:hAnsi="Times New Roman" w:cs="Times New Roman"/>
          <w:color w:val="000000"/>
          <w:spacing w:val="1"/>
          <w:sz w:val="17"/>
          <w:szCs w:val="17"/>
          <w:lang w:eastAsia="bg-BG"/>
        </w:rPr>
        <w:t>бизнесплана</w:t>
      </w:r>
      <w:proofErr w:type="spellEnd"/>
      <w:r w:rsidRPr="000E0234">
        <w:rPr>
          <w:rFonts w:ascii="Times New Roman" w:eastAsia="Times New Roman" w:hAnsi="Times New Roman" w:cs="Times New Roman"/>
          <w:color w:val="000000"/>
          <w:spacing w:val="1"/>
          <w:sz w:val="17"/>
          <w:szCs w:val="17"/>
          <w:lang w:eastAsia="bg-BG"/>
        </w:rPr>
        <w:t xml:space="preserve"> срокове за засаждане/засяване на земеделските култури за всяка година, както и информацията за минималния брой на растенията на единица площ за овощни видове, лозя, многогодишни </w:t>
      </w:r>
      <w:r w:rsidRPr="000E0234">
        <w:rPr>
          <w:rFonts w:ascii="Times New Roman" w:eastAsia="Times New Roman" w:hAnsi="Times New Roman" w:cs="Times New Roman"/>
          <w:color w:val="000000"/>
          <w:spacing w:val="1"/>
          <w:sz w:val="17"/>
          <w:szCs w:val="17"/>
          <w:lang w:eastAsia="bg-BG"/>
        </w:rPr>
        <w:lastRenderedPageBreak/>
        <w:t xml:space="preserve">етеричномаслени култури (в т.ч. маслодайна роза, лавандула и мента), </w:t>
      </w:r>
      <w:proofErr w:type="spellStart"/>
      <w:r w:rsidRPr="000E0234">
        <w:rPr>
          <w:rFonts w:ascii="Times New Roman" w:eastAsia="Times New Roman" w:hAnsi="Times New Roman" w:cs="Times New Roman"/>
          <w:color w:val="000000"/>
          <w:spacing w:val="1"/>
          <w:sz w:val="17"/>
          <w:szCs w:val="17"/>
          <w:lang w:eastAsia="bg-BG"/>
        </w:rPr>
        <w:t>маточници</w:t>
      </w:r>
      <w:proofErr w:type="spellEnd"/>
      <w:r w:rsidRPr="000E0234">
        <w:rPr>
          <w:rFonts w:ascii="Times New Roman" w:eastAsia="Times New Roman" w:hAnsi="Times New Roman" w:cs="Times New Roman"/>
          <w:color w:val="000000"/>
          <w:spacing w:val="1"/>
          <w:sz w:val="17"/>
          <w:szCs w:val="17"/>
          <w:lang w:eastAsia="bg-BG"/>
        </w:rPr>
        <w:t xml:space="preserve"> и разсадници за трайни насаждения и декоративни култури, се извършва при спазване на изискванията по чл. 14, ал. 3 и 4 и чл. 15. </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b/>
          <w:bCs/>
          <w:color w:val="000000"/>
          <w:sz w:val="17"/>
          <w:szCs w:val="17"/>
          <w:lang w:eastAsia="bg-BG"/>
        </w:rPr>
        <w:t xml:space="preserve">Чл. 40. </w:t>
      </w:r>
      <w:r w:rsidRPr="000E0234">
        <w:rPr>
          <w:rFonts w:ascii="Times New Roman" w:eastAsia="Times New Roman" w:hAnsi="Times New Roman" w:cs="Times New Roman"/>
          <w:color w:val="000000"/>
          <w:sz w:val="17"/>
          <w:szCs w:val="17"/>
          <w:lang w:eastAsia="bg-BG"/>
        </w:rPr>
        <w:t xml:space="preserve">(1) Ползвателят на помощта е длъжен да съхранява всички документи, свързани с изпълнението на </w:t>
      </w:r>
      <w:proofErr w:type="spellStart"/>
      <w:r w:rsidRPr="000E0234">
        <w:rPr>
          <w:rFonts w:ascii="Times New Roman" w:eastAsia="Times New Roman" w:hAnsi="Times New Roman" w:cs="Times New Roman"/>
          <w:color w:val="000000"/>
          <w:sz w:val="17"/>
          <w:szCs w:val="17"/>
          <w:lang w:eastAsia="bg-BG"/>
        </w:rPr>
        <w:t>бизнесплана</w:t>
      </w:r>
      <w:proofErr w:type="spellEnd"/>
      <w:r w:rsidRPr="000E0234">
        <w:rPr>
          <w:rFonts w:ascii="Times New Roman" w:eastAsia="Times New Roman" w:hAnsi="Times New Roman" w:cs="Times New Roman"/>
          <w:color w:val="000000"/>
          <w:sz w:val="17"/>
          <w:szCs w:val="17"/>
          <w:lang w:eastAsia="bg-BG"/>
        </w:rPr>
        <w:t xml:space="preserve"> и всички останали нормативно и договорно установени задължения, за срок пет години и шест месеца считано от датата на сключване на договора за предоставяне на финансова помощ.</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pacing w:val="3"/>
          <w:sz w:val="17"/>
          <w:szCs w:val="17"/>
          <w:lang w:eastAsia="bg-BG"/>
        </w:rPr>
        <w:t xml:space="preserve">(2) Кореспонденцията между кандидата/ползвателя и РА се осъществява на посочения от кандидата/ползвателя адрес, телефонен номер и електронна поща и адреса на Държавен фонд „Земеделие“ или съответната областна дирекция към Държавен фонд „Земеделие“. </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b/>
          <w:bCs/>
          <w:color w:val="000000"/>
          <w:sz w:val="17"/>
          <w:szCs w:val="17"/>
          <w:lang w:eastAsia="bg-BG"/>
        </w:rPr>
        <w:t xml:space="preserve">Чл. 41. </w:t>
      </w:r>
      <w:r w:rsidRPr="000E0234">
        <w:rPr>
          <w:rFonts w:ascii="Times New Roman" w:eastAsia="Times New Roman" w:hAnsi="Times New Roman" w:cs="Times New Roman"/>
          <w:color w:val="000000"/>
          <w:sz w:val="17"/>
          <w:szCs w:val="17"/>
          <w:lang w:eastAsia="bg-BG"/>
        </w:rPr>
        <w:t>В срок до изтичане на пет години от сключване на договора за предоставяне на финансова помощ ползвателят на помощта е длъжен да:</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1. води всички финансови операции, свързани с извършваната от него земеделска дейност, отделно в счетоводната си система или като използва счетоводни сметки с подходящи номера съгласно изискванията на Закона за счетоводството;</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 xml:space="preserve">2. регистрира ежегодно земеделската земя, която е участвала при изчисляване на икономическия размер на стопанството му, измерен в СПО, за който е получил второто плащане по договора за предоставяне на финансовата помощ (с изключение на оранжерии, </w:t>
      </w:r>
      <w:proofErr w:type="spellStart"/>
      <w:r w:rsidRPr="000E0234">
        <w:rPr>
          <w:rFonts w:ascii="Times New Roman" w:eastAsia="Times New Roman" w:hAnsi="Times New Roman" w:cs="Times New Roman"/>
          <w:color w:val="000000"/>
          <w:sz w:val="17"/>
          <w:szCs w:val="17"/>
          <w:lang w:eastAsia="bg-BG"/>
        </w:rPr>
        <w:t>гъбарници</w:t>
      </w:r>
      <w:proofErr w:type="spellEnd"/>
      <w:r w:rsidRPr="000E0234">
        <w:rPr>
          <w:rFonts w:ascii="Times New Roman" w:eastAsia="Times New Roman" w:hAnsi="Times New Roman" w:cs="Times New Roman"/>
          <w:color w:val="000000"/>
          <w:sz w:val="17"/>
          <w:szCs w:val="17"/>
          <w:lang w:eastAsia="bg-BG"/>
        </w:rPr>
        <w:t xml:space="preserve"> и разсадници), в Интегрираната система за администриране и контрол (ИСАК) по реда на Наредба № 105 от 2006 г. за условията и реда за създаване, поддържане, достъп и ползване на Интегрираната система за администриране и контрол (ДВ, бр. 82 от 2006 г.);</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3. уведомява РА при промяна на декларираните пред РА данни за осъществяване на кореспонденция с него (адрес, телефонен номер и електронна поща), както и за всички обстоятелства от значение за изпълнение на нормативните и договорните му задължения;</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 xml:space="preserve">4. не отчуждава и да не преотстъпва ползването на посочените в </w:t>
      </w:r>
      <w:proofErr w:type="spellStart"/>
      <w:r w:rsidRPr="000E0234">
        <w:rPr>
          <w:rFonts w:ascii="Times New Roman" w:eastAsia="Times New Roman" w:hAnsi="Times New Roman" w:cs="Times New Roman"/>
          <w:color w:val="000000"/>
          <w:sz w:val="17"/>
          <w:szCs w:val="17"/>
          <w:lang w:eastAsia="bg-BG"/>
        </w:rPr>
        <w:t>бизнесплана</w:t>
      </w:r>
      <w:proofErr w:type="spellEnd"/>
      <w:r w:rsidRPr="000E0234">
        <w:rPr>
          <w:rFonts w:ascii="Times New Roman" w:eastAsia="Times New Roman" w:hAnsi="Times New Roman" w:cs="Times New Roman"/>
          <w:color w:val="000000"/>
          <w:sz w:val="17"/>
          <w:szCs w:val="17"/>
          <w:lang w:eastAsia="bg-BG"/>
        </w:rPr>
        <w:t xml:space="preserve"> дълготрайни материални и нематериални активи, както и да ги използва съобразно предназначението им, посочено в </w:t>
      </w:r>
      <w:proofErr w:type="spellStart"/>
      <w:r w:rsidRPr="000E0234">
        <w:rPr>
          <w:rFonts w:ascii="Times New Roman" w:eastAsia="Times New Roman" w:hAnsi="Times New Roman" w:cs="Times New Roman"/>
          <w:color w:val="000000"/>
          <w:sz w:val="17"/>
          <w:szCs w:val="17"/>
          <w:lang w:eastAsia="bg-BG"/>
        </w:rPr>
        <w:t>бизнесплана</w:t>
      </w:r>
      <w:proofErr w:type="spellEnd"/>
      <w:r w:rsidRPr="000E0234">
        <w:rPr>
          <w:rFonts w:ascii="Times New Roman" w:eastAsia="Times New Roman" w:hAnsi="Times New Roman" w:cs="Times New Roman"/>
          <w:color w:val="000000"/>
          <w:sz w:val="17"/>
          <w:szCs w:val="17"/>
          <w:lang w:eastAsia="bg-BG"/>
        </w:rPr>
        <w:t>;</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5. не преустановява осъществяваната от него земеделска дейност поради други причини освен изменящите се сезонни условия за производство;</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6. поддържа актуална регистрация като земеделски стопанин по реда на Наредба № 3 от 1999 г. за създаване и поддържане на регистър на земеделските стопани;</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7. съхранява документи (фактури, бележки, протоколи и др.), удостоверяващи реализацията на цялата произведената продукция, и да отразява получените приходи в счетоводните си документи и подаваната от него годишна данъчна декларация;</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 xml:space="preserve">8. поддържа съответствие с всеки от критериите за подбор по чл. 19, ал. 1, т. 1 – 4, по които проектът му е бил оценен, за целия период, посочен в чл. 19, ал. 5; </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9. поддържа икономическия размер на стопанството си, измерен в СПО, за който е получил второто плащане по договора, за периода от подаване на заявката за второ плащане до изтичане на пет години от датата на сключване на договора, като отглежда видовете култури и/или животни и спазва сроковете за засяване/засаждане на културите, посочени в заявлението за подпомагане и договора за предоставяне на финансова помощ, като промяната във видовете култури и/или животни се допуска при спазване на изискванията на чл. 17 и след изрично писмено съгласие от страна на РА въз основа на писмено уведомление от ползвателя. Ползвателят е длъжен да уведомява писмено РА и за промяната в заложените срокове за засяване/засаждане на земеделските култури при спазване на изискването по чл. 17;</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10. стопанисва с регистрирано правно основание за ползване съгласно чл. 41, ал. 2 от Закона за подпомагане на земеделските производители цялата налична в стопанството земя;</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11. поддържа земеделската земя, включена при изчислението на икономическия размер на стопанството, измерен в СПО, за който е получил второто плащане по договора, в съответствие с чл. 33б от Закона за подпомагане на земеделските производители и с режимите на защитените територии, въведени със Закона за защитените територии, и/или режимите на защитените зони, въведени със Закона за биологичното разнообразие, за площите от стопанството, които попадат в тях;</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12. се осигуряват като земеделски стопани съгласно Кодекса за социално осигуряване (в случаите, когато ползвател е физическо лице или едноличен търговец).</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b/>
          <w:bCs/>
          <w:color w:val="000000"/>
          <w:sz w:val="17"/>
          <w:szCs w:val="17"/>
          <w:lang w:eastAsia="bg-BG"/>
        </w:rPr>
        <w:t>Чл. 42.</w:t>
      </w:r>
      <w:r w:rsidRPr="000E0234">
        <w:rPr>
          <w:rFonts w:ascii="Times New Roman" w:eastAsia="Times New Roman" w:hAnsi="Times New Roman" w:cs="Times New Roman"/>
          <w:color w:val="000000"/>
          <w:sz w:val="17"/>
          <w:szCs w:val="17"/>
          <w:lang w:eastAsia="bg-BG"/>
        </w:rPr>
        <w:t xml:space="preserve"> (1) Ползвателят на помощта е длъжен да предоставя на РА всяка поискана информация за осъществяването на подпомаганата дейност.</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 xml:space="preserve">(2) Контрол за изпълнение на условията по договора, както и на документите, свързани с подпомаганата дейност, може да бъде извършван от представители на РА, МЗХ, Сметната палата, Европейската комисия, Европейската сметна палата и Европейската служба за борба с измамите. </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 xml:space="preserve">(3) На контрол по ал. 2 подлежат ползватели на помощ, както и техните контрагенти по подпомаганите дейности. </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(4) Проверките по ал. 2 могат да се извършват не по-късно от шест месеца от изтичане на петгодишен срок от сключване на договора за предоставяне на финансова помощ.</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(5) В случаите, когато МЗХ или Европейската комисия извършва оценяване или наблюдение на ПРСР, ползвателят на помощта поема задължението да осигури на упълномощените от тях лица всякакви документи и информация, които ще подпомогнат оценяването или наблюдението.</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(6) Длъжностните лица по ал. 2 и 5 са длъжни да се легитимират пред ползвателите на помощта и да извършват проверки в съответствие с предоставените им правомощия.</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(7) В случаите на извършван контрол за изпълнение на условията по договора, както и на документите, свързани с подпомаганата дейност, от служители на РА ползвателят на помощта осигурява достъп до стопанството и всички документи и информация, които ще подпомогнат проверката.</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b/>
          <w:bCs/>
          <w:color w:val="000000"/>
          <w:sz w:val="17"/>
          <w:szCs w:val="17"/>
          <w:lang w:eastAsia="bg-BG"/>
        </w:rPr>
        <w:lastRenderedPageBreak/>
        <w:t>Чл. 43.</w:t>
      </w:r>
      <w:r w:rsidRPr="000E0234">
        <w:rPr>
          <w:rFonts w:ascii="Times New Roman" w:eastAsia="Times New Roman" w:hAnsi="Times New Roman" w:cs="Times New Roman"/>
          <w:color w:val="000000"/>
          <w:sz w:val="17"/>
          <w:szCs w:val="17"/>
          <w:lang w:eastAsia="bg-BG"/>
        </w:rPr>
        <w:t xml:space="preserve"> (1) В случаите на неизпълнение на задълженията по чл. 40, ал. 1 и чл. 41, т. 1, 2, 3 и/или 6, както и по чл. 46, РА писмено уведомява ползвателя на помощта за констатираното неизпълнение, като указва едномесечен срок за неговото отстраняване. </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(2) Ползвателят на помощта е длъжен да отстрани неизпълнението в едномесечен срок от получаване на предупреждението по ал. 1, като в тези случаи не се санкционира.</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 xml:space="preserve">(3) Когато не отстрани </w:t>
      </w:r>
      <w:proofErr w:type="spellStart"/>
      <w:r w:rsidRPr="000E0234">
        <w:rPr>
          <w:rFonts w:ascii="Times New Roman" w:eastAsia="Times New Roman" w:hAnsi="Times New Roman" w:cs="Times New Roman"/>
          <w:color w:val="000000"/>
          <w:sz w:val="17"/>
          <w:szCs w:val="17"/>
          <w:lang w:eastAsia="bg-BG"/>
        </w:rPr>
        <w:t>нередовностите</w:t>
      </w:r>
      <w:proofErr w:type="spellEnd"/>
      <w:r w:rsidRPr="000E0234">
        <w:rPr>
          <w:rFonts w:ascii="Times New Roman" w:eastAsia="Times New Roman" w:hAnsi="Times New Roman" w:cs="Times New Roman"/>
          <w:color w:val="000000"/>
          <w:sz w:val="17"/>
          <w:szCs w:val="17"/>
          <w:lang w:eastAsia="bg-BG"/>
        </w:rPr>
        <w:t xml:space="preserve"> в срока по ал. 2, ползвателят на помощта дължи връщане на цялата получена по договора финансова помощ заедно със законната лихва към нея считано от датата на неизпълнението, а в случай че същата не може да бъде установена – от датата на неговото констатиране.</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b/>
          <w:bCs/>
          <w:color w:val="000000"/>
          <w:sz w:val="17"/>
          <w:szCs w:val="17"/>
          <w:lang w:eastAsia="bg-BG"/>
        </w:rPr>
        <w:t xml:space="preserve">Чл. 44. </w:t>
      </w:r>
      <w:r w:rsidRPr="000E0234">
        <w:rPr>
          <w:rFonts w:ascii="Times New Roman" w:eastAsia="Times New Roman" w:hAnsi="Times New Roman" w:cs="Times New Roman"/>
          <w:color w:val="000000"/>
          <w:sz w:val="17"/>
          <w:szCs w:val="17"/>
          <w:lang w:eastAsia="bg-BG"/>
        </w:rPr>
        <w:t>Разплащателната агенция има право да изиска от ползвателя връщане на всички получени по договора за предоставяне на финансова помощ суми заедно със законната лихва върху тях, дължима за период, посочен в договора, когато:</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1. установи създаване на изкуствени условия с оглед получаване на предимство за предоставяне на финансовата помощ в противоречие с европейското и националното законодателство в областта на селското стопанство;</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 xml:space="preserve">2. установи, че ползвателят е представил декларация и/или документ с невярно съдържание, неистински и/или подправени такива, включително когато тази декларация и/или документ са представени при или по повод кандидатстването му за подпомагане по </w:t>
      </w:r>
      <w:proofErr w:type="spellStart"/>
      <w:r w:rsidRPr="000E0234">
        <w:rPr>
          <w:rFonts w:ascii="Times New Roman" w:eastAsia="Times New Roman" w:hAnsi="Times New Roman" w:cs="Times New Roman"/>
          <w:color w:val="000000"/>
          <w:sz w:val="17"/>
          <w:szCs w:val="17"/>
          <w:lang w:eastAsia="bg-BG"/>
        </w:rPr>
        <w:t>подмярката</w:t>
      </w:r>
      <w:proofErr w:type="spellEnd"/>
      <w:r w:rsidRPr="000E0234">
        <w:rPr>
          <w:rFonts w:ascii="Times New Roman" w:eastAsia="Times New Roman" w:hAnsi="Times New Roman" w:cs="Times New Roman"/>
          <w:color w:val="000000"/>
          <w:sz w:val="17"/>
          <w:szCs w:val="17"/>
          <w:lang w:eastAsia="bg-BG"/>
        </w:rPr>
        <w:t xml:space="preserve"> и/или при подаване на заявката за второ плащане;</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3. установи, че ползвателят и/или някое от останалите задължени лица не са отговаряли на изискванията по чл. 6, ал. 1 и/или 2 към датата на подаване на заявлението за подпомагане, към датата на сключване на договора за предоставяне на финансова помощ и/или към датата на подаване на заявката за второ плащане по договора;</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4. ползвателят на помощта или упълномощен негов представител възпрепятства и/или осуетява извършването на проверки от лицата и органите, посочени в чл. 42, или не оказва необходимото съдействие при извършването на тези проверки;</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 xml:space="preserve">5. ползвателят на помощта е получил или е одобрен за получаване на друга публична финансова помощ за инвестициите в дълготрайни материални и нематериални активи, посочени в </w:t>
      </w:r>
      <w:proofErr w:type="spellStart"/>
      <w:r w:rsidRPr="000E0234">
        <w:rPr>
          <w:rFonts w:ascii="Times New Roman" w:eastAsia="Times New Roman" w:hAnsi="Times New Roman" w:cs="Times New Roman"/>
          <w:color w:val="000000"/>
          <w:sz w:val="17"/>
          <w:szCs w:val="17"/>
          <w:lang w:eastAsia="bg-BG"/>
        </w:rPr>
        <w:t>бизнесплана</w:t>
      </w:r>
      <w:proofErr w:type="spellEnd"/>
      <w:r w:rsidRPr="000E0234">
        <w:rPr>
          <w:rFonts w:ascii="Times New Roman" w:eastAsia="Times New Roman" w:hAnsi="Times New Roman" w:cs="Times New Roman"/>
          <w:color w:val="000000"/>
          <w:sz w:val="17"/>
          <w:szCs w:val="17"/>
          <w:lang w:eastAsia="bg-BG"/>
        </w:rPr>
        <w:t>;</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6. ползвателят не изпълнява което и да е свое задължение, посочено в настоящата наредба и/или уговорено в договора за предоставяне на финансова помощ, за срок до изтичане на пет години от сключване на договора за предоставяне на финансова помощ.</w:t>
      </w:r>
    </w:p>
    <w:p w:rsidR="000E0234" w:rsidRPr="000E0234" w:rsidRDefault="000E0234" w:rsidP="000E0234">
      <w:pPr>
        <w:keepNext/>
        <w:spacing w:after="85" w:line="268" w:lineRule="auto"/>
        <w:jc w:val="center"/>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Глава пета</w:t>
      </w:r>
    </w:p>
    <w:p w:rsidR="000E0234" w:rsidRPr="000E0234" w:rsidRDefault="000E0234" w:rsidP="000E0234">
      <w:pPr>
        <w:keepNext/>
        <w:spacing w:after="85" w:line="268" w:lineRule="auto"/>
        <w:jc w:val="center"/>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ПУБЛИЧНОСТ</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b/>
          <w:bCs/>
          <w:color w:val="000000"/>
          <w:sz w:val="17"/>
          <w:szCs w:val="17"/>
          <w:lang w:eastAsia="bg-BG"/>
        </w:rPr>
        <w:t xml:space="preserve">Чл. 45. </w:t>
      </w:r>
      <w:r w:rsidRPr="000E0234">
        <w:rPr>
          <w:rFonts w:ascii="Times New Roman" w:eastAsia="Times New Roman" w:hAnsi="Times New Roman" w:cs="Times New Roman"/>
          <w:color w:val="000000"/>
          <w:sz w:val="17"/>
          <w:szCs w:val="17"/>
          <w:lang w:eastAsia="bg-BG"/>
        </w:rPr>
        <w:t>(1) С цел осигуряване на публичност и прозрачност най-малко веднъж на 6 месеца РА публикува на електронната си страница следната информация за всеки одобрен проект:</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1. лично и фамилно име на ползвателите – физически лица и еднолични търговци;</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 xml:space="preserve">2. наименование на ползвателите – юридически лица; </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3. вид на подпомаганите дейности;</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4. общ размер на одобрената финансова помощ по проекта.</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 xml:space="preserve">(2) С цел осигуряване на публичност и прозрачност до 30 април всяка година РА публикува на електронната си страница следната информация за предходната календарна година за ползвателите на помощта, на които е извършено плащане по </w:t>
      </w:r>
      <w:proofErr w:type="spellStart"/>
      <w:r w:rsidRPr="000E0234">
        <w:rPr>
          <w:rFonts w:ascii="Times New Roman" w:eastAsia="Times New Roman" w:hAnsi="Times New Roman" w:cs="Times New Roman"/>
          <w:color w:val="000000"/>
          <w:sz w:val="17"/>
          <w:szCs w:val="17"/>
          <w:lang w:eastAsia="bg-BG"/>
        </w:rPr>
        <w:t>подмярка</w:t>
      </w:r>
      <w:proofErr w:type="spellEnd"/>
      <w:r w:rsidRPr="000E0234">
        <w:rPr>
          <w:rFonts w:ascii="Times New Roman" w:eastAsia="Times New Roman" w:hAnsi="Times New Roman" w:cs="Times New Roman"/>
          <w:color w:val="000000"/>
          <w:sz w:val="17"/>
          <w:szCs w:val="17"/>
          <w:lang w:eastAsia="bg-BG"/>
        </w:rPr>
        <w:t xml:space="preserve"> 6.3 „Стартова помощ за развитието на малки стопанства“:</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1. лично и фамилно име на ползвателите – физически лица и еднолични търговци;</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 xml:space="preserve">2. наименование на ползвателите – юридически лица; </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3. общината, в която ползвателят на помощта живее или е регистриран;</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 xml:space="preserve">4. общата сума на публично финансиране, получена от ползвателя на помощта за съответната календарна година, която включва както съфинансиране от ЕС, така и национално съфинансиране; </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5. вид на подпомаганите дейности;</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 xml:space="preserve">6. информация за сбора от сумите, изплатени за предходната година от Европейския </w:t>
      </w:r>
      <w:r w:rsidRPr="000E0234">
        <w:rPr>
          <w:rFonts w:ascii="Times New Roman" w:eastAsia="Times New Roman" w:hAnsi="Times New Roman" w:cs="Times New Roman"/>
          <w:color w:val="000000"/>
          <w:spacing w:val="-2"/>
          <w:sz w:val="17"/>
          <w:szCs w:val="17"/>
          <w:lang w:eastAsia="bg-BG"/>
        </w:rPr>
        <w:t xml:space="preserve">фонд за гарантиране на земеделието и </w:t>
      </w:r>
      <w:r w:rsidRPr="000E0234">
        <w:rPr>
          <w:rFonts w:ascii="Times New Roman" w:eastAsia="Times New Roman" w:hAnsi="Times New Roman" w:cs="Times New Roman"/>
          <w:color w:val="000000"/>
          <w:sz w:val="17"/>
          <w:szCs w:val="17"/>
          <w:lang w:eastAsia="bg-BG"/>
        </w:rPr>
        <w:t>ЕЗФРСР, за всеки ползвател на финансова помощ.</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(3) Данните на ползвателя на помощта се публикуват в съответствие с Регламент (ЕС) № 1306/2013 на Европейския парламент и на Съвета от 17 декември 2013 г. относно финансирането, управлението и мониторинга на общата селскостопанска политика и за отмяна на регламенти (ЕИО) № 352/78, (ЕО) № 165/94, (ЕО) № 814/2000, (ЕО) № 1290/2005 и (ЕО) 485/2008 на Съвета (ОВ, L 344, 20.12.2013 г.)(Регламент (ЕС) № 1306/ 2013 г.) и могат да бъдат обработени от органите за финансов контрол и от следствените органи на ЕС и на държавите членки с цел защита на финансовите интереси на ЕС.</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b/>
          <w:bCs/>
          <w:color w:val="000000"/>
          <w:sz w:val="17"/>
          <w:szCs w:val="17"/>
          <w:lang w:eastAsia="bg-BG"/>
        </w:rPr>
        <w:t>Чл. 46.</w:t>
      </w:r>
      <w:r w:rsidRPr="000E0234">
        <w:rPr>
          <w:rFonts w:ascii="Times New Roman" w:eastAsia="Times New Roman" w:hAnsi="Times New Roman" w:cs="Times New Roman"/>
          <w:color w:val="000000"/>
          <w:sz w:val="17"/>
          <w:szCs w:val="17"/>
          <w:lang w:eastAsia="bg-BG"/>
        </w:rPr>
        <w:t xml:space="preserve"> (1) Ползвателят на помощта се задължава в срок 15 дни след получаване на първото плащане по договора за предоставяне на финансова помощ до изтичане на срока от пет години от сключване на договора за предоставяне на финансова помощ да постави и поддържа на видно за обществеността място плакат/табела с размер не по-малък от формат А3, съдържащ информация за дейността, подпомагана от ЕЗФРСР.</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pacing w:val="2"/>
          <w:sz w:val="17"/>
          <w:szCs w:val="17"/>
          <w:lang w:eastAsia="bg-BG"/>
        </w:rPr>
        <w:t>(2) Ползвателят на помощта се задължава да публикува на професионалната си електронна страница, ако има такава, кратко описание на подпомаганата дейност. Описанието трябва да включва целите и резултатите от дейността, като подчертава финансовото подпомагане от ЕС.</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(3) Електронната страница и плакатът/табелата по ал. 1 и 2 съдържат описание на проекта/дейността, която се подпомага, емблемата на ЕС с пояснение за неговата роля, националното знаме на Република България, както и думите: „Европейски земеделски фонд за развитие на селските райони: „Европа инвестира в селските райони.“</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(4) Информацията по ал. 3 заема не по-малко от 25 на сто от плаката, табелата или електронната страница.</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pacing w:val="2"/>
          <w:sz w:val="17"/>
          <w:szCs w:val="17"/>
          <w:lang w:eastAsia="bg-BG"/>
        </w:rPr>
        <w:lastRenderedPageBreak/>
        <w:t>(5) Техническите изисквания към информацията във връзка с оповестяване на подпомагането на дейността от ЕЗФРСР се определят съгласно Приложение № ІІІ към чл. 13 от Регламент за изпълнение (ЕС) № 808/2014 на Комисията от 17 юли 2014 г. за определяне на правила за прилагането на Регламент (ЕС) № 1305/2013 на Европейския парламент и на Съвета относно подпомагане на развитието на селските райони от Европейския земеделски фонд за развитие на селските райони (ЕЗФРСР) (ОВ, L 227/18, 31 юли 2014 г.)</w:t>
      </w:r>
    </w:p>
    <w:p w:rsidR="000E0234" w:rsidRPr="000E0234" w:rsidRDefault="000E0234" w:rsidP="000E0234">
      <w:pPr>
        <w:spacing w:after="57" w:line="268" w:lineRule="auto"/>
        <w:jc w:val="center"/>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ДОПЪЛНИТЕЛНА РАЗПОРЕДБА</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b/>
          <w:bCs/>
          <w:color w:val="000000"/>
          <w:sz w:val="17"/>
          <w:szCs w:val="17"/>
          <w:lang w:eastAsia="bg-BG"/>
        </w:rPr>
        <w:t xml:space="preserve">Параграф единствен. </w:t>
      </w:r>
      <w:r w:rsidRPr="000E0234">
        <w:rPr>
          <w:rFonts w:ascii="Times New Roman" w:eastAsia="Times New Roman" w:hAnsi="Times New Roman" w:cs="Times New Roman"/>
          <w:color w:val="000000"/>
          <w:sz w:val="17"/>
          <w:szCs w:val="17"/>
          <w:lang w:eastAsia="bg-BG"/>
        </w:rPr>
        <w:t>По смисъла на тази наредба:</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1. „Административни проверки“ са проверки съгласно чл. 48 от Регламент за изпълнение (ЕС) № 809/2014 г.</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 xml:space="preserve">2. „Дълготрайни материални активи“ са активи, които отговарят на изискванията за </w:t>
      </w:r>
      <w:proofErr w:type="spellStart"/>
      <w:r w:rsidRPr="000E0234">
        <w:rPr>
          <w:rFonts w:ascii="Times New Roman" w:eastAsia="Times New Roman" w:hAnsi="Times New Roman" w:cs="Times New Roman"/>
          <w:color w:val="000000"/>
          <w:sz w:val="17"/>
          <w:szCs w:val="17"/>
          <w:lang w:eastAsia="bg-BG"/>
        </w:rPr>
        <w:t>амортизируеми</w:t>
      </w:r>
      <w:proofErr w:type="spellEnd"/>
      <w:r w:rsidRPr="000E0234">
        <w:rPr>
          <w:rFonts w:ascii="Times New Roman" w:eastAsia="Times New Roman" w:hAnsi="Times New Roman" w:cs="Times New Roman"/>
          <w:color w:val="000000"/>
          <w:sz w:val="17"/>
          <w:szCs w:val="17"/>
          <w:lang w:eastAsia="bg-BG"/>
        </w:rPr>
        <w:t xml:space="preserve"> дълготрайни материални активи съгласно Националните стандарти за финансови отчети за малки и средни предприятия, чиято стойност е равна или превишава по-ниската стойност от:</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а) стойностния праг на същественост за дълготрайния материален актив, определен в счетоводната политика на данъчнозадълженото лице;</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б) седемстотин лева.</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3. „Дълготрайни нематериални активи“ са придобити нефинансови ресурси, които:</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а) нямат физическа субстанция;</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б) се ползват през период, по-дълъг от 12 месеца;</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в) имат ограничен полезен живот;</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г) са със стойност, равна или превишаваща по-ниската стойност от:</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proofErr w:type="spellStart"/>
      <w:r w:rsidRPr="000E0234">
        <w:rPr>
          <w:rFonts w:ascii="Times New Roman" w:eastAsia="Times New Roman" w:hAnsi="Times New Roman" w:cs="Times New Roman"/>
          <w:color w:val="000000"/>
          <w:sz w:val="17"/>
          <w:szCs w:val="17"/>
          <w:lang w:eastAsia="bg-BG"/>
        </w:rPr>
        <w:t>аа</w:t>
      </w:r>
      <w:proofErr w:type="spellEnd"/>
      <w:r w:rsidRPr="000E0234">
        <w:rPr>
          <w:rFonts w:ascii="Times New Roman" w:eastAsia="Times New Roman" w:hAnsi="Times New Roman" w:cs="Times New Roman"/>
          <w:color w:val="000000"/>
          <w:sz w:val="17"/>
          <w:szCs w:val="17"/>
          <w:lang w:eastAsia="bg-BG"/>
        </w:rPr>
        <w:t>) стойностния праг на същественост за дълготрайния нематериален актив, определен в счетоводната политика на данъчнозадълженото лице;</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proofErr w:type="spellStart"/>
      <w:r w:rsidRPr="000E0234">
        <w:rPr>
          <w:rFonts w:ascii="Times New Roman" w:eastAsia="Times New Roman" w:hAnsi="Times New Roman" w:cs="Times New Roman"/>
          <w:color w:val="000000"/>
          <w:sz w:val="17"/>
          <w:szCs w:val="17"/>
          <w:lang w:eastAsia="bg-BG"/>
        </w:rPr>
        <w:t>бб</w:t>
      </w:r>
      <w:proofErr w:type="spellEnd"/>
      <w:r w:rsidRPr="000E0234">
        <w:rPr>
          <w:rFonts w:ascii="Times New Roman" w:eastAsia="Times New Roman" w:hAnsi="Times New Roman" w:cs="Times New Roman"/>
          <w:color w:val="000000"/>
          <w:sz w:val="17"/>
          <w:szCs w:val="17"/>
          <w:lang w:eastAsia="bg-BG"/>
        </w:rPr>
        <w:t>) седемстотин лева.</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 xml:space="preserve">4. „Жизнеспособност на земеделското стопанство“ е изпълнение на изискванията по специфичните резултати, производствената програма и обученията и консултациите в срок най-късно до избраната крайна дата на периода за проверка на изпълнението на </w:t>
      </w:r>
      <w:proofErr w:type="spellStart"/>
      <w:r w:rsidRPr="000E0234">
        <w:rPr>
          <w:rFonts w:ascii="Times New Roman" w:eastAsia="Times New Roman" w:hAnsi="Times New Roman" w:cs="Times New Roman"/>
          <w:color w:val="000000"/>
          <w:sz w:val="17"/>
          <w:szCs w:val="17"/>
          <w:lang w:eastAsia="bg-BG"/>
        </w:rPr>
        <w:t>бизнесплана</w:t>
      </w:r>
      <w:proofErr w:type="spellEnd"/>
      <w:r w:rsidRPr="000E0234">
        <w:rPr>
          <w:rFonts w:ascii="Times New Roman" w:eastAsia="Times New Roman" w:hAnsi="Times New Roman" w:cs="Times New Roman"/>
          <w:color w:val="000000"/>
          <w:sz w:val="17"/>
          <w:szCs w:val="17"/>
          <w:lang w:eastAsia="bg-BG"/>
        </w:rPr>
        <w:t>.</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pacing w:val="2"/>
          <w:sz w:val="17"/>
          <w:szCs w:val="17"/>
          <w:lang w:eastAsia="bg-BG"/>
        </w:rPr>
        <w:t>5. „Завършено средно и/или висше образование в областта на опазването на околната среда“ означава завършено средно образование по специалност 6211401 „</w:t>
      </w:r>
      <w:proofErr w:type="spellStart"/>
      <w:r w:rsidRPr="000E0234">
        <w:rPr>
          <w:rFonts w:ascii="Times New Roman" w:eastAsia="Times New Roman" w:hAnsi="Times New Roman" w:cs="Times New Roman"/>
          <w:color w:val="000000"/>
          <w:spacing w:val="2"/>
          <w:sz w:val="17"/>
          <w:szCs w:val="17"/>
          <w:lang w:eastAsia="bg-BG"/>
        </w:rPr>
        <w:t>Агроекология</w:t>
      </w:r>
      <w:proofErr w:type="spellEnd"/>
      <w:r w:rsidRPr="000E0234">
        <w:rPr>
          <w:rFonts w:ascii="Times New Roman" w:eastAsia="Times New Roman" w:hAnsi="Times New Roman" w:cs="Times New Roman"/>
          <w:color w:val="000000"/>
          <w:spacing w:val="2"/>
          <w:sz w:val="17"/>
          <w:szCs w:val="17"/>
          <w:lang w:eastAsia="bg-BG"/>
        </w:rPr>
        <w:t>“ от професионално направление 621 „Растениевъдство и животновъдство“ или завършено висше образование по образователно-квалификационна степен бакалавър или магистър в професионални направления „Растениевъдство“, „Растителна защита“, „Животновъдство“, „Ветеринарна медицина“, „Биологически науки“, „Биотехнологии“, „Науки за земята“, „Администрация и управление“ или „Икономика“, по специалност, включваща дисциплини, свързани директно с опазване на околната среда, с общ хорариум най-малко 200 учебни часа. Професионалните направления за средно професионално образование са съгласно Списъка на професиите за професионално образование и обучение по чл. 6, ал. 1 от Закона за професионалното образование и обучение, утвърден със Заповед № РД-09-413 от 12.05.2003 г., последно изменение със Заповед № РД-09-74 от 20.01.2014 г. Професионалните направления за висше образование са съгласно Класификатора на областите на висше образование и професионалните направления, утвърден с ПМС № 125 от 24 юни 2002 г. (</w:t>
      </w:r>
      <w:proofErr w:type="spellStart"/>
      <w:r w:rsidRPr="000E0234">
        <w:rPr>
          <w:rFonts w:ascii="Times New Roman" w:eastAsia="Times New Roman" w:hAnsi="Times New Roman" w:cs="Times New Roman"/>
          <w:color w:val="000000"/>
          <w:spacing w:val="2"/>
          <w:sz w:val="17"/>
          <w:szCs w:val="17"/>
          <w:lang w:eastAsia="bg-BG"/>
        </w:rPr>
        <w:t>обн</w:t>
      </w:r>
      <w:proofErr w:type="spellEnd"/>
      <w:r w:rsidRPr="000E0234">
        <w:rPr>
          <w:rFonts w:ascii="Times New Roman" w:eastAsia="Times New Roman" w:hAnsi="Times New Roman" w:cs="Times New Roman"/>
          <w:color w:val="000000"/>
          <w:spacing w:val="2"/>
          <w:sz w:val="17"/>
          <w:szCs w:val="17"/>
          <w:lang w:eastAsia="bg-BG"/>
        </w:rPr>
        <w:t xml:space="preserve">., ДВ, бр. 64 от 2002 г., </w:t>
      </w:r>
      <w:proofErr w:type="spellStart"/>
      <w:r w:rsidRPr="000E0234">
        <w:rPr>
          <w:rFonts w:ascii="Times New Roman" w:eastAsia="Times New Roman" w:hAnsi="Times New Roman" w:cs="Times New Roman"/>
          <w:color w:val="000000"/>
          <w:spacing w:val="2"/>
          <w:sz w:val="17"/>
          <w:szCs w:val="17"/>
          <w:lang w:eastAsia="bg-BG"/>
        </w:rPr>
        <w:t>посл</w:t>
      </w:r>
      <w:proofErr w:type="spellEnd"/>
      <w:r w:rsidRPr="000E0234">
        <w:rPr>
          <w:rFonts w:ascii="Times New Roman" w:eastAsia="Times New Roman" w:hAnsi="Times New Roman" w:cs="Times New Roman"/>
          <w:color w:val="000000"/>
          <w:spacing w:val="2"/>
          <w:sz w:val="17"/>
          <w:szCs w:val="17"/>
          <w:lang w:eastAsia="bg-BG"/>
        </w:rPr>
        <w:t>. изм., бр. 94 от 2005 г.).</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6. „Земеделска дейност“ е селскостопанска дейност по смисъла на чл. 4, параграф 1, буква „в“ от Регламент (ЕС) № 1307/2013 на Европейския парламент и на Съвета от 17декември 2013 г. за установяване на правила за директни плащания за земеделски стопани по схеми за подпомагане в рамките на общата селскостопанска политика и за отмяна на Регламент (ЕО) № 637/2008 на Съвета и Регламент (ЕО) № 73/2009 на Съвета (ОВ, L 347/608, 22 декември 2013 г.) (Регламент (ЕС) № 1307/2013).</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 xml:space="preserve">7. „Земеделски култури“ са растения от даден ботанически вид и род, които се отглеждат от човека, за да задоволяват определени негови потребности. </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8. „Земеделски площи“ са обработваемата земя, включително оставена като угар, постоянно затревените площи, трайните насаждения и семейните градини независимо дали се използват за производство на земеделска продукция.</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9. „Земеделски сектор“ е секторът, включващ дейностите за производството на земеделски продукти.</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10. „Земеделски стопанин“ е стопанин по смисъла на чл. 4, параграф 1, буква „а“ от Регламент (ЕС) № 1307/2013.</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11. „Земеделско стопанство“ е стопанство по смисъла на чл. 4, параграф 1, буква „б“ от Регламент (ЕС) № 1307/2013.</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 xml:space="preserve">12. „Изкуствено създаване на условията, необходими за получаване на предимство“ е всяко установено условие по смисъла на чл. 60 от Регламент (ЕС) № 1306/2013 г. </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13. „Икономически размер на стопанство“ е размерът на земеделското стопанство, изразен в стандартен производствен обем.</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 xml:space="preserve">14. „Коректно изпълнение на </w:t>
      </w:r>
      <w:proofErr w:type="spellStart"/>
      <w:r w:rsidRPr="000E0234">
        <w:rPr>
          <w:rFonts w:ascii="Times New Roman" w:eastAsia="Times New Roman" w:hAnsi="Times New Roman" w:cs="Times New Roman"/>
          <w:color w:val="000000"/>
          <w:sz w:val="17"/>
          <w:szCs w:val="17"/>
          <w:lang w:eastAsia="bg-BG"/>
        </w:rPr>
        <w:t>бизнесплана</w:t>
      </w:r>
      <w:proofErr w:type="spellEnd"/>
      <w:r w:rsidRPr="000E0234">
        <w:rPr>
          <w:rFonts w:ascii="Times New Roman" w:eastAsia="Times New Roman" w:hAnsi="Times New Roman" w:cs="Times New Roman"/>
          <w:color w:val="000000"/>
          <w:sz w:val="17"/>
          <w:szCs w:val="17"/>
          <w:lang w:eastAsia="bg-BG"/>
        </w:rPr>
        <w:t>“ е изпълнение (в количествено, качествено и времево отношение) на всяка една от следните дейности:</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 xml:space="preserve">а) изпълнение най-късно до крайната дата на периода за проверка на изпълнението на </w:t>
      </w:r>
      <w:proofErr w:type="spellStart"/>
      <w:r w:rsidRPr="000E0234">
        <w:rPr>
          <w:rFonts w:ascii="Times New Roman" w:eastAsia="Times New Roman" w:hAnsi="Times New Roman" w:cs="Times New Roman"/>
          <w:color w:val="000000"/>
          <w:sz w:val="17"/>
          <w:szCs w:val="17"/>
          <w:lang w:eastAsia="bg-BG"/>
        </w:rPr>
        <w:t>бизнесплана</w:t>
      </w:r>
      <w:proofErr w:type="spellEnd"/>
      <w:r w:rsidRPr="000E0234">
        <w:rPr>
          <w:rFonts w:ascii="Times New Roman" w:eastAsia="Times New Roman" w:hAnsi="Times New Roman" w:cs="Times New Roman"/>
          <w:color w:val="000000"/>
          <w:sz w:val="17"/>
          <w:szCs w:val="17"/>
          <w:lang w:eastAsia="bg-BG"/>
        </w:rPr>
        <w:t xml:space="preserve"> на всички заложени специфични цели и резултати (съгласно таблица 7 на </w:t>
      </w:r>
      <w:proofErr w:type="spellStart"/>
      <w:r w:rsidRPr="000E0234">
        <w:rPr>
          <w:rFonts w:ascii="Times New Roman" w:eastAsia="Times New Roman" w:hAnsi="Times New Roman" w:cs="Times New Roman"/>
          <w:color w:val="000000"/>
          <w:sz w:val="17"/>
          <w:szCs w:val="17"/>
          <w:lang w:eastAsia="bg-BG"/>
        </w:rPr>
        <w:t>бизнесплана</w:t>
      </w:r>
      <w:proofErr w:type="spellEnd"/>
      <w:r w:rsidRPr="000E0234">
        <w:rPr>
          <w:rFonts w:ascii="Times New Roman" w:eastAsia="Times New Roman" w:hAnsi="Times New Roman" w:cs="Times New Roman"/>
          <w:color w:val="000000"/>
          <w:sz w:val="17"/>
          <w:szCs w:val="17"/>
          <w:lang w:eastAsia="bg-BG"/>
        </w:rPr>
        <w:t>);</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 xml:space="preserve">б) изпълнение най-късно до крайната дата на периода на проверка изпълнението на </w:t>
      </w:r>
      <w:proofErr w:type="spellStart"/>
      <w:r w:rsidRPr="000E0234">
        <w:rPr>
          <w:rFonts w:ascii="Times New Roman" w:eastAsia="Times New Roman" w:hAnsi="Times New Roman" w:cs="Times New Roman"/>
          <w:color w:val="000000"/>
          <w:sz w:val="17"/>
          <w:szCs w:val="17"/>
          <w:lang w:eastAsia="bg-BG"/>
        </w:rPr>
        <w:t>бизнесплана</w:t>
      </w:r>
      <w:proofErr w:type="spellEnd"/>
      <w:r w:rsidRPr="000E0234">
        <w:rPr>
          <w:rFonts w:ascii="Times New Roman" w:eastAsia="Times New Roman" w:hAnsi="Times New Roman" w:cs="Times New Roman"/>
          <w:color w:val="000000"/>
          <w:sz w:val="17"/>
          <w:szCs w:val="17"/>
          <w:lang w:eastAsia="bg-BG"/>
        </w:rPr>
        <w:t xml:space="preserve"> на всички дейности и инвестиции в дълготрайни материални и нематериални активи (посочени в таблица № 8 (колони А, Б и В) на </w:t>
      </w:r>
      <w:proofErr w:type="spellStart"/>
      <w:r w:rsidRPr="000E0234">
        <w:rPr>
          <w:rFonts w:ascii="Times New Roman" w:eastAsia="Times New Roman" w:hAnsi="Times New Roman" w:cs="Times New Roman"/>
          <w:color w:val="000000"/>
          <w:sz w:val="17"/>
          <w:szCs w:val="17"/>
          <w:lang w:eastAsia="bg-BG"/>
        </w:rPr>
        <w:t>бизнесплана</w:t>
      </w:r>
      <w:proofErr w:type="spellEnd"/>
      <w:r w:rsidRPr="000E0234">
        <w:rPr>
          <w:rFonts w:ascii="Times New Roman" w:eastAsia="Times New Roman" w:hAnsi="Times New Roman" w:cs="Times New Roman"/>
          <w:color w:val="000000"/>
          <w:sz w:val="17"/>
          <w:szCs w:val="17"/>
          <w:lang w:eastAsia="bg-BG"/>
        </w:rPr>
        <w:t>);</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 xml:space="preserve">в) придобиване на знания по основните проблеми по опазване компонентите на околната среда в земеделския сектор (съгласно точка 2А на раздел IIІ „Програма за развитие на стопанството“ на </w:t>
      </w:r>
      <w:proofErr w:type="spellStart"/>
      <w:r w:rsidRPr="000E0234">
        <w:rPr>
          <w:rFonts w:ascii="Times New Roman" w:eastAsia="Times New Roman" w:hAnsi="Times New Roman" w:cs="Times New Roman"/>
          <w:color w:val="000000"/>
          <w:sz w:val="17"/>
          <w:szCs w:val="17"/>
          <w:lang w:eastAsia="bg-BG"/>
        </w:rPr>
        <w:t>бизнесплана</w:t>
      </w:r>
      <w:proofErr w:type="spellEnd"/>
      <w:r w:rsidRPr="000E0234">
        <w:rPr>
          <w:rFonts w:ascii="Times New Roman" w:eastAsia="Times New Roman" w:hAnsi="Times New Roman" w:cs="Times New Roman"/>
          <w:color w:val="000000"/>
          <w:sz w:val="17"/>
          <w:szCs w:val="17"/>
          <w:lang w:eastAsia="bg-BG"/>
        </w:rPr>
        <w:t>);</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 xml:space="preserve">г) изпълнение на производствената програма на стопанството към крайната дата на периода на проверка изпълнението на </w:t>
      </w:r>
      <w:proofErr w:type="spellStart"/>
      <w:r w:rsidRPr="000E0234">
        <w:rPr>
          <w:rFonts w:ascii="Times New Roman" w:eastAsia="Times New Roman" w:hAnsi="Times New Roman" w:cs="Times New Roman"/>
          <w:color w:val="000000"/>
          <w:sz w:val="17"/>
          <w:szCs w:val="17"/>
          <w:lang w:eastAsia="bg-BG"/>
        </w:rPr>
        <w:t>бизнесплана</w:t>
      </w:r>
      <w:proofErr w:type="spellEnd"/>
      <w:r w:rsidRPr="000E0234">
        <w:rPr>
          <w:rFonts w:ascii="Times New Roman" w:eastAsia="Times New Roman" w:hAnsi="Times New Roman" w:cs="Times New Roman"/>
          <w:color w:val="000000"/>
          <w:sz w:val="17"/>
          <w:szCs w:val="17"/>
          <w:lang w:eastAsia="bg-BG"/>
        </w:rPr>
        <w:t xml:space="preserve"> по отношение на заложените култури и животни (съгласно таблици № 9 и 10 на </w:t>
      </w:r>
      <w:proofErr w:type="spellStart"/>
      <w:r w:rsidRPr="000E0234">
        <w:rPr>
          <w:rFonts w:ascii="Times New Roman" w:eastAsia="Times New Roman" w:hAnsi="Times New Roman" w:cs="Times New Roman"/>
          <w:color w:val="000000"/>
          <w:sz w:val="17"/>
          <w:szCs w:val="17"/>
          <w:lang w:eastAsia="bg-BG"/>
        </w:rPr>
        <w:t>бизнесплана</w:t>
      </w:r>
      <w:proofErr w:type="spellEnd"/>
      <w:r w:rsidRPr="000E0234">
        <w:rPr>
          <w:rFonts w:ascii="Times New Roman" w:eastAsia="Times New Roman" w:hAnsi="Times New Roman" w:cs="Times New Roman"/>
          <w:color w:val="000000"/>
          <w:sz w:val="17"/>
          <w:szCs w:val="17"/>
          <w:lang w:eastAsia="bg-BG"/>
        </w:rPr>
        <w:t>).</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lastRenderedPageBreak/>
        <w:t>15. „Мярка“ означава пакет от операции, които допринасят за изпълнението на един или повече приоритети на Съюза за развитие на селските райони.</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16. „Непреодолима сила и извънредни обстоятелства“ са обстоятелства по смисъла на чл. 2, параграф 2 от Регламент (ЕС) № 1306/2013 г.</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17. „Нередност“ е всяко нарушение на правото на Съюза или на националното право, свързано с прилагането на тази разпоредба, произтичащо от действие или бездействие на икономически оператор, участващ в прилагането на европейските структурни и инвестиционни фондове, което има или би имало за последица нанасянето на вреда на бюджета на Съюза чрез начисляване на неправомерен разход в бюджета на Съюза.</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18. „Общият приход/доход за преходната календарна година“ е:</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а) за физическо лице и едноличен търговец – всеки придобит през предходната календарна година (спрямо датата на кандидатстване) доход, който е облагаем по смисъла на чл. 12, ал. 1 от Закона за данъците върху доходите на физическите лица, както и доходи, получени от задължително осигуряване и пенсиите от допълнително доброволно осигуряване през предходната календарна година;</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б) за юридическо лице – общ приход са всички парични постъпления, получени от стопанския субект от редовни или случайни, постоянни или временни източници през предходната календарна година (спрямо датата на кандидатстване).</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 xml:space="preserve">19. „Период за проверка изпълнението на </w:t>
      </w:r>
      <w:proofErr w:type="spellStart"/>
      <w:r w:rsidRPr="000E0234">
        <w:rPr>
          <w:rFonts w:ascii="Times New Roman" w:eastAsia="Times New Roman" w:hAnsi="Times New Roman" w:cs="Times New Roman"/>
          <w:color w:val="000000"/>
          <w:sz w:val="17"/>
          <w:szCs w:val="17"/>
          <w:lang w:eastAsia="bg-BG"/>
        </w:rPr>
        <w:t>бизнесплана</w:t>
      </w:r>
      <w:proofErr w:type="spellEnd"/>
      <w:r w:rsidRPr="000E0234">
        <w:rPr>
          <w:rFonts w:ascii="Times New Roman" w:eastAsia="Times New Roman" w:hAnsi="Times New Roman" w:cs="Times New Roman"/>
          <w:color w:val="000000"/>
          <w:sz w:val="17"/>
          <w:szCs w:val="17"/>
          <w:lang w:eastAsia="bg-BG"/>
        </w:rPr>
        <w:t xml:space="preserve">“ е периодът от стартиране изпълнението на </w:t>
      </w:r>
      <w:proofErr w:type="spellStart"/>
      <w:r w:rsidRPr="000E0234">
        <w:rPr>
          <w:rFonts w:ascii="Times New Roman" w:eastAsia="Times New Roman" w:hAnsi="Times New Roman" w:cs="Times New Roman"/>
          <w:color w:val="000000"/>
          <w:sz w:val="17"/>
          <w:szCs w:val="17"/>
          <w:lang w:eastAsia="bg-BG"/>
        </w:rPr>
        <w:t>бизнесплана</w:t>
      </w:r>
      <w:proofErr w:type="spellEnd"/>
      <w:r w:rsidRPr="000E0234">
        <w:rPr>
          <w:rFonts w:ascii="Times New Roman" w:eastAsia="Times New Roman" w:hAnsi="Times New Roman" w:cs="Times New Roman"/>
          <w:color w:val="000000"/>
          <w:sz w:val="17"/>
          <w:szCs w:val="17"/>
          <w:lang w:eastAsia="bg-BG"/>
        </w:rPr>
        <w:t xml:space="preserve"> до датата на подаване на заявката за второ плащане, посочена в заявлението за подпомагане и договора за предоставяне на финансова помощ.</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20. „</w:t>
      </w:r>
      <w:proofErr w:type="spellStart"/>
      <w:r w:rsidRPr="000E0234">
        <w:rPr>
          <w:rFonts w:ascii="Times New Roman" w:eastAsia="Times New Roman" w:hAnsi="Times New Roman" w:cs="Times New Roman"/>
          <w:color w:val="000000"/>
          <w:sz w:val="17"/>
          <w:szCs w:val="17"/>
          <w:lang w:eastAsia="bg-BG"/>
        </w:rPr>
        <w:t>Подмярка</w:t>
      </w:r>
      <w:proofErr w:type="spellEnd"/>
      <w:r w:rsidRPr="000E0234">
        <w:rPr>
          <w:rFonts w:ascii="Times New Roman" w:eastAsia="Times New Roman" w:hAnsi="Times New Roman" w:cs="Times New Roman"/>
          <w:color w:val="000000"/>
          <w:sz w:val="17"/>
          <w:szCs w:val="17"/>
          <w:lang w:eastAsia="bg-BG"/>
        </w:rPr>
        <w:t>“ е съвкупност от дейности, спомагащи за прилагане приоритетите на ПРСР 2014 – 2020 г.</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21. „Ползвател“ е лице, на което е одобрена и/или изплатена финансова помощ по ПРСР 2014 – 2020 г.</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 xml:space="preserve">22. „Постоянно затревени площи“ са естествени ливади, пасища и нископродуктивни затревени площи, които не са включени в схемата за </w:t>
      </w:r>
      <w:proofErr w:type="spellStart"/>
      <w:r w:rsidRPr="000E0234">
        <w:rPr>
          <w:rFonts w:ascii="Times New Roman" w:eastAsia="Times New Roman" w:hAnsi="Times New Roman" w:cs="Times New Roman"/>
          <w:color w:val="000000"/>
          <w:sz w:val="17"/>
          <w:szCs w:val="17"/>
          <w:lang w:eastAsia="bg-BG"/>
        </w:rPr>
        <w:t>сеитбооборот</w:t>
      </w:r>
      <w:proofErr w:type="spellEnd"/>
      <w:r w:rsidRPr="000E0234">
        <w:rPr>
          <w:rFonts w:ascii="Times New Roman" w:eastAsia="Times New Roman" w:hAnsi="Times New Roman" w:cs="Times New Roman"/>
          <w:color w:val="000000"/>
          <w:sz w:val="17"/>
          <w:szCs w:val="17"/>
          <w:lang w:eastAsia="bg-BG"/>
        </w:rPr>
        <w:t xml:space="preserve"> и са на разположение през цялата календарна година за косене и/или паша на селскостопански животни.</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 xml:space="preserve">23. „Приход/доход от земеделска дейност за преходната календарна година“ е доход, придобит от кандидата през предходната календарна година (спрямо датата на кандидатстване) от дейността му за производство на непреработени земеделски продукти и на преработени продукти в резултат на преработка на собствени земеделски продукти, в т.ч. получена финансова помощ по мерките от Програмата за развитие на селските райони 2007 – 2013 г. и Програмата за развитие на селските райони 2014 – 2020 г., схемите за директни плащания, националната програма за пчеларство, националната програма за подпомагане на </w:t>
      </w:r>
      <w:proofErr w:type="spellStart"/>
      <w:r w:rsidRPr="000E0234">
        <w:rPr>
          <w:rFonts w:ascii="Times New Roman" w:eastAsia="Times New Roman" w:hAnsi="Times New Roman" w:cs="Times New Roman"/>
          <w:color w:val="000000"/>
          <w:sz w:val="17"/>
          <w:szCs w:val="17"/>
          <w:lang w:eastAsia="bg-BG"/>
        </w:rPr>
        <w:t>лозаро</w:t>
      </w:r>
      <w:proofErr w:type="spellEnd"/>
      <w:r w:rsidRPr="000E0234">
        <w:rPr>
          <w:rFonts w:ascii="Times New Roman" w:eastAsia="Times New Roman" w:hAnsi="Times New Roman" w:cs="Times New Roman"/>
          <w:color w:val="000000"/>
          <w:sz w:val="17"/>
          <w:szCs w:val="17"/>
          <w:lang w:eastAsia="bg-BG"/>
        </w:rPr>
        <w:t xml:space="preserve">-винарския сектор и други национални схеми за подпомагане, директно свързани със земеделските дейности на кандидата. </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24. „Проверка на място“ е проверка по смисъла на Регламент (ЕС) № 809/2014.</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25. „Проект“ е заявление за подпомагане ведно с всички изискуеми документи, както и съвкупността от материални и нематериални активи и свързаните с тях разходи, заявени от кандидата и допустими за финансиране по ПРСР.</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pacing w:val="2"/>
          <w:sz w:val="17"/>
          <w:szCs w:val="17"/>
          <w:lang w:eastAsia="bg-BG"/>
        </w:rPr>
        <w:t xml:space="preserve">26. „Публична финансова помощ“ е всеки публичен принос за финансирането на операции, източникът на които произхожда от бюджета на национален, регионален или местен публичен орган, от свързания с европейските структурни и инвестиционни фондове бюджет на Съюза, от бюджета на </w:t>
      </w:r>
      <w:proofErr w:type="spellStart"/>
      <w:r w:rsidRPr="000E0234">
        <w:rPr>
          <w:rFonts w:ascii="Times New Roman" w:eastAsia="Times New Roman" w:hAnsi="Times New Roman" w:cs="Times New Roman"/>
          <w:color w:val="000000"/>
          <w:spacing w:val="2"/>
          <w:sz w:val="17"/>
          <w:szCs w:val="17"/>
          <w:lang w:eastAsia="bg-BG"/>
        </w:rPr>
        <w:t>публичноправни</w:t>
      </w:r>
      <w:proofErr w:type="spellEnd"/>
      <w:r w:rsidRPr="000E0234">
        <w:rPr>
          <w:rFonts w:ascii="Times New Roman" w:eastAsia="Times New Roman" w:hAnsi="Times New Roman" w:cs="Times New Roman"/>
          <w:color w:val="000000"/>
          <w:spacing w:val="2"/>
          <w:sz w:val="17"/>
          <w:szCs w:val="17"/>
          <w:lang w:eastAsia="bg-BG"/>
        </w:rPr>
        <w:t xml:space="preserve"> организации или от бюджета на сдружения на публични органи или </w:t>
      </w:r>
      <w:proofErr w:type="spellStart"/>
      <w:r w:rsidRPr="000E0234">
        <w:rPr>
          <w:rFonts w:ascii="Times New Roman" w:eastAsia="Times New Roman" w:hAnsi="Times New Roman" w:cs="Times New Roman"/>
          <w:color w:val="000000"/>
          <w:spacing w:val="2"/>
          <w:sz w:val="17"/>
          <w:szCs w:val="17"/>
          <w:lang w:eastAsia="bg-BG"/>
        </w:rPr>
        <w:t>публичноправни</w:t>
      </w:r>
      <w:proofErr w:type="spellEnd"/>
      <w:r w:rsidRPr="000E0234">
        <w:rPr>
          <w:rFonts w:ascii="Times New Roman" w:eastAsia="Times New Roman" w:hAnsi="Times New Roman" w:cs="Times New Roman"/>
          <w:color w:val="000000"/>
          <w:spacing w:val="2"/>
          <w:sz w:val="17"/>
          <w:szCs w:val="17"/>
          <w:lang w:eastAsia="bg-BG"/>
        </w:rPr>
        <w:t xml:space="preserve"> организации, и за целите на определянето на ставката на съфинансиране за програмите или приоритети по ЕСФ може да включва финансови средства, набрани съвместно от работодатели и работници.</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27. „Семейните градини“ са земеделски площи, заети с различни култури, и произведената от тях продукция се използва предимно за собствена консумация в домакинството на земеделския стопанин.</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28. „Стандартен производствен обем“ е стойността на продукцията, която отговаря на средната стойност за даден район за всеки един земеделски продукт, изчислена в евро по таблица съгласно приложение № 1.</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pacing w:val="2"/>
          <w:sz w:val="17"/>
          <w:szCs w:val="17"/>
          <w:lang w:eastAsia="bg-BG"/>
        </w:rPr>
        <w:t xml:space="preserve">29. „Стартиране на изпълнението на </w:t>
      </w:r>
      <w:proofErr w:type="spellStart"/>
      <w:r w:rsidRPr="000E0234">
        <w:rPr>
          <w:rFonts w:ascii="Times New Roman" w:eastAsia="Times New Roman" w:hAnsi="Times New Roman" w:cs="Times New Roman"/>
          <w:color w:val="000000"/>
          <w:spacing w:val="2"/>
          <w:sz w:val="17"/>
          <w:szCs w:val="17"/>
          <w:lang w:eastAsia="bg-BG"/>
        </w:rPr>
        <w:t>бизнесплана</w:t>
      </w:r>
      <w:proofErr w:type="spellEnd"/>
      <w:r w:rsidRPr="000E0234">
        <w:rPr>
          <w:rFonts w:ascii="Times New Roman" w:eastAsia="Times New Roman" w:hAnsi="Times New Roman" w:cs="Times New Roman"/>
          <w:color w:val="000000"/>
          <w:spacing w:val="2"/>
          <w:sz w:val="17"/>
          <w:szCs w:val="17"/>
          <w:lang w:eastAsia="bg-BG"/>
        </w:rPr>
        <w:t xml:space="preserve">“ е започване на дейност и/или инвестиция след подаване на заявлението за подпомагане за предоставяне на финансова помощ, посочена в таблица № 8 „Описание на планираните инвестиции и дейности, които ще бъдат извършени в рамките на периода за проверка изпълнението на </w:t>
      </w:r>
      <w:proofErr w:type="spellStart"/>
      <w:r w:rsidRPr="000E0234">
        <w:rPr>
          <w:rFonts w:ascii="Times New Roman" w:eastAsia="Times New Roman" w:hAnsi="Times New Roman" w:cs="Times New Roman"/>
          <w:color w:val="000000"/>
          <w:spacing w:val="2"/>
          <w:sz w:val="17"/>
          <w:szCs w:val="17"/>
          <w:lang w:eastAsia="bg-BG"/>
        </w:rPr>
        <w:t>бизнесплана</w:t>
      </w:r>
      <w:proofErr w:type="spellEnd"/>
      <w:r w:rsidRPr="000E0234">
        <w:rPr>
          <w:rFonts w:ascii="Times New Roman" w:eastAsia="Times New Roman" w:hAnsi="Times New Roman" w:cs="Times New Roman"/>
          <w:color w:val="000000"/>
          <w:spacing w:val="2"/>
          <w:sz w:val="17"/>
          <w:szCs w:val="17"/>
          <w:lang w:eastAsia="bg-BG"/>
        </w:rPr>
        <w:t>“.</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pacing w:val="2"/>
          <w:sz w:val="17"/>
          <w:szCs w:val="17"/>
          <w:lang w:eastAsia="bg-BG"/>
        </w:rPr>
        <w:t>30. „Стопанство“ са всички използвани за селскостопански дейности и управлявани от земеделски стопани единици, които се намират на територията на Република България.</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31. „Създадена допълнителна заетост“ е увеличение на средния списъчен брой на персонала, нает в стопанството, изчислен за период 12 месеца спрямо месеца, предхождащ датата на подаване на заявлението за подпомагане, с най-малко един брой, изчислен съгласно Методиката за изчисляване на средния списъчен брой на персонала, утвърдена от Националния статистически институт за отчетен период от една година спрямо месеца, предхождащ датата на подаването на заявката за второ плащане.</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pacing w:val="2"/>
          <w:sz w:val="17"/>
          <w:szCs w:val="17"/>
          <w:lang w:eastAsia="bg-BG"/>
        </w:rPr>
        <w:t xml:space="preserve">32. „Трайни насаждения, засадени с вкоренен по картонажен метод материал“ са трайни насаждения, засадени с посадъчен материал, който предварително е вкоренен в контейнери от картон или други изкуствени материали. </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33. „Уникален идентификационен номер“ е регистрационен номер, който се издава на кандидата от служител в РА след извършване на преглед на документите към заявлението за подпомагане и приемане на заявлението.</w:t>
      </w:r>
    </w:p>
    <w:p w:rsidR="000E0234" w:rsidRPr="000E0234" w:rsidRDefault="000E0234" w:rsidP="000E0234">
      <w:pPr>
        <w:spacing w:after="0" w:line="220" w:lineRule="atLeast"/>
        <w:jc w:val="right"/>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Министър:  </w:t>
      </w:r>
      <w:r w:rsidRPr="000E0234">
        <w:rPr>
          <w:rFonts w:ascii="Times New Roman" w:eastAsia="Times New Roman" w:hAnsi="Times New Roman" w:cs="Times New Roman"/>
          <w:b/>
          <w:bCs/>
          <w:color w:val="000000"/>
          <w:sz w:val="17"/>
          <w:szCs w:val="17"/>
          <w:lang w:eastAsia="bg-BG"/>
        </w:rPr>
        <w:t>Десислава Танева</w:t>
      </w:r>
    </w:p>
    <w:p w:rsidR="000E0234" w:rsidRPr="000E0234" w:rsidRDefault="000E0234" w:rsidP="000E0234">
      <w:pPr>
        <w:spacing w:after="0" w:line="240" w:lineRule="auto"/>
        <w:rPr>
          <w:rFonts w:ascii="Times New Roman" w:eastAsia="Times New Roman" w:hAnsi="Times New Roman" w:cs="Times New Roman"/>
          <w:sz w:val="17"/>
          <w:szCs w:val="17"/>
          <w:lang w:eastAsia="bg-BG"/>
        </w:rPr>
      </w:pPr>
      <w:r w:rsidRPr="000E0234">
        <w:rPr>
          <w:rFonts w:ascii="Times New Roman" w:eastAsia="Times New Roman" w:hAnsi="Times New Roman" w:cs="Times New Roman"/>
          <w:sz w:val="17"/>
          <w:szCs w:val="17"/>
          <w:lang w:eastAsia="bg-BG"/>
        </w:rPr>
        <w:t xml:space="preserve">  </w:t>
      </w:r>
    </w:p>
    <w:p w:rsidR="000E0234" w:rsidRPr="000E0234" w:rsidRDefault="000E0234" w:rsidP="000E0234">
      <w:pPr>
        <w:spacing w:after="0" w:line="240" w:lineRule="auto"/>
        <w:jc w:val="right"/>
        <w:rPr>
          <w:rFonts w:ascii="Times New Roman" w:eastAsia="Times New Roman" w:hAnsi="Times New Roman" w:cs="Times New Roman"/>
          <w:sz w:val="17"/>
          <w:szCs w:val="17"/>
          <w:lang w:eastAsia="bg-BG"/>
        </w:rPr>
      </w:pPr>
      <w:r w:rsidRPr="000E0234">
        <w:rPr>
          <w:rFonts w:ascii="Times New Roman" w:eastAsia="Times New Roman" w:hAnsi="Times New Roman" w:cs="Times New Roman"/>
          <w:sz w:val="17"/>
          <w:szCs w:val="17"/>
          <w:lang w:eastAsia="bg-BG"/>
        </w:rPr>
        <w:t>Приложение № 1 към чл. 5, ал. 8</w:t>
      </w:r>
    </w:p>
    <w:tbl>
      <w:tblPr>
        <w:tblW w:w="0" w:type="auto"/>
        <w:tblInd w:w="57" w:type="dxa"/>
        <w:tblCellMar>
          <w:left w:w="0" w:type="dxa"/>
          <w:right w:w="0" w:type="dxa"/>
        </w:tblCellMar>
        <w:tblLook w:val="04A0" w:firstRow="1" w:lastRow="0" w:firstColumn="1" w:lastColumn="0" w:noHBand="0" w:noVBand="1"/>
      </w:tblPr>
      <w:tblGrid>
        <w:gridCol w:w="2542"/>
        <w:gridCol w:w="2683"/>
        <w:gridCol w:w="516"/>
        <w:gridCol w:w="1138"/>
        <w:gridCol w:w="1064"/>
        <w:gridCol w:w="1052"/>
      </w:tblGrid>
      <w:tr w:rsidR="000E0234" w:rsidRPr="000E0234" w:rsidTr="000E0234">
        <w:trPr>
          <w:trHeight w:val="283"/>
        </w:trPr>
        <w:tc>
          <w:tcPr>
            <w:tcW w:w="9344" w:type="dxa"/>
            <w:gridSpan w:val="6"/>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b/>
                <w:bCs/>
                <w:color w:val="000000"/>
                <w:sz w:val="14"/>
                <w:szCs w:val="14"/>
                <w:lang w:eastAsia="bg-BG"/>
              </w:rPr>
              <w:t>Таблица за изчисляване на икономическия размер на земеделските стопанства</w:t>
            </w:r>
          </w:p>
        </w:tc>
      </w:tr>
      <w:tr w:rsidR="000E0234" w:rsidRPr="000E0234" w:rsidTr="000E0234">
        <w:trPr>
          <w:trHeight w:val="283"/>
        </w:trPr>
        <w:tc>
          <w:tcPr>
            <w:tcW w:w="9344" w:type="dxa"/>
            <w:gridSpan w:val="6"/>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b/>
                <w:bCs/>
                <w:color w:val="000000"/>
                <w:sz w:val="14"/>
                <w:szCs w:val="14"/>
                <w:lang w:eastAsia="bg-BG"/>
              </w:rPr>
              <w:t>Данни за стопанството</w:t>
            </w:r>
          </w:p>
        </w:tc>
      </w:tr>
      <w:tr w:rsidR="000E0234" w:rsidRPr="000E0234" w:rsidTr="000E0234">
        <w:trPr>
          <w:trHeight w:val="283"/>
        </w:trPr>
        <w:tc>
          <w:tcPr>
            <w:tcW w:w="8282" w:type="dxa"/>
            <w:gridSpan w:val="5"/>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E0234" w:rsidRPr="000E0234" w:rsidRDefault="000E0234" w:rsidP="000E0234">
            <w:pPr>
              <w:spacing w:before="100" w:beforeAutospacing="1" w:after="100" w:afterAutospacing="1" w:line="268"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lastRenderedPageBreak/>
              <w:t>ИКОНОМИЧЕСКИ РАЗМЕР НА СТОПАНСТВОТО В СТАНДАРТЕН ПРОИЗВОДСТВЕН ОБЕМ/СТАНДАРТНА ПРОДУКЦИЯ (СПО) В ЛЕВА</w:t>
            </w:r>
          </w:p>
        </w:tc>
        <w:tc>
          <w:tcPr>
            <w:tcW w:w="106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283"/>
        </w:trPr>
        <w:tc>
          <w:tcPr>
            <w:tcW w:w="8282" w:type="dxa"/>
            <w:gridSpan w:val="5"/>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ИКОНОМИЧЕСКИ РАЗМЕР НА СТОПАНСТВОТО В ЕВРО</w:t>
            </w:r>
          </w:p>
        </w:tc>
        <w:tc>
          <w:tcPr>
            <w:tcW w:w="106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896"/>
        </w:trPr>
        <w:tc>
          <w:tcPr>
            <w:tcW w:w="268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Код по Наредба № 3</w:t>
            </w:r>
          </w:p>
        </w:tc>
        <w:tc>
          <w:tcPr>
            <w:tcW w:w="276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Видове култури и категории животни</w:t>
            </w:r>
          </w:p>
        </w:tc>
        <w:tc>
          <w:tcPr>
            <w:tcW w:w="53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proofErr w:type="spellStart"/>
            <w:r w:rsidRPr="000E0234">
              <w:rPr>
                <w:rFonts w:ascii="Times New Roman" w:eastAsia="Times New Roman" w:hAnsi="Times New Roman" w:cs="Times New Roman"/>
                <w:color w:val="000000"/>
                <w:sz w:val="14"/>
                <w:szCs w:val="14"/>
                <w:lang w:eastAsia="bg-BG"/>
              </w:rPr>
              <w:t>м.ед</w:t>
            </w:r>
            <w:proofErr w:type="spellEnd"/>
            <w:r w:rsidRPr="000E0234">
              <w:rPr>
                <w:rFonts w:ascii="Times New Roman" w:eastAsia="Times New Roman" w:hAnsi="Times New Roman" w:cs="Times New Roman"/>
                <w:color w:val="000000"/>
                <w:sz w:val="14"/>
                <w:szCs w:val="14"/>
                <w:lang w:eastAsia="bg-BG"/>
              </w:rPr>
              <w:t>.</w:t>
            </w:r>
          </w:p>
        </w:tc>
        <w:tc>
          <w:tcPr>
            <w:tcW w:w="118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Данни на стопанството (основни култури)</w:t>
            </w:r>
          </w:p>
        </w:tc>
        <w:tc>
          <w:tcPr>
            <w:tcW w:w="110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Показател за СПО (лв./дка; лв./глава)</w:t>
            </w:r>
          </w:p>
        </w:tc>
        <w:tc>
          <w:tcPr>
            <w:tcW w:w="106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Индивидуални СПО (лв.)</w:t>
            </w:r>
          </w:p>
        </w:tc>
      </w:tr>
      <w:tr w:rsidR="000E0234" w:rsidRPr="000E0234" w:rsidTr="000E0234">
        <w:trPr>
          <w:trHeight w:val="210"/>
        </w:trPr>
        <w:tc>
          <w:tcPr>
            <w:tcW w:w="268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1</w:t>
            </w:r>
          </w:p>
        </w:tc>
        <w:tc>
          <w:tcPr>
            <w:tcW w:w="276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2</w:t>
            </w:r>
          </w:p>
        </w:tc>
        <w:tc>
          <w:tcPr>
            <w:tcW w:w="53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3</w:t>
            </w:r>
          </w:p>
        </w:tc>
        <w:tc>
          <w:tcPr>
            <w:tcW w:w="118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4</w:t>
            </w:r>
          </w:p>
        </w:tc>
        <w:tc>
          <w:tcPr>
            <w:tcW w:w="110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5</w:t>
            </w:r>
          </w:p>
        </w:tc>
        <w:tc>
          <w:tcPr>
            <w:tcW w:w="106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6 = (4*5)</w:t>
            </w:r>
          </w:p>
        </w:tc>
      </w:tr>
      <w:tr w:rsidR="000E0234" w:rsidRPr="000E0234" w:rsidTr="000E0234">
        <w:trPr>
          <w:trHeight w:val="270"/>
        </w:trPr>
        <w:tc>
          <w:tcPr>
            <w:tcW w:w="2688"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3001</w:t>
            </w:r>
          </w:p>
        </w:tc>
        <w:tc>
          <w:tcPr>
            <w:tcW w:w="276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 xml:space="preserve">Обикновена (мека) пшеница и </w:t>
            </w:r>
            <w:proofErr w:type="spellStart"/>
            <w:r w:rsidRPr="000E0234">
              <w:rPr>
                <w:rFonts w:ascii="Times New Roman" w:eastAsia="Times New Roman" w:hAnsi="Times New Roman" w:cs="Times New Roman"/>
                <w:color w:val="000000"/>
                <w:sz w:val="14"/>
                <w:szCs w:val="14"/>
                <w:lang w:eastAsia="bg-BG"/>
              </w:rPr>
              <w:t>лимец</w:t>
            </w:r>
            <w:proofErr w:type="spellEnd"/>
          </w:p>
        </w:tc>
        <w:tc>
          <w:tcPr>
            <w:tcW w:w="53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дка</w:t>
            </w:r>
          </w:p>
        </w:tc>
        <w:tc>
          <w:tcPr>
            <w:tcW w:w="118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1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68"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114</w:t>
            </w:r>
          </w:p>
        </w:tc>
        <w:tc>
          <w:tcPr>
            <w:tcW w:w="1062"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270"/>
        </w:trPr>
        <w:tc>
          <w:tcPr>
            <w:tcW w:w="2688"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3002</w:t>
            </w:r>
          </w:p>
        </w:tc>
        <w:tc>
          <w:tcPr>
            <w:tcW w:w="276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Твърда пшеница</w:t>
            </w:r>
          </w:p>
        </w:tc>
        <w:tc>
          <w:tcPr>
            <w:tcW w:w="53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дка</w:t>
            </w:r>
          </w:p>
        </w:tc>
        <w:tc>
          <w:tcPr>
            <w:tcW w:w="118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1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68"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112</w:t>
            </w:r>
          </w:p>
        </w:tc>
        <w:tc>
          <w:tcPr>
            <w:tcW w:w="1062"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270"/>
        </w:trPr>
        <w:tc>
          <w:tcPr>
            <w:tcW w:w="2688"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3003</w:t>
            </w:r>
          </w:p>
        </w:tc>
        <w:tc>
          <w:tcPr>
            <w:tcW w:w="276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Ечемик</w:t>
            </w:r>
          </w:p>
        </w:tc>
        <w:tc>
          <w:tcPr>
            <w:tcW w:w="53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дка</w:t>
            </w:r>
          </w:p>
        </w:tc>
        <w:tc>
          <w:tcPr>
            <w:tcW w:w="118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1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68"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101</w:t>
            </w:r>
          </w:p>
        </w:tc>
        <w:tc>
          <w:tcPr>
            <w:tcW w:w="1062"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270"/>
        </w:trPr>
        <w:tc>
          <w:tcPr>
            <w:tcW w:w="2688"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3004</w:t>
            </w:r>
          </w:p>
        </w:tc>
        <w:tc>
          <w:tcPr>
            <w:tcW w:w="276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Ръж</w:t>
            </w:r>
          </w:p>
        </w:tc>
        <w:tc>
          <w:tcPr>
            <w:tcW w:w="53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дка</w:t>
            </w:r>
          </w:p>
        </w:tc>
        <w:tc>
          <w:tcPr>
            <w:tcW w:w="118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1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68"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55</w:t>
            </w:r>
          </w:p>
        </w:tc>
        <w:tc>
          <w:tcPr>
            <w:tcW w:w="1062"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270"/>
        </w:trPr>
        <w:tc>
          <w:tcPr>
            <w:tcW w:w="2688"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3005</w:t>
            </w:r>
          </w:p>
        </w:tc>
        <w:tc>
          <w:tcPr>
            <w:tcW w:w="276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proofErr w:type="spellStart"/>
            <w:r w:rsidRPr="000E0234">
              <w:rPr>
                <w:rFonts w:ascii="Times New Roman" w:eastAsia="Times New Roman" w:hAnsi="Times New Roman" w:cs="Times New Roman"/>
                <w:color w:val="000000"/>
                <w:sz w:val="14"/>
                <w:szCs w:val="14"/>
                <w:lang w:eastAsia="bg-BG"/>
              </w:rPr>
              <w:t>Тритикале</w:t>
            </w:r>
            <w:proofErr w:type="spellEnd"/>
          </w:p>
        </w:tc>
        <w:tc>
          <w:tcPr>
            <w:tcW w:w="53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дка</w:t>
            </w:r>
          </w:p>
        </w:tc>
        <w:tc>
          <w:tcPr>
            <w:tcW w:w="118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1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68"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88</w:t>
            </w:r>
          </w:p>
        </w:tc>
        <w:tc>
          <w:tcPr>
            <w:tcW w:w="1062"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270"/>
        </w:trPr>
        <w:tc>
          <w:tcPr>
            <w:tcW w:w="2688"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3006</w:t>
            </w:r>
          </w:p>
        </w:tc>
        <w:tc>
          <w:tcPr>
            <w:tcW w:w="276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Овес</w:t>
            </w:r>
          </w:p>
        </w:tc>
        <w:tc>
          <w:tcPr>
            <w:tcW w:w="53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дка</w:t>
            </w:r>
          </w:p>
        </w:tc>
        <w:tc>
          <w:tcPr>
            <w:tcW w:w="118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1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68"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54</w:t>
            </w:r>
          </w:p>
        </w:tc>
        <w:tc>
          <w:tcPr>
            <w:tcW w:w="1062"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270"/>
        </w:trPr>
        <w:tc>
          <w:tcPr>
            <w:tcW w:w="2688"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3007</w:t>
            </w:r>
          </w:p>
        </w:tc>
        <w:tc>
          <w:tcPr>
            <w:tcW w:w="276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Царевица за зърно</w:t>
            </w:r>
          </w:p>
        </w:tc>
        <w:tc>
          <w:tcPr>
            <w:tcW w:w="53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дка</w:t>
            </w:r>
          </w:p>
        </w:tc>
        <w:tc>
          <w:tcPr>
            <w:tcW w:w="118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1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68"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145</w:t>
            </w:r>
          </w:p>
        </w:tc>
        <w:tc>
          <w:tcPr>
            <w:tcW w:w="1062"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270"/>
        </w:trPr>
        <w:tc>
          <w:tcPr>
            <w:tcW w:w="2688"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3008</w:t>
            </w:r>
          </w:p>
        </w:tc>
        <w:tc>
          <w:tcPr>
            <w:tcW w:w="276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proofErr w:type="spellStart"/>
            <w:r w:rsidRPr="000E0234">
              <w:rPr>
                <w:rFonts w:ascii="Times New Roman" w:eastAsia="Times New Roman" w:hAnsi="Times New Roman" w:cs="Times New Roman"/>
                <w:color w:val="000000"/>
                <w:sz w:val="14"/>
                <w:szCs w:val="14"/>
                <w:lang w:eastAsia="bg-BG"/>
              </w:rPr>
              <w:t>Сорго</w:t>
            </w:r>
            <w:proofErr w:type="spellEnd"/>
          </w:p>
        </w:tc>
        <w:tc>
          <w:tcPr>
            <w:tcW w:w="53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дка</w:t>
            </w:r>
          </w:p>
        </w:tc>
        <w:tc>
          <w:tcPr>
            <w:tcW w:w="118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1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68"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72</w:t>
            </w:r>
          </w:p>
        </w:tc>
        <w:tc>
          <w:tcPr>
            <w:tcW w:w="1062"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270"/>
        </w:trPr>
        <w:tc>
          <w:tcPr>
            <w:tcW w:w="2688"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3009</w:t>
            </w:r>
          </w:p>
        </w:tc>
        <w:tc>
          <w:tcPr>
            <w:tcW w:w="276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Просо</w:t>
            </w:r>
          </w:p>
        </w:tc>
        <w:tc>
          <w:tcPr>
            <w:tcW w:w="53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дка</w:t>
            </w:r>
          </w:p>
        </w:tc>
        <w:tc>
          <w:tcPr>
            <w:tcW w:w="118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1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68"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43</w:t>
            </w:r>
          </w:p>
        </w:tc>
        <w:tc>
          <w:tcPr>
            <w:tcW w:w="1062"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270"/>
        </w:trPr>
        <w:tc>
          <w:tcPr>
            <w:tcW w:w="2688"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3010</w:t>
            </w:r>
          </w:p>
        </w:tc>
        <w:tc>
          <w:tcPr>
            <w:tcW w:w="276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Ориз</w:t>
            </w:r>
          </w:p>
        </w:tc>
        <w:tc>
          <w:tcPr>
            <w:tcW w:w="53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дка</w:t>
            </w:r>
          </w:p>
        </w:tc>
        <w:tc>
          <w:tcPr>
            <w:tcW w:w="118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1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68"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269</w:t>
            </w:r>
          </w:p>
        </w:tc>
        <w:tc>
          <w:tcPr>
            <w:tcW w:w="1062"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285"/>
        </w:trPr>
        <w:tc>
          <w:tcPr>
            <w:tcW w:w="2688" w:type="dxa"/>
            <w:vMerge w:val="restart"/>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3109</w:t>
            </w:r>
          </w:p>
        </w:tc>
        <w:tc>
          <w:tcPr>
            <w:tcW w:w="276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Други зърнени култури – ………………………..</w:t>
            </w:r>
          </w:p>
        </w:tc>
        <w:tc>
          <w:tcPr>
            <w:tcW w:w="53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дка</w:t>
            </w:r>
          </w:p>
        </w:tc>
        <w:tc>
          <w:tcPr>
            <w:tcW w:w="118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1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68"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51</w:t>
            </w:r>
          </w:p>
        </w:tc>
        <w:tc>
          <w:tcPr>
            <w:tcW w:w="1062"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270"/>
        </w:trPr>
        <w:tc>
          <w:tcPr>
            <w:tcW w:w="0" w:type="auto"/>
            <w:vMerge/>
            <w:tcBorders>
              <w:top w:val="nil"/>
              <w:left w:val="single" w:sz="8" w:space="0" w:color="000000"/>
              <w:bottom w:val="single" w:sz="8" w:space="0" w:color="000000"/>
              <w:right w:val="single" w:sz="8" w:space="0" w:color="000000"/>
            </w:tcBorders>
            <w:vAlign w:val="cente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p>
        </w:tc>
        <w:tc>
          <w:tcPr>
            <w:tcW w:w="276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Други зърнени култури – ………………………..</w:t>
            </w:r>
          </w:p>
        </w:tc>
        <w:tc>
          <w:tcPr>
            <w:tcW w:w="53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дка</w:t>
            </w:r>
          </w:p>
        </w:tc>
        <w:tc>
          <w:tcPr>
            <w:tcW w:w="118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1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68"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51</w:t>
            </w:r>
          </w:p>
        </w:tc>
        <w:tc>
          <w:tcPr>
            <w:tcW w:w="1062"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270"/>
        </w:trPr>
        <w:tc>
          <w:tcPr>
            <w:tcW w:w="0" w:type="auto"/>
            <w:vMerge/>
            <w:tcBorders>
              <w:top w:val="nil"/>
              <w:left w:val="single" w:sz="8" w:space="0" w:color="000000"/>
              <w:bottom w:val="single" w:sz="8" w:space="0" w:color="000000"/>
              <w:right w:val="single" w:sz="8" w:space="0" w:color="000000"/>
            </w:tcBorders>
            <w:vAlign w:val="cente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p>
        </w:tc>
        <w:tc>
          <w:tcPr>
            <w:tcW w:w="276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Други зърнени култури – ………………………..</w:t>
            </w:r>
          </w:p>
        </w:tc>
        <w:tc>
          <w:tcPr>
            <w:tcW w:w="53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дка</w:t>
            </w:r>
          </w:p>
        </w:tc>
        <w:tc>
          <w:tcPr>
            <w:tcW w:w="118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1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68"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51</w:t>
            </w:r>
          </w:p>
        </w:tc>
        <w:tc>
          <w:tcPr>
            <w:tcW w:w="1062"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270"/>
        </w:trPr>
        <w:tc>
          <w:tcPr>
            <w:tcW w:w="0" w:type="auto"/>
            <w:vMerge/>
            <w:tcBorders>
              <w:top w:val="nil"/>
              <w:left w:val="single" w:sz="8" w:space="0" w:color="000000"/>
              <w:bottom w:val="single" w:sz="8" w:space="0" w:color="000000"/>
              <w:right w:val="single" w:sz="8" w:space="0" w:color="000000"/>
            </w:tcBorders>
            <w:vAlign w:val="cente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p>
        </w:tc>
        <w:tc>
          <w:tcPr>
            <w:tcW w:w="276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Други зърнени култури – ………………………..</w:t>
            </w:r>
          </w:p>
        </w:tc>
        <w:tc>
          <w:tcPr>
            <w:tcW w:w="53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дка</w:t>
            </w:r>
          </w:p>
        </w:tc>
        <w:tc>
          <w:tcPr>
            <w:tcW w:w="118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1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68"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51</w:t>
            </w:r>
          </w:p>
        </w:tc>
        <w:tc>
          <w:tcPr>
            <w:tcW w:w="1062"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270"/>
        </w:trPr>
        <w:tc>
          <w:tcPr>
            <w:tcW w:w="0" w:type="auto"/>
            <w:vMerge/>
            <w:tcBorders>
              <w:top w:val="nil"/>
              <w:left w:val="single" w:sz="8" w:space="0" w:color="000000"/>
              <w:bottom w:val="single" w:sz="8" w:space="0" w:color="000000"/>
              <w:right w:val="single" w:sz="8" w:space="0" w:color="000000"/>
            </w:tcBorders>
            <w:vAlign w:val="cente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p>
        </w:tc>
        <w:tc>
          <w:tcPr>
            <w:tcW w:w="276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Други зърнени култури – ………………………..</w:t>
            </w:r>
          </w:p>
        </w:tc>
        <w:tc>
          <w:tcPr>
            <w:tcW w:w="53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дка</w:t>
            </w:r>
          </w:p>
        </w:tc>
        <w:tc>
          <w:tcPr>
            <w:tcW w:w="118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1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68"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51</w:t>
            </w:r>
          </w:p>
        </w:tc>
        <w:tc>
          <w:tcPr>
            <w:tcW w:w="1062"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270"/>
        </w:trPr>
        <w:tc>
          <w:tcPr>
            <w:tcW w:w="2688"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3011</w:t>
            </w:r>
          </w:p>
        </w:tc>
        <w:tc>
          <w:tcPr>
            <w:tcW w:w="276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Тютюн</w:t>
            </w:r>
          </w:p>
        </w:tc>
        <w:tc>
          <w:tcPr>
            <w:tcW w:w="53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дка</w:t>
            </w:r>
          </w:p>
        </w:tc>
        <w:tc>
          <w:tcPr>
            <w:tcW w:w="118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1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68"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668</w:t>
            </w:r>
          </w:p>
        </w:tc>
        <w:tc>
          <w:tcPr>
            <w:tcW w:w="1062"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270"/>
        </w:trPr>
        <w:tc>
          <w:tcPr>
            <w:tcW w:w="2688"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3012</w:t>
            </w:r>
          </w:p>
        </w:tc>
        <w:tc>
          <w:tcPr>
            <w:tcW w:w="276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Хмел</w:t>
            </w:r>
          </w:p>
        </w:tc>
        <w:tc>
          <w:tcPr>
            <w:tcW w:w="53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дка</w:t>
            </w:r>
          </w:p>
        </w:tc>
        <w:tc>
          <w:tcPr>
            <w:tcW w:w="118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1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68"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1 019</w:t>
            </w:r>
          </w:p>
        </w:tc>
        <w:tc>
          <w:tcPr>
            <w:tcW w:w="1062"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255"/>
        </w:trPr>
        <w:tc>
          <w:tcPr>
            <w:tcW w:w="2688"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3013</w:t>
            </w:r>
          </w:p>
        </w:tc>
        <w:tc>
          <w:tcPr>
            <w:tcW w:w="276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Захарно цвекло</w:t>
            </w:r>
          </w:p>
        </w:tc>
        <w:tc>
          <w:tcPr>
            <w:tcW w:w="53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дка</w:t>
            </w:r>
          </w:p>
        </w:tc>
        <w:tc>
          <w:tcPr>
            <w:tcW w:w="118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1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68"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22</w:t>
            </w:r>
          </w:p>
        </w:tc>
        <w:tc>
          <w:tcPr>
            <w:tcW w:w="1062"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270"/>
        </w:trPr>
        <w:tc>
          <w:tcPr>
            <w:tcW w:w="2688"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3015</w:t>
            </w:r>
          </w:p>
        </w:tc>
        <w:tc>
          <w:tcPr>
            <w:tcW w:w="276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Памук</w:t>
            </w:r>
          </w:p>
        </w:tc>
        <w:tc>
          <w:tcPr>
            <w:tcW w:w="53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дка</w:t>
            </w:r>
          </w:p>
        </w:tc>
        <w:tc>
          <w:tcPr>
            <w:tcW w:w="118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1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68"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79</w:t>
            </w:r>
          </w:p>
        </w:tc>
        <w:tc>
          <w:tcPr>
            <w:tcW w:w="1062"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270"/>
        </w:trPr>
        <w:tc>
          <w:tcPr>
            <w:tcW w:w="2688"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3016</w:t>
            </w:r>
          </w:p>
        </w:tc>
        <w:tc>
          <w:tcPr>
            <w:tcW w:w="276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Лен</w:t>
            </w:r>
          </w:p>
        </w:tc>
        <w:tc>
          <w:tcPr>
            <w:tcW w:w="53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дка</w:t>
            </w:r>
          </w:p>
        </w:tc>
        <w:tc>
          <w:tcPr>
            <w:tcW w:w="118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1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68"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68</w:t>
            </w:r>
          </w:p>
        </w:tc>
        <w:tc>
          <w:tcPr>
            <w:tcW w:w="1062"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270"/>
        </w:trPr>
        <w:tc>
          <w:tcPr>
            <w:tcW w:w="2688"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3017</w:t>
            </w:r>
          </w:p>
        </w:tc>
        <w:tc>
          <w:tcPr>
            <w:tcW w:w="276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Коноп</w:t>
            </w:r>
          </w:p>
        </w:tc>
        <w:tc>
          <w:tcPr>
            <w:tcW w:w="53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дка</w:t>
            </w:r>
          </w:p>
        </w:tc>
        <w:tc>
          <w:tcPr>
            <w:tcW w:w="118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1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68"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68</w:t>
            </w:r>
          </w:p>
        </w:tc>
        <w:tc>
          <w:tcPr>
            <w:tcW w:w="1062"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270"/>
        </w:trPr>
        <w:tc>
          <w:tcPr>
            <w:tcW w:w="2688"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3018</w:t>
            </w:r>
          </w:p>
        </w:tc>
        <w:tc>
          <w:tcPr>
            <w:tcW w:w="276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Слънчоглед</w:t>
            </w:r>
          </w:p>
        </w:tc>
        <w:tc>
          <w:tcPr>
            <w:tcW w:w="53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дка</w:t>
            </w:r>
          </w:p>
        </w:tc>
        <w:tc>
          <w:tcPr>
            <w:tcW w:w="118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1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68"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110</w:t>
            </w:r>
          </w:p>
        </w:tc>
        <w:tc>
          <w:tcPr>
            <w:tcW w:w="1062"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270"/>
        </w:trPr>
        <w:tc>
          <w:tcPr>
            <w:tcW w:w="2688"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3019</w:t>
            </w:r>
          </w:p>
        </w:tc>
        <w:tc>
          <w:tcPr>
            <w:tcW w:w="276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Рапица</w:t>
            </w:r>
          </w:p>
        </w:tc>
        <w:tc>
          <w:tcPr>
            <w:tcW w:w="53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дка</w:t>
            </w:r>
          </w:p>
        </w:tc>
        <w:tc>
          <w:tcPr>
            <w:tcW w:w="118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1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68"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157</w:t>
            </w:r>
          </w:p>
        </w:tc>
        <w:tc>
          <w:tcPr>
            <w:tcW w:w="1062"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270"/>
        </w:trPr>
        <w:tc>
          <w:tcPr>
            <w:tcW w:w="2688"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3020</w:t>
            </w:r>
          </w:p>
        </w:tc>
        <w:tc>
          <w:tcPr>
            <w:tcW w:w="276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Соя</w:t>
            </w:r>
          </w:p>
        </w:tc>
        <w:tc>
          <w:tcPr>
            <w:tcW w:w="53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дка</w:t>
            </w:r>
          </w:p>
        </w:tc>
        <w:tc>
          <w:tcPr>
            <w:tcW w:w="118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1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68"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97</w:t>
            </w:r>
          </w:p>
        </w:tc>
        <w:tc>
          <w:tcPr>
            <w:tcW w:w="1062"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283"/>
        </w:trPr>
        <w:tc>
          <w:tcPr>
            <w:tcW w:w="2688"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3021</w:t>
            </w:r>
          </w:p>
        </w:tc>
        <w:tc>
          <w:tcPr>
            <w:tcW w:w="276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Фъстъци</w:t>
            </w:r>
          </w:p>
        </w:tc>
        <w:tc>
          <w:tcPr>
            <w:tcW w:w="53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дка</w:t>
            </w:r>
          </w:p>
        </w:tc>
        <w:tc>
          <w:tcPr>
            <w:tcW w:w="118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1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68"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139</w:t>
            </w:r>
          </w:p>
        </w:tc>
        <w:tc>
          <w:tcPr>
            <w:tcW w:w="1062"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283"/>
        </w:trPr>
        <w:tc>
          <w:tcPr>
            <w:tcW w:w="2688" w:type="dxa"/>
            <w:vMerge w:val="restart"/>
            <w:tcBorders>
              <w:top w:val="nil"/>
              <w:left w:val="single" w:sz="8" w:space="0" w:color="000000"/>
              <w:bottom w:val="nil"/>
              <w:right w:val="single" w:sz="8" w:space="0" w:color="000000"/>
            </w:tcBorders>
            <w:shd w:val="clear" w:color="auto" w:fill="FFFFFF"/>
            <w:tcMar>
              <w:top w:w="57" w:type="dxa"/>
              <w:left w:w="57" w:type="dxa"/>
              <w:bottom w:w="57" w:type="dxa"/>
              <w:right w:w="57" w:type="dxa"/>
            </w:tcMar>
            <w:vAlign w:val="cente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3119</w:t>
            </w:r>
          </w:p>
        </w:tc>
        <w:tc>
          <w:tcPr>
            <w:tcW w:w="276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0E0234" w:rsidRPr="000E0234" w:rsidRDefault="000E0234" w:rsidP="000E0234">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Други технически култури – ……………...............................…..</w:t>
            </w:r>
          </w:p>
        </w:tc>
        <w:tc>
          <w:tcPr>
            <w:tcW w:w="53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дка</w:t>
            </w:r>
          </w:p>
        </w:tc>
        <w:tc>
          <w:tcPr>
            <w:tcW w:w="118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1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68"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139</w:t>
            </w:r>
          </w:p>
        </w:tc>
        <w:tc>
          <w:tcPr>
            <w:tcW w:w="1062"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283"/>
        </w:trPr>
        <w:tc>
          <w:tcPr>
            <w:tcW w:w="0" w:type="auto"/>
            <w:vMerge/>
            <w:tcBorders>
              <w:top w:val="nil"/>
              <w:left w:val="single" w:sz="8" w:space="0" w:color="000000"/>
              <w:bottom w:val="nil"/>
              <w:right w:val="single" w:sz="8" w:space="0" w:color="000000"/>
            </w:tcBorders>
            <w:vAlign w:val="cente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p>
        </w:tc>
        <w:tc>
          <w:tcPr>
            <w:tcW w:w="276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0E0234" w:rsidRPr="000E0234" w:rsidRDefault="000E0234" w:rsidP="000E0234">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Други технически култури – ……………...............................…..</w:t>
            </w:r>
          </w:p>
        </w:tc>
        <w:tc>
          <w:tcPr>
            <w:tcW w:w="53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дка</w:t>
            </w:r>
          </w:p>
        </w:tc>
        <w:tc>
          <w:tcPr>
            <w:tcW w:w="118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1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68"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139</w:t>
            </w:r>
          </w:p>
        </w:tc>
        <w:tc>
          <w:tcPr>
            <w:tcW w:w="1062"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283"/>
        </w:trPr>
        <w:tc>
          <w:tcPr>
            <w:tcW w:w="0" w:type="auto"/>
            <w:vMerge/>
            <w:tcBorders>
              <w:top w:val="nil"/>
              <w:left w:val="single" w:sz="8" w:space="0" w:color="000000"/>
              <w:bottom w:val="nil"/>
              <w:right w:val="single" w:sz="8" w:space="0" w:color="000000"/>
            </w:tcBorders>
            <w:vAlign w:val="cente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p>
        </w:tc>
        <w:tc>
          <w:tcPr>
            <w:tcW w:w="276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0E0234" w:rsidRPr="000E0234" w:rsidRDefault="000E0234" w:rsidP="000E0234">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Други технически култури – ……………...............................…..</w:t>
            </w:r>
          </w:p>
        </w:tc>
        <w:tc>
          <w:tcPr>
            <w:tcW w:w="53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дка</w:t>
            </w:r>
          </w:p>
        </w:tc>
        <w:tc>
          <w:tcPr>
            <w:tcW w:w="118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1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68"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139</w:t>
            </w:r>
          </w:p>
        </w:tc>
        <w:tc>
          <w:tcPr>
            <w:tcW w:w="1062"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283"/>
        </w:trPr>
        <w:tc>
          <w:tcPr>
            <w:tcW w:w="0" w:type="auto"/>
            <w:vMerge/>
            <w:tcBorders>
              <w:top w:val="nil"/>
              <w:left w:val="single" w:sz="8" w:space="0" w:color="000000"/>
              <w:bottom w:val="nil"/>
              <w:right w:val="single" w:sz="8" w:space="0" w:color="000000"/>
            </w:tcBorders>
            <w:vAlign w:val="cente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p>
        </w:tc>
        <w:tc>
          <w:tcPr>
            <w:tcW w:w="276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0E0234" w:rsidRPr="000E0234" w:rsidRDefault="000E0234" w:rsidP="000E0234">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Други технически култури – ……………...............................…..</w:t>
            </w:r>
          </w:p>
        </w:tc>
        <w:tc>
          <w:tcPr>
            <w:tcW w:w="53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дка</w:t>
            </w:r>
          </w:p>
        </w:tc>
        <w:tc>
          <w:tcPr>
            <w:tcW w:w="118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1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68"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139</w:t>
            </w:r>
          </w:p>
        </w:tc>
        <w:tc>
          <w:tcPr>
            <w:tcW w:w="1062"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283"/>
        </w:trPr>
        <w:tc>
          <w:tcPr>
            <w:tcW w:w="2688" w:type="dxa"/>
            <w:tcBorders>
              <w:top w:val="nil"/>
              <w:left w:val="single" w:sz="8" w:space="0" w:color="000000"/>
              <w:bottom w:val="nil"/>
              <w:right w:val="single" w:sz="8" w:space="0" w:color="000000"/>
            </w:tcBorders>
            <w:shd w:val="clear" w:color="auto" w:fill="auto"/>
            <w:tcMar>
              <w:top w:w="57" w:type="dxa"/>
              <w:left w:w="57" w:type="dxa"/>
              <w:bottom w:w="57" w:type="dxa"/>
              <w:right w:w="57" w:type="dxa"/>
            </w:tcMar>
            <w:vAlign w:val="cente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276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0E0234" w:rsidRPr="000E0234" w:rsidRDefault="000E0234" w:rsidP="000E0234">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Други технически култури – ……………...............................…..</w:t>
            </w:r>
          </w:p>
        </w:tc>
        <w:tc>
          <w:tcPr>
            <w:tcW w:w="53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дка</w:t>
            </w:r>
          </w:p>
        </w:tc>
        <w:tc>
          <w:tcPr>
            <w:tcW w:w="118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1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68"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139</w:t>
            </w:r>
          </w:p>
        </w:tc>
        <w:tc>
          <w:tcPr>
            <w:tcW w:w="1062"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283"/>
        </w:trPr>
        <w:tc>
          <w:tcPr>
            <w:tcW w:w="268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276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0E0234" w:rsidRPr="000E0234" w:rsidRDefault="000E0234" w:rsidP="000E0234">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Други технически култури – ……………...............................…..</w:t>
            </w:r>
          </w:p>
        </w:tc>
        <w:tc>
          <w:tcPr>
            <w:tcW w:w="53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дка</w:t>
            </w:r>
          </w:p>
        </w:tc>
        <w:tc>
          <w:tcPr>
            <w:tcW w:w="118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1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68"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139</w:t>
            </w:r>
          </w:p>
        </w:tc>
        <w:tc>
          <w:tcPr>
            <w:tcW w:w="1062"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283"/>
        </w:trPr>
        <w:tc>
          <w:tcPr>
            <w:tcW w:w="2688"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3023</w:t>
            </w:r>
          </w:p>
        </w:tc>
        <w:tc>
          <w:tcPr>
            <w:tcW w:w="276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Маслодайна роза</w:t>
            </w:r>
          </w:p>
        </w:tc>
        <w:tc>
          <w:tcPr>
            <w:tcW w:w="53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дка</w:t>
            </w:r>
          </w:p>
        </w:tc>
        <w:tc>
          <w:tcPr>
            <w:tcW w:w="118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1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68"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462</w:t>
            </w:r>
          </w:p>
        </w:tc>
        <w:tc>
          <w:tcPr>
            <w:tcW w:w="1062"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283"/>
        </w:trPr>
        <w:tc>
          <w:tcPr>
            <w:tcW w:w="2688"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3024</w:t>
            </w:r>
          </w:p>
        </w:tc>
        <w:tc>
          <w:tcPr>
            <w:tcW w:w="276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Кориандър</w:t>
            </w:r>
          </w:p>
        </w:tc>
        <w:tc>
          <w:tcPr>
            <w:tcW w:w="53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дка</w:t>
            </w:r>
          </w:p>
        </w:tc>
        <w:tc>
          <w:tcPr>
            <w:tcW w:w="118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1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68"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68</w:t>
            </w:r>
          </w:p>
        </w:tc>
        <w:tc>
          <w:tcPr>
            <w:tcW w:w="1062"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283"/>
        </w:trPr>
        <w:tc>
          <w:tcPr>
            <w:tcW w:w="2688"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3025</w:t>
            </w:r>
          </w:p>
        </w:tc>
        <w:tc>
          <w:tcPr>
            <w:tcW w:w="276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Анасон</w:t>
            </w:r>
          </w:p>
        </w:tc>
        <w:tc>
          <w:tcPr>
            <w:tcW w:w="53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дка</w:t>
            </w:r>
          </w:p>
        </w:tc>
        <w:tc>
          <w:tcPr>
            <w:tcW w:w="118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1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68"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68</w:t>
            </w:r>
          </w:p>
        </w:tc>
        <w:tc>
          <w:tcPr>
            <w:tcW w:w="1062"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283"/>
        </w:trPr>
        <w:tc>
          <w:tcPr>
            <w:tcW w:w="2688"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3026</w:t>
            </w:r>
          </w:p>
        </w:tc>
        <w:tc>
          <w:tcPr>
            <w:tcW w:w="276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proofErr w:type="spellStart"/>
            <w:r w:rsidRPr="000E0234">
              <w:rPr>
                <w:rFonts w:ascii="Times New Roman" w:eastAsia="Times New Roman" w:hAnsi="Times New Roman" w:cs="Times New Roman"/>
                <w:color w:val="000000"/>
                <w:sz w:val="14"/>
                <w:szCs w:val="14"/>
                <w:lang w:eastAsia="bg-BG"/>
              </w:rPr>
              <w:t>Резене</w:t>
            </w:r>
            <w:proofErr w:type="spellEnd"/>
          </w:p>
        </w:tc>
        <w:tc>
          <w:tcPr>
            <w:tcW w:w="53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дка</w:t>
            </w:r>
          </w:p>
        </w:tc>
        <w:tc>
          <w:tcPr>
            <w:tcW w:w="118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1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68"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68</w:t>
            </w:r>
          </w:p>
        </w:tc>
        <w:tc>
          <w:tcPr>
            <w:tcW w:w="1062"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283"/>
        </w:trPr>
        <w:tc>
          <w:tcPr>
            <w:tcW w:w="2688"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3027</w:t>
            </w:r>
          </w:p>
        </w:tc>
        <w:tc>
          <w:tcPr>
            <w:tcW w:w="276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Лавандула</w:t>
            </w:r>
          </w:p>
        </w:tc>
        <w:tc>
          <w:tcPr>
            <w:tcW w:w="53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дка</w:t>
            </w:r>
          </w:p>
        </w:tc>
        <w:tc>
          <w:tcPr>
            <w:tcW w:w="118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1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68"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164</w:t>
            </w:r>
          </w:p>
        </w:tc>
        <w:tc>
          <w:tcPr>
            <w:tcW w:w="1062"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283"/>
        </w:trPr>
        <w:tc>
          <w:tcPr>
            <w:tcW w:w="2688"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3028</w:t>
            </w:r>
          </w:p>
        </w:tc>
        <w:tc>
          <w:tcPr>
            <w:tcW w:w="276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proofErr w:type="spellStart"/>
            <w:r w:rsidRPr="000E0234">
              <w:rPr>
                <w:rFonts w:ascii="Times New Roman" w:eastAsia="Times New Roman" w:hAnsi="Times New Roman" w:cs="Times New Roman"/>
                <w:color w:val="000000"/>
                <w:sz w:val="14"/>
                <w:szCs w:val="14"/>
                <w:lang w:eastAsia="bg-BG"/>
              </w:rPr>
              <w:t>Салвия</w:t>
            </w:r>
            <w:proofErr w:type="spellEnd"/>
          </w:p>
        </w:tc>
        <w:tc>
          <w:tcPr>
            <w:tcW w:w="53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дка</w:t>
            </w:r>
          </w:p>
        </w:tc>
        <w:tc>
          <w:tcPr>
            <w:tcW w:w="118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1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68"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68</w:t>
            </w:r>
          </w:p>
        </w:tc>
        <w:tc>
          <w:tcPr>
            <w:tcW w:w="1062"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283"/>
        </w:trPr>
        <w:tc>
          <w:tcPr>
            <w:tcW w:w="2688"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3029</w:t>
            </w:r>
          </w:p>
        </w:tc>
        <w:tc>
          <w:tcPr>
            <w:tcW w:w="276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Мента</w:t>
            </w:r>
          </w:p>
        </w:tc>
        <w:tc>
          <w:tcPr>
            <w:tcW w:w="53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дка</w:t>
            </w:r>
          </w:p>
        </w:tc>
        <w:tc>
          <w:tcPr>
            <w:tcW w:w="118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1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68"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68</w:t>
            </w:r>
          </w:p>
        </w:tc>
        <w:tc>
          <w:tcPr>
            <w:tcW w:w="1062"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283"/>
        </w:trPr>
        <w:tc>
          <w:tcPr>
            <w:tcW w:w="2688"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3030</w:t>
            </w:r>
          </w:p>
        </w:tc>
        <w:tc>
          <w:tcPr>
            <w:tcW w:w="276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Валериана</w:t>
            </w:r>
          </w:p>
        </w:tc>
        <w:tc>
          <w:tcPr>
            <w:tcW w:w="53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дка</w:t>
            </w:r>
          </w:p>
        </w:tc>
        <w:tc>
          <w:tcPr>
            <w:tcW w:w="118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1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68"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68</w:t>
            </w:r>
          </w:p>
        </w:tc>
        <w:tc>
          <w:tcPr>
            <w:tcW w:w="1062"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283"/>
        </w:trPr>
        <w:tc>
          <w:tcPr>
            <w:tcW w:w="2688" w:type="dxa"/>
            <w:vMerge w:val="restart"/>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3129</w:t>
            </w:r>
          </w:p>
        </w:tc>
        <w:tc>
          <w:tcPr>
            <w:tcW w:w="276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pacing w:val="-3"/>
                <w:sz w:val="14"/>
                <w:szCs w:val="14"/>
                <w:lang w:eastAsia="bg-BG"/>
              </w:rPr>
              <w:t>Други етеричномаслени и лекарствени култури – ………………..</w:t>
            </w:r>
          </w:p>
        </w:tc>
        <w:tc>
          <w:tcPr>
            <w:tcW w:w="53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дка</w:t>
            </w:r>
          </w:p>
        </w:tc>
        <w:tc>
          <w:tcPr>
            <w:tcW w:w="118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1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68"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68</w:t>
            </w:r>
          </w:p>
        </w:tc>
        <w:tc>
          <w:tcPr>
            <w:tcW w:w="1062"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p>
        </w:tc>
        <w:tc>
          <w:tcPr>
            <w:tcW w:w="276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pacing w:val="-3"/>
                <w:sz w:val="14"/>
                <w:szCs w:val="14"/>
                <w:lang w:eastAsia="bg-BG"/>
              </w:rPr>
              <w:t>Други етеричномаслени и лекарствени култури – ………………..</w:t>
            </w:r>
          </w:p>
        </w:tc>
        <w:tc>
          <w:tcPr>
            <w:tcW w:w="53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дка</w:t>
            </w:r>
          </w:p>
        </w:tc>
        <w:tc>
          <w:tcPr>
            <w:tcW w:w="118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1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68"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68</w:t>
            </w:r>
          </w:p>
        </w:tc>
        <w:tc>
          <w:tcPr>
            <w:tcW w:w="1062"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p>
        </w:tc>
        <w:tc>
          <w:tcPr>
            <w:tcW w:w="276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pacing w:val="-3"/>
                <w:sz w:val="14"/>
                <w:szCs w:val="14"/>
                <w:lang w:eastAsia="bg-BG"/>
              </w:rPr>
              <w:t>Други етеричномаслени и лекарствени култури – ………………..</w:t>
            </w:r>
          </w:p>
        </w:tc>
        <w:tc>
          <w:tcPr>
            <w:tcW w:w="53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дка</w:t>
            </w:r>
          </w:p>
        </w:tc>
        <w:tc>
          <w:tcPr>
            <w:tcW w:w="118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1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68"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68</w:t>
            </w:r>
          </w:p>
        </w:tc>
        <w:tc>
          <w:tcPr>
            <w:tcW w:w="1062"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p>
        </w:tc>
        <w:tc>
          <w:tcPr>
            <w:tcW w:w="276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pacing w:val="-3"/>
                <w:sz w:val="14"/>
                <w:szCs w:val="14"/>
                <w:lang w:eastAsia="bg-BG"/>
              </w:rPr>
              <w:t>Други етеричномаслени и лекарствени култури – ………………..</w:t>
            </w:r>
          </w:p>
        </w:tc>
        <w:tc>
          <w:tcPr>
            <w:tcW w:w="53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дка</w:t>
            </w:r>
          </w:p>
        </w:tc>
        <w:tc>
          <w:tcPr>
            <w:tcW w:w="118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1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68"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68</w:t>
            </w:r>
          </w:p>
        </w:tc>
        <w:tc>
          <w:tcPr>
            <w:tcW w:w="1062"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p>
        </w:tc>
        <w:tc>
          <w:tcPr>
            <w:tcW w:w="276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pacing w:val="-3"/>
                <w:sz w:val="14"/>
                <w:szCs w:val="14"/>
                <w:lang w:eastAsia="bg-BG"/>
              </w:rPr>
              <w:t>Други етеричномаслени и лекарствени култури – ……………..</w:t>
            </w:r>
          </w:p>
        </w:tc>
        <w:tc>
          <w:tcPr>
            <w:tcW w:w="53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дка</w:t>
            </w:r>
          </w:p>
        </w:tc>
        <w:tc>
          <w:tcPr>
            <w:tcW w:w="118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1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68"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68</w:t>
            </w:r>
          </w:p>
        </w:tc>
        <w:tc>
          <w:tcPr>
            <w:tcW w:w="1062"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283"/>
        </w:trPr>
        <w:tc>
          <w:tcPr>
            <w:tcW w:w="2688"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3032</w:t>
            </w:r>
          </w:p>
        </w:tc>
        <w:tc>
          <w:tcPr>
            <w:tcW w:w="276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pacing w:val="-3"/>
                <w:sz w:val="14"/>
                <w:szCs w:val="14"/>
                <w:lang w:eastAsia="bg-BG"/>
              </w:rPr>
              <w:t>Фасул</w:t>
            </w:r>
          </w:p>
        </w:tc>
        <w:tc>
          <w:tcPr>
            <w:tcW w:w="53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дка</w:t>
            </w:r>
          </w:p>
        </w:tc>
        <w:tc>
          <w:tcPr>
            <w:tcW w:w="118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1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68"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219</w:t>
            </w:r>
          </w:p>
        </w:tc>
        <w:tc>
          <w:tcPr>
            <w:tcW w:w="1062"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283"/>
        </w:trPr>
        <w:tc>
          <w:tcPr>
            <w:tcW w:w="2688"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3033</w:t>
            </w:r>
          </w:p>
        </w:tc>
        <w:tc>
          <w:tcPr>
            <w:tcW w:w="276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pacing w:val="-3"/>
                <w:sz w:val="14"/>
                <w:szCs w:val="14"/>
                <w:lang w:eastAsia="bg-BG"/>
              </w:rPr>
              <w:t>Грах</w:t>
            </w:r>
          </w:p>
        </w:tc>
        <w:tc>
          <w:tcPr>
            <w:tcW w:w="53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дка</w:t>
            </w:r>
          </w:p>
        </w:tc>
        <w:tc>
          <w:tcPr>
            <w:tcW w:w="118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1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68"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99</w:t>
            </w:r>
          </w:p>
        </w:tc>
        <w:tc>
          <w:tcPr>
            <w:tcW w:w="1062"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283"/>
        </w:trPr>
        <w:tc>
          <w:tcPr>
            <w:tcW w:w="2688"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3035</w:t>
            </w:r>
          </w:p>
        </w:tc>
        <w:tc>
          <w:tcPr>
            <w:tcW w:w="276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pacing w:val="-3"/>
                <w:sz w:val="14"/>
                <w:szCs w:val="14"/>
                <w:lang w:eastAsia="bg-BG"/>
              </w:rPr>
              <w:t>Леща</w:t>
            </w:r>
          </w:p>
        </w:tc>
        <w:tc>
          <w:tcPr>
            <w:tcW w:w="53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дка</w:t>
            </w:r>
          </w:p>
        </w:tc>
        <w:tc>
          <w:tcPr>
            <w:tcW w:w="118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1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68"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94</w:t>
            </w:r>
          </w:p>
        </w:tc>
        <w:tc>
          <w:tcPr>
            <w:tcW w:w="1062"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283"/>
        </w:trPr>
        <w:tc>
          <w:tcPr>
            <w:tcW w:w="2688"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3036</w:t>
            </w:r>
          </w:p>
        </w:tc>
        <w:tc>
          <w:tcPr>
            <w:tcW w:w="276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pacing w:val="-3"/>
                <w:sz w:val="14"/>
                <w:szCs w:val="14"/>
                <w:lang w:eastAsia="bg-BG"/>
              </w:rPr>
              <w:t>Нахут</w:t>
            </w:r>
          </w:p>
        </w:tc>
        <w:tc>
          <w:tcPr>
            <w:tcW w:w="53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дка</w:t>
            </w:r>
          </w:p>
        </w:tc>
        <w:tc>
          <w:tcPr>
            <w:tcW w:w="118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1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68"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103</w:t>
            </w:r>
          </w:p>
        </w:tc>
        <w:tc>
          <w:tcPr>
            <w:tcW w:w="1062"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283"/>
        </w:trPr>
        <w:tc>
          <w:tcPr>
            <w:tcW w:w="2688" w:type="dxa"/>
            <w:vMerge w:val="restart"/>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3139</w:t>
            </w:r>
          </w:p>
        </w:tc>
        <w:tc>
          <w:tcPr>
            <w:tcW w:w="276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pacing w:val="-3"/>
                <w:sz w:val="14"/>
                <w:szCs w:val="14"/>
                <w:lang w:eastAsia="bg-BG"/>
              </w:rPr>
              <w:t xml:space="preserve">Други </w:t>
            </w:r>
            <w:proofErr w:type="spellStart"/>
            <w:r w:rsidRPr="000E0234">
              <w:rPr>
                <w:rFonts w:ascii="Times New Roman" w:eastAsia="Times New Roman" w:hAnsi="Times New Roman" w:cs="Times New Roman"/>
                <w:color w:val="000000"/>
                <w:spacing w:val="-3"/>
                <w:sz w:val="14"/>
                <w:szCs w:val="14"/>
                <w:lang w:eastAsia="bg-BG"/>
              </w:rPr>
              <w:t>протеинодайни</w:t>
            </w:r>
            <w:proofErr w:type="spellEnd"/>
            <w:r w:rsidRPr="000E0234">
              <w:rPr>
                <w:rFonts w:ascii="Times New Roman" w:eastAsia="Times New Roman" w:hAnsi="Times New Roman" w:cs="Times New Roman"/>
                <w:color w:val="000000"/>
                <w:spacing w:val="-3"/>
                <w:sz w:val="14"/>
                <w:szCs w:val="14"/>
                <w:lang w:eastAsia="bg-BG"/>
              </w:rPr>
              <w:t xml:space="preserve"> култури – ………………………………………..</w:t>
            </w:r>
          </w:p>
        </w:tc>
        <w:tc>
          <w:tcPr>
            <w:tcW w:w="53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дка</w:t>
            </w:r>
          </w:p>
        </w:tc>
        <w:tc>
          <w:tcPr>
            <w:tcW w:w="118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1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68"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96</w:t>
            </w:r>
          </w:p>
        </w:tc>
        <w:tc>
          <w:tcPr>
            <w:tcW w:w="1062"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p>
        </w:tc>
        <w:tc>
          <w:tcPr>
            <w:tcW w:w="276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pacing w:val="-3"/>
                <w:sz w:val="14"/>
                <w:szCs w:val="14"/>
                <w:lang w:eastAsia="bg-BG"/>
              </w:rPr>
              <w:t xml:space="preserve">Други </w:t>
            </w:r>
            <w:proofErr w:type="spellStart"/>
            <w:r w:rsidRPr="000E0234">
              <w:rPr>
                <w:rFonts w:ascii="Times New Roman" w:eastAsia="Times New Roman" w:hAnsi="Times New Roman" w:cs="Times New Roman"/>
                <w:color w:val="000000"/>
                <w:spacing w:val="-3"/>
                <w:sz w:val="14"/>
                <w:szCs w:val="14"/>
                <w:lang w:eastAsia="bg-BG"/>
              </w:rPr>
              <w:t>протеинодайни</w:t>
            </w:r>
            <w:proofErr w:type="spellEnd"/>
            <w:r w:rsidRPr="000E0234">
              <w:rPr>
                <w:rFonts w:ascii="Times New Roman" w:eastAsia="Times New Roman" w:hAnsi="Times New Roman" w:cs="Times New Roman"/>
                <w:color w:val="000000"/>
                <w:spacing w:val="-3"/>
                <w:sz w:val="14"/>
                <w:szCs w:val="14"/>
                <w:lang w:eastAsia="bg-BG"/>
              </w:rPr>
              <w:t xml:space="preserve"> култури – ………………………………………..</w:t>
            </w:r>
          </w:p>
        </w:tc>
        <w:tc>
          <w:tcPr>
            <w:tcW w:w="53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дка</w:t>
            </w:r>
          </w:p>
        </w:tc>
        <w:tc>
          <w:tcPr>
            <w:tcW w:w="118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1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68"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96</w:t>
            </w:r>
          </w:p>
        </w:tc>
        <w:tc>
          <w:tcPr>
            <w:tcW w:w="1062"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p>
        </w:tc>
        <w:tc>
          <w:tcPr>
            <w:tcW w:w="276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pacing w:val="-3"/>
                <w:sz w:val="14"/>
                <w:szCs w:val="14"/>
                <w:lang w:eastAsia="bg-BG"/>
              </w:rPr>
              <w:t xml:space="preserve">Други </w:t>
            </w:r>
            <w:proofErr w:type="spellStart"/>
            <w:r w:rsidRPr="000E0234">
              <w:rPr>
                <w:rFonts w:ascii="Times New Roman" w:eastAsia="Times New Roman" w:hAnsi="Times New Roman" w:cs="Times New Roman"/>
                <w:color w:val="000000"/>
                <w:spacing w:val="-3"/>
                <w:sz w:val="14"/>
                <w:szCs w:val="14"/>
                <w:lang w:eastAsia="bg-BG"/>
              </w:rPr>
              <w:t>протеинодайни</w:t>
            </w:r>
            <w:proofErr w:type="spellEnd"/>
            <w:r w:rsidRPr="000E0234">
              <w:rPr>
                <w:rFonts w:ascii="Times New Roman" w:eastAsia="Times New Roman" w:hAnsi="Times New Roman" w:cs="Times New Roman"/>
                <w:color w:val="000000"/>
                <w:spacing w:val="-3"/>
                <w:sz w:val="14"/>
                <w:szCs w:val="14"/>
                <w:lang w:eastAsia="bg-BG"/>
              </w:rPr>
              <w:t xml:space="preserve"> култури – </w:t>
            </w:r>
            <w:r w:rsidRPr="000E0234">
              <w:rPr>
                <w:rFonts w:ascii="Times New Roman" w:eastAsia="Times New Roman" w:hAnsi="Times New Roman" w:cs="Times New Roman"/>
                <w:color w:val="000000"/>
                <w:sz w:val="14"/>
                <w:szCs w:val="14"/>
                <w:lang w:eastAsia="bg-BG"/>
              </w:rPr>
              <w:t>………………………………………..</w:t>
            </w:r>
          </w:p>
        </w:tc>
        <w:tc>
          <w:tcPr>
            <w:tcW w:w="53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дка</w:t>
            </w:r>
          </w:p>
        </w:tc>
        <w:tc>
          <w:tcPr>
            <w:tcW w:w="118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1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68"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96</w:t>
            </w:r>
          </w:p>
        </w:tc>
        <w:tc>
          <w:tcPr>
            <w:tcW w:w="1062"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283"/>
        </w:trPr>
        <w:tc>
          <w:tcPr>
            <w:tcW w:w="2688"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i/>
                <w:iCs/>
                <w:color w:val="000000"/>
                <w:sz w:val="14"/>
                <w:szCs w:val="14"/>
                <w:lang w:eastAsia="bg-BG"/>
              </w:rPr>
              <w:t>3037</w:t>
            </w:r>
          </w:p>
        </w:tc>
        <w:tc>
          <w:tcPr>
            <w:tcW w:w="276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i/>
                <w:iCs/>
                <w:color w:val="000000"/>
                <w:spacing w:val="-3"/>
                <w:sz w:val="14"/>
                <w:szCs w:val="14"/>
                <w:lang w:eastAsia="bg-BG"/>
              </w:rPr>
              <w:t>Царевица за силаж</w:t>
            </w:r>
          </w:p>
        </w:tc>
        <w:tc>
          <w:tcPr>
            <w:tcW w:w="53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дка</w:t>
            </w:r>
          </w:p>
        </w:tc>
        <w:tc>
          <w:tcPr>
            <w:tcW w:w="118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1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68"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108</w:t>
            </w:r>
          </w:p>
        </w:tc>
        <w:tc>
          <w:tcPr>
            <w:tcW w:w="106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283"/>
        </w:trPr>
        <w:tc>
          <w:tcPr>
            <w:tcW w:w="2688"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i/>
                <w:iCs/>
                <w:color w:val="000000"/>
                <w:sz w:val="14"/>
                <w:szCs w:val="14"/>
                <w:lang w:eastAsia="bg-BG"/>
              </w:rPr>
              <w:t>3096</w:t>
            </w:r>
          </w:p>
        </w:tc>
        <w:tc>
          <w:tcPr>
            <w:tcW w:w="276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i/>
                <w:iCs/>
                <w:color w:val="000000"/>
                <w:spacing w:val="-3"/>
                <w:sz w:val="14"/>
                <w:szCs w:val="14"/>
                <w:lang w:eastAsia="bg-BG"/>
              </w:rPr>
              <w:t>Фий</w:t>
            </w:r>
          </w:p>
        </w:tc>
        <w:tc>
          <w:tcPr>
            <w:tcW w:w="53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дка</w:t>
            </w:r>
          </w:p>
        </w:tc>
        <w:tc>
          <w:tcPr>
            <w:tcW w:w="118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1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68"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187</w:t>
            </w:r>
          </w:p>
        </w:tc>
        <w:tc>
          <w:tcPr>
            <w:tcW w:w="106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283"/>
        </w:trPr>
        <w:tc>
          <w:tcPr>
            <w:tcW w:w="2688"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i/>
                <w:iCs/>
                <w:color w:val="000000"/>
                <w:sz w:val="14"/>
                <w:szCs w:val="14"/>
                <w:lang w:eastAsia="bg-BG"/>
              </w:rPr>
              <w:t>3040</w:t>
            </w:r>
          </w:p>
        </w:tc>
        <w:tc>
          <w:tcPr>
            <w:tcW w:w="276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i/>
                <w:iCs/>
                <w:color w:val="000000"/>
                <w:spacing w:val="-3"/>
                <w:sz w:val="14"/>
                <w:szCs w:val="14"/>
                <w:lang w:eastAsia="bg-BG"/>
              </w:rPr>
              <w:t>Люцерна</w:t>
            </w:r>
          </w:p>
        </w:tc>
        <w:tc>
          <w:tcPr>
            <w:tcW w:w="53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дка</w:t>
            </w:r>
          </w:p>
        </w:tc>
        <w:tc>
          <w:tcPr>
            <w:tcW w:w="118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1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68"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88</w:t>
            </w:r>
          </w:p>
        </w:tc>
        <w:tc>
          <w:tcPr>
            <w:tcW w:w="106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283"/>
        </w:trPr>
        <w:tc>
          <w:tcPr>
            <w:tcW w:w="2688"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i/>
                <w:iCs/>
                <w:color w:val="000000"/>
                <w:sz w:val="14"/>
                <w:szCs w:val="14"/>
                <w:lang w:eastAsia="bg-BG"/>
              </w:rPr>
              <w:t>3041</w:t>
            </w:r>
          </w:p>
        </w:tc>
        <w:tc>
          <w:tcPr>
            <w:tcW w:w="276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i/>
                <w:iCs/>
                <w:color w:val="000000"/>
                <w:sz w:val="14"/>
                <w:szCs w:val="14"/>
                <w:lang w:eastAsia="bg-BG"/>
              </w:rPr>
              <w:t>Естествени ливади</w:t>
            </w:r>
          </w:p>
        </w:tc>
        <w:tc>
          <w:tcPr>
            <w:tcW w:w="53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дка</w:t>
            </w:r>
          </w:p>
        </w:tc>
        <w:tc>
          <w:tcPr>
            <w:tcW w:w="118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1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68"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35</w:t>
            </w:r>
          </w:p>
        </w:tc>
        <w:tc>
          <w:tcPr>
            <w:tcW w:w="106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283"/>
        </w:trPr>
        <w:tc>
          <w:tcPr>
            <w:tcW w:w="2688" w:type="dxa"/>
            <w:vMerge w:val="restart"/>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i/>
                <w:iCs/>
                <w:color w:val="000000"/>
                <w:sz w:val="14"/>
                <w:szCs w:val="14"/>
                <w:lang w:eastAsia="bg-BG"/>
              </w:rPr>
              <w:t>3159+3149</w:t>
            </w:r>
          </w:p>
        </w:tc>
        <w:tc>
          <w:tcPr>
            <w:tcW w:w="276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i/>
                <w:iCs/>
                <w:color w:val="000000"/>
                <w:sz w:val="14"/>
                <w:szCs w:val="14"/>
                <w:lang w:eastAsia="bg-BG"/>
              </w:rPr>
              <w:t>Други фуражни култури – …….</w:t>
            </w:r>
          </w:p>
        </w:tc>
        <w:tc>
          <w:tcPr>
            <w:tcW w:w="53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дка</w:t>
            </w:r>
          </w:p>
        </w:tc>
        <w:tc>
          <w:tcPr>
            <w:tcW w:w="118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1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68"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94</w:t>
            </w:r>
          </w:p>
        </w:tc>
        <w:tc>
          <w:tcPr>
            <w:tcW w:w="106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p>
        </w:tc>
        <w:tc>
          <w:tcPr>
            <w:tcW w:w="276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i/>
                <w:iCs/>
                <w:color w:val="000000"/>
                <w:sz w:val="14"/>
                <w:szCs w:val="14"/>
                <w:lang w:eastAsia="bg-BG"/>
              </w:rPr>
              <w:t>Други фуражни култури – …….</w:t>
            </w:r>
          </w:p>
        </w:tc>
        <w:tc>
          <w:tcPr>
            <w:tcW w:w="53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дка</w:t>
            </w:r>
          </w:p>
        </w:tc>
        <w:tc>
          <w:tcPr>
            <w:tcW w:w="118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1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68"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94</w:t>
            </w:r>
          </w:p>
        </w:tc>
        <w:tc>
          <w:tcPr>
            <w:tcW w:w="106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p>
        </w:tc>
        <w:tc>
          <w:tcPr>
            <w:tcW w:w="276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i/>
                <w:iCs/>
                <w:color w:val="000000"/>
                <w:sz w:val="14"/>
                <w:szCs w:val="14"/>
                <w:lang w:eastAsia="bg-BG"/>
              </w:rPr>
              <w:t>Други фуражни култури – …….</w:t>
            </w:r>
          </w:p>
        </w:tc>
        <w:tc>
          <w:tcPr>
            <w:tcW w:w="53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дка</w:t>
            </w:r>
          </w:p>
        </w:tc>
        <w:tc>
          <w:tcPr>
            <w:tcW w:w="118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1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68"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94</w:t>
            </w:r>
          </w:p>
        </w:tc>
        <w:tc>
          <w:tcPr>
            <w:tcW w:w="106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p>
        </w:tc>
        <w:tc>
          <w:tcPr>
            <w:tcW w:w="276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i/>
                <w:iCs/>
                <w:color w:val="000000"/>
                <w:sz w:val="14"/>
                <w:szCs w:val="14"/>
                <w:lang w:eastAsia="bg-BG"/>
              </w:rPr>
              <w:t>Други фуражни култури – …….</w:t>
            </w:r>
          </w:p>
        </w:tc>
        <w:tc>
          <w:tcPr>
            <w:tcW w:w="53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дка</w:t>
            </w:r>
          </w:p>
        </w:tc>
        <w:tc>
          <w:tcPr>
            <w:tcW w:w="118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1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68"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94</w:t>
            </w:r>
          </w:p>
        </w:tc>
        <w:tc>
          <w:tcPr>
            <w:tcW w:w="106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283"/>
        </w:trPr>
        <w:tc>
          <w:tcPr>
            <w:tcW w:w="2688"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3042</w:t>
            </w:r>
          </w:p>
        </w:tc>
        <w:tc>
          <w:tcPr>
            <w:tcW w:w="276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Картофи</w:t>
            </w:r>
          </w:p>
        </w:tc>
        <w:tc>
          <w:tcPr>
            <w:tcW w:w="53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дка</w:t>
            </w:r>
          </w:p>
        </w:tc>
        <w:tc>
          <w:tcPr>
            <w:tcW w:w="118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1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68"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660</w:t>
            </w:r>
          </w:p>
        </w:tc>
        <w:tc>
          <w:tcPr>
            <w:tcW w:w="1062"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283"/>
        </w:trPr>
        <w:tc>
          <w:tcPr>
            <w:tcW w:w="2688"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3048+30481</w:t>
            </w:r>
          </w:p>
        </w:tc>
        <w:tc>
          <w:tcPr>
            <w:tcW w:w="276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Домати – открито производство</w:t>
            </w:r>
          </w:p>
        </w:tc>
        <w:tc>
          <w:tcPr>
            <w:tcW w:w="53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дка</w:t>
            </w:r>
          </w:p>
        </w:tc>
        <w:tc>
          <w:tcPr>
            <w:tcW w:w="118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1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68"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1 614</w:t>
            </w:r>
          </w:p>
        </w:tc>
        <w:tc>
          <w:tcPr>
            <w:tcW w:w="1062"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283"/>
        </w:trPr>
        <w:tc>
          <w:tcPr>
            <w:tcW w:w="2688"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lastRenderedPageBreak/>
              <w:t>30482</w:t>
            </w:r>
          </w:p>
        </w:tc>
        <w:tc>
          <w:tcPr>
            <w:tcW w:w="276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Домати – оранжерийни</w:t>
            </w:r>
          </w:p>
        </w:tc>
        <w:tc>
          <w:tcPr>
            <w:tcW w:w="53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дка</w:t>
            </w:r>
          </w:p>
        </w:tc>
        <w:tc>
          <w:tcPr>
            <w:tcW w:w="118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1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68"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9 753</w:t>
            </w:r>
          </w:p>
        </w:tc>
        <w:tc>
          <w:tcPr>
            <w:tcW w:w="1062"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283"/>
        </w:trPr>
        <w:tc>
          <w:tcPr>
            <w:tcW w:w="2688"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3050+30501</w:t>
            </w:r>
          </w:p>
        </w:tc>
        <w:tc>
          <w:tcPr>
            <w:tcW w:w="276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Краставици – открито производство</w:t>
            </w:r>
          </w:p>
        </w:tc>
        <w:tc>
          <w:tcPr>
            <w:tcW w:w="53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дка</w:t>
            </w:r>
          </w:p>
        </w:tc>
        <w:tc>
          <w:tcPr>
            <w:tcW w:w="118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1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68"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1 223</w:t>
            </w:r>
          </w:p>
        </w:tc>
        <w:tc>
          <w:tcPr>
            <w:tcW w:w="1062"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283"/>
        </w:trPr>
        <w:tc>
          <w:tcPr>
            <w:tcW w:w="2688"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30502</w:t>
            </w:r>
          </w:p>
        </w:tc>
        <w:tc>
          <w:tcPr>
            <w:tcW w:w="276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Краставици – оранжерийни</w:t>
            </w:r>
          </w:p>
        </w:tc>
        <w:tc>
          <w:tcPr>
            <w:tcW w:w="53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дка</w:t>
            </w:r>
          </w:p>
        </w:tc>
        <w:tc>
          <w:tcPr>
            <w:tcW w:w="118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1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68"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9 753</w:t>
            </w:r>
          </w:p>
        </w:tc>
        <w:tc>
          <w:tcPr>
            <w:tcW w:w="1062"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283"/>
        </w:trPr>
        <w:tc>
          <w:tcPr>
            <w:tcW w:w="2688"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3052+30521</w:t>
            </w:r>
          </w:p>
        </w:tc>
        <w:tc>
          <w:tcPr>
            <w:tcW w:w="276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Пипер – открито производство</w:t>
            </w:r>
          </w:p>
        </w:tc>
        <w:tc>
          <w:tcPr>
            <w:tcW w:w="53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дка</w:t>
            </w:r>
          </w:p>
        </w:tc>
        <w:tc>
          <w:tcPr>
            <w:tcW w:w="118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1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68"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948</w:t>
            </w:r>
          </w:p>
        </w:tc>
        <w:tc>
          <w:tcPr>
            <w:tcW w:w="1062"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283"/>
        </w:trPr>
        <w:tc>
          <w:tcPr>
            <w:tcW w:w="2688"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30522</w:t>
            </w:r>
          </w:p>
        </w:tc>
        <w:tc>
          <w:tcPr>
            <w:tcW w:w="276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Пипер – оранжерийни</w:t>
            </w:r>
          </w:p>
        </w:tc>
        <w:tc>
          <w:tcPr>
            <w:tcW w:w="53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дка</w:t>
            </w:r>
          </w:p>
        </w:tc>
        <w:tc>
          <w:tcPr>
            <w:tcW w:w="118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1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68"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9 753</w:t>
            </w:r>
          </w:p>
        </w:tc>
        <w:tc>
          <w:tcPr>
            <w:tcW w:w="1062"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283"/>
        </w:trPr>
        <w:tc>
          <w:tcPr>
            <w:tcW w:w="2688"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3053</w:t>
            </w:r>
          </w:p>
        </w:tc>
        <w:tc>
          <w:tcPr>
            <w:tcW w:w="276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Зелен фасул</w:t>
            </w:r>
          </w:p>
        </w:tc>
        <w:tc>
          <w:tcPr>
            <w:tcW w:w="53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дка</w:t>
            </w:r>
          </w:p>
        </w:tc>
        <w:tc>
          <w:tcPr>
            <w:tcW w:w="118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1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68"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393</w:t>
            </w:r>
          </w:p>
        </w:tc>
        <w:tc>
          <w:tcPr>
            <w:tcW w:w="1062"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283"/>
        </w:trPr>
        <w:tc>
          <w:tcPr>
            <w:tcW w:w="2688"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3054</w:t>
            </w:r>
          </w:p>
        </w:tc>
        <w:tc>
          <w:tcPr>
            <w:tcW w:w="276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Зелен грах</w:t>
            </w:r>
          </w:p>
        </w:tc>
        <w:tc>
          <w:tcPr>
            <w:tcW w:w="53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дка</w:t>
            </w:r>
          </w:p>
        </w:tc>
        <w:tc>
          <w:tcPr>
            <w:tcW w:w="118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1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68"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350</w:t>
            </w:r>
          </w:p>
        </w:tc>
        <w:tc>
          <w:tcPr>
            <w:tcW w:w="1062"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283"/>
        </w:trPr>
        <w:tc>
          <w:tcPr>
            <w:tcW w:w="2688"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3058</w:t>
            </w:r>
          </w:p>
        </w:tc>
        <w:tc>
          <w:tcPr>
            <w:tcW w:w="276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Тикви</w:t>
            </w:r>
          </w:p>
        </w:tc>
        <w:tc>
          <w:tcPr>
            <w:tcW w:w="53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дка</w:t>
            </w:r>
          </w:p>
        </w:tc>
        <w:tc>
          <w:tcPr>
            <w:tcW w:w="118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1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68"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721</w:t>
            </w:r>
          </w:p>
        </w:tc>
        <w:tc>
          <w:tcPr>
            <w:tcW w:w="1062"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283"/>
        </w:trPr>
        <w:tc>
          <w:tcPr>
            <w:tcW w:w="2688"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3059</w:t>
            </w:r>
          </w:p>
        </w:tc>
        <w:tc>
          <w:tcPr>
            <w:tcW w:w="276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Дини</w:t>
            </w:r>
          </w:p>
        </w:tc>
        <w:tc>
          <w:tcPr>
            <w:tcW w:w="53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дка</w:t>
            </w:r>
          </w:p>
        </w:tc>
        <w:tc>
          <w:tcPr>
            <w:tcW w:w="118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1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68"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721</w:t>
            </w:r>
          </w:p>
        </w:tc>
        <w:tc>
          <w:tcPr>
            <w:tcW w:w="1062"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283"/>
        </w:trPr>
        <w:tc>
          <w:tcPr>
            <w:tcW w:w="2688"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3060</w:t>
            </w:r>
          </w:p>
        </w:tc>
        <w:tc>
          <w:tcPr>
            <w:tcW w:w="276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Пъпеши</w:t>
            </w:r>
          </w:p>
        </w:tc>
        <w:tc>
          <w:tcPr>
            <w:tcW w:w="53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дка</w:t>
            </w:r>
          </w:p>
        </w:tc>
        <w:tc>
          <w:tcPr>
            <w:tcW w:w="118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1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68"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899</w:t>
            </w:r>
          </w:p>
        </w:tc>
        <w:tc>
          <w:tcPr>
            <w:tcW w:w="1062"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283"/>
        </w:trPr>
        <w:tc>
          <w:tcPr>
            <w:tcW w:w="2688" w:type="dxa"/>
            <w:vMerge w:val="restart"/>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3169</w:t>
            </w:r>
          </w:p>
        </w:tc>
        <w:tc>
          <w:tcPr>
            <w:tcW w:w="276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Други зеленчуци – ……………...</w:t>
            </w:r>
          </w:p>
        </w:tc>
        <w:tc>
          <w:tcPr>
            <w:tcW w:w="53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дка</w:t>
            </w:r>
          </w:p>
        </w:tc>
        <w:tc>
          <w:tcPr>
            <w:tcW w:w="118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1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68"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1 087</w:t>
            </w:r>
          </w:p>
        </w:tc>
        <w:tc>
          <w:tcPr>
            <w:tcW w:w="1062"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p>
        </w:tc>
        <w:tc>
          <w:tcPr>
            <w:tcW w:w="276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Други зеленчуци – ……………...</w:t>
            </w:r>
          </w:p>
        </w:tc>
        <w:tc>
          <w:tcPr>
            <w:tcW w:w="53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дка</w:t>
            </w:r>
          </w:p>
        </w:tc>
        <w:tc>
          <w:tcPr>
            <w:tcW w:w="118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1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68"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1 087</w:t>
            </w:r>
          </w:p>
        </w:tc>
        <w:tc>
          <w:tcPr>
            <w:tcW w:w="1062"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p>
        </w:tc>
        <w:tc>
          <w:tcPr>
            <w:tcW w:w="276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Други зеленчуци – ……………...</w:t>
            </w:r>
          </w:p>
        </w:tc>
        <w:tc>
          <w:tcPr>
            <w:tcW w:w="53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дка</w:t>
            </w:r>
          </w:p>
        </w:tc>
        <w:tc>
          <w:tcPr>
            <w:tcW w:w="118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1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68"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1 087</w:t>
            </w:r>
          </w:p>
        </w:tc>
        <w:tc>
          <w:tcPr>
            <w:tcW w:w="1062"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p>
        </w:tc>
        <w:tc>
          <w:tcPr>
            <w:tcW w:w="276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Други зеленчуци – ……………...</w:t>
            </w:r>
          </w:p>
        </w:tc>
        <w:tc>
          <w:tcPr>
            <w:tcW w:w="53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дка</w:t>
            </w:r>
          </w:p>
        </w:tc>
        <w:tc>
          <w:tcPr>
            <w:tcW w:w="118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1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68"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1 087</w:t>
            </w:r>
          </w:p>
        </w:tc>
        <w:tc>
          <w:tcPr>
            <w:tcW w:w="1062"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p>
        </w:tc>
        <w:tc>
          <w:tcPr>
            <w:tcW w:w="276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Други зеленчуци – ……………...</w:t>
            </w:r>
          </w:p>
        </w:tc>
        <w:tc>
          <w:tcPr>
            <w:tcW w:w="53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дка</w:t>
            </w:r>
          </w:p>
        </w:tc>
        <w:tc>
          <w:tcPr>
            <w:tcW w:w="118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1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68"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1 087</w:t>
            </w:r>
          </w:p>
        </w:tc>
        <w:tc>
          <w:tcPr>
            <w:tcW w:w="1062"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p>
        </w:tc>
        <w:tc>
          <w:tcPr>
            <w:tcW w:w="276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Други зеленчуци – ……………...</w:t>
            </w:r>
          </w:p>
        </w:tc>
        <w:tc>
          <w:tcPr>
            <w:tcW w:w="53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дка</w:t>
            </w:r>
          </w:p>
        </w:tc>
        <w:tc>
          <w:tcPr>
            <w:tcW w:w="118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1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68"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1 087</w:t>
            </w:r>
          </w:p>
        </w:tc>
        <w:tc>
          <w:tcPr>
            <w:tcW w:w="1062"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p>
        </w:tc>
        <w:tc>
          <w:tcPr>
            <w:tcW w:w="276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Други зеленчуци – ……………...</w:t>
            </w:r>
          </w:p>
        </w:tc>
        <w:tc>
          <w:tcPr>
            <w:tcW w:w="53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дка</w:t>
            </w:r>
          </w:p>
        </w:tc>
        <w:tc>
          <w:tcPr>
            <w:tcW w:w="118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1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68"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1 087</w:t>
            </w:r>
          </w:p>
        </w:tc>
        <w:tc>
          <w:tcPr>
            <w:tcW w:w="1062"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p>
        </w:tc>
        <w:tc>
          <w:tcPr>
            <w:tcW w:w="276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Други зеленчуци – ……………...</w:t>
            </w:r>
          </w:p>
        </w:tc>
        <w:tc>
          <w:tcPr>
            <w:tcW w:w="53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дка</w:t>
            </w:r>
          </w:p>
        </w:tc>
        <w:tc>
          <w:tcPr>
            <w:tcW w:w="118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1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68"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1 087</w:t>
            </w:r>
          </w:p>
        </w:tc>
        <w:tc>
          <w:tcPr>
            <w:tcW w:w="1062"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p>
        </w:tc>
        <w:tc>
          <w:tcPr>
            <w:tcW w:w="276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Други зеленчуци – ……………...</w:t>
            </w:r>
          </w:p>
        </w:tc>
        <w:tc>
          <w:tcPr>
            <w:tcW w:w="53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дка</w:t>
            </w:r>
          </w:p>
        </w:tc>
        <w:tc>
          <w:tcPr>
            <w:tcW w:w="118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1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68"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1 087</w:t>
            </w:r>
          </w:p>
        </w:tc>
        <w:tc>
          <w:tcPr>
            <w:tcW w:w="1062"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p>
        </w:tc>
        <w:tc>
          <w:tcPr>
            <w:tcW w:w="276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Други зеленчуци – ……………...</w:t>
            </w:r>
          </w:p>
        </w:tc>
        <w:tc>
          <w:tcPr>
            <w:tcW w:w="53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дка</w:t>
            </w:r>
          </w:p>
        </w:tc>
        <w:tc>
          <w:tcPr>
            <w:tcW w:w="118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1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68"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1 087</w:t>
            </w:r>
          </w:p>
        </w:tc>
        <w:tc>
          <w:tcPr>
            <w:tcW w:w="1062"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p>
        </w:tc>
        <w:tc>
          <w:tcPr>
            <w:tcW w:w="276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Други зеленчуци – ……………...</w:t>
            </w:r>
          </w:p>
        </w:tc>
        <w:tc>
          <w:tcPr>
            <w:tcW w:w="53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дка</w:t>
            </w:r>
          </w:p>
        </w:tc>
        <w:tc>
          <w:tcPr>
            <w:tcW w:w="118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1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68"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1 087</w:t>
            </w:r>
          </w:p>
        </w:tc>
        <w:tc>
          <w:tcPr>
            <w:tcW w:w="1062"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283"/>
        </w:trPr>
        <w:tc>
          <w:tcPr>
            <w:tcW w:w="2688"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3074+3075</w:t>
            </w:r>
          </w:p>
        </w:tc>
        <w:tc>
          <w:tcPr>
            <w:tcW w:w="276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Семкови овощни видове (ябълка, круша, дюля)</w:t>
            </w:r>
          </w:p>
        </w:tc>
        <w:tc>
          <w:tcPr>
            <w:tcW w:w="53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дка</w:t>
            </w:r>
          </w:p>
        </w:tc>
        <w:tc>
          <w:tcPr>
            <w:tcW w:w="118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1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68"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989</w:t>
            </w:r>
          </w:p>
        </w:tc>
        <w:tc>
          <w:tcPr>
            <w:tcW w:w="1062"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283"/>
        </w:trPr>
        <w:tc>
          <w:tcPr>
            <w:tcW w:w="2688"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3068+3069+3070+3071+3072</w:t>
            </w:r>
          </w:p>
        </w:tc>
        <w:tc>
          <w:tcPr>
            <w:tcW w:w="276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Костилкови овощни видове (череша, вишна, праскова, кайсия, сливи)</w:t>
            </w:r>
          </w:p>
        </w:tc>
        <w:tc>
          <w:tcPr>
            <w:tcW w:w="53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дка</w:t>
            </w:r>
          </w:p>
        </w:tc>
        <w:tc>
          <w:tcPr>
            <w:tcW w:w="118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1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0E0234" w:rsidRPr="000E0234" w:rsidRDefault="000E0234" w:rsidP="000E0234">
            <w:pPr>
              <w:spacing w:before="100" w:beforeAutospacing="1" w:after="100" w:afterAutospacing="1" w:line="268"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1 417</w:t>
            </w:r>
          </w:p>
        </w:tc>
        <w:tc>
          <w:tcPr>
            <w:tcW w:w="1062"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283"/>
        </w:trPr>
        <w:tc>
          <w:tcPr>
            <w:tcW w:w="2688"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3078+3079+3080+3081</w:t>
            </w:r>
          </w:p>
        </w:tc>
        <w:tc>
          <w:tcPr>
            <w:tcW w:w="276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proofErr w:type="spellStart"/>
            <w:r w:rsidRPr="000E0234">
              <w:rPr>
                <w:rFonts w:ascii="Times New Roman" w:eastAsia="Times New Roman" w:hAnsi="Times New Roman" w:cs="Times New Roman"/>
                <w:color w:val="000000"/>
                <w:sz w:val="14"/>
                <w:szCs w:val="14"/>
                <w:lang w:eastAsia="bg-BG"/>
              </w:rPr>
              <w:t>Черупкови</w:t>
            </w:r>
            <w:proofErr w:type="spellEnd"/>
            <w:r w:rsidRPr="000E0234">
              <w:rPr>
                <w:rFonts w:ascii="Times New Roman" w:eastAsia="Times New Roman" w:hAnsi="Times New Roman" w:cs="Times New Roman"/>
                <w:color w:val="000000"/>
                <w:sz w:val="14"/>
                <w:szCs w:val="14"/>
                <w:lang w:eastAsia="bg-BG"/>
              </w:rPr>
              <w:t xml:space="preserve"> овощни видове (орех, лешник, бадем, кестени )</w:t>
            </w:r>
          </w:p>
        </w:tc>
        <w:tc>
          <w:tcPr>
            <w:tcW w:w="53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дка</w:t>
            </w:r>
          </w:p>
        </w:tc>
        <w:tc>
          <w:tcPr>
            <w:tcW w:w="118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1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68"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426</w:t>
            </w:r>
          </w:p>
        </w:tc>
        <w:tc>
          <w:tcPr>
            <w:tcW w:w="1062"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283"/>
        </w:trPr>
        <w:tc>
          <w:tcPr>
            <w:tcW w:w="2688" w:type="dxa"/>
            <w:vMerge w:val="restart"/>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3179</w:t>
            </w:r>
          </w:p>
        </w:tc>
        <w:tc>
          <w:tcPr>
            <w:tcW w:w="276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Други овощни видове – …………</w:t>
            </w:r>
          </w:p>
        </w:tc>
        <w:tc>
          <w:tcPr>
            <w:tcW w:w="53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дка</w:t>
            </w:r>
          </w:p>
        </w:tc>
        <w:tc>
          <w:tcPr>
            <w:tcW w:w="118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1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68"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944</w:t>
            </w:r>
          </w:p>
        </w:tc>
        <w:tc>
          <w:tcPr>
            <w:tcW w:w="1062"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p>
        </w:tc>
        <w:tc>
          <w:tcPr>
            <w:tcW w:w="276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Други овощни видове – …………</w:t>
            </w:r>
          </w:p>
        </w:tc>
        <w:tc>
          <w:tcPr>
            <w:tcW w:w="53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дка</w:t>
            </w:r>
          </w:p>
        </w:tc>
        <w:tc>
          <w:tcPr>
            <w:tcW w:w="118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1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68"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944</w:t>
            </w:r>
          </w:p>
        </w:tc>
        <w:tc>
          <w:tcPr>
            <w:tcW w:w="1062"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p>
        </w:tc>
        <w:tc>
          <w:tcPr>
            <w:tcW w:w="276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Други овощни видове – …………</w:t>
            </w:r>
          </w:p>
        </w:tc>
        <w:tc>
          <w:tcPr>
            <w:tcW w:w="53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дка</w:t>
            </w:r>
          </w:p>
        </w:tc>
        <w:tc>
          <w:tcPr>
            <w:tcW w:w="118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1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68"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944</w:t>
            </w:r>
          </w:p>
        </w:tc>
        <w:tc>
          <w:tcPr>
            <w:tcW w:w="1062"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p>
        </w:tc>
        <w:tc>
          <w:tcPr>
            <w:tcW w:w="276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Други овощни видове – …………</w:t>
            </w:r>
          </w:p>
        </w:tc>
        <w:tc>
          <w:tcPr>
            <w:tcW w:w="53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дка</w:t>
            </w:r>
          </w:p>
        </w:tc>
        <w:tc>
          <w:tcPr>
            <w:tcW w:w="118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1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68"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944</w:t>
            </w:r>
          </w:p>
        </w:tc>
        <w:tc>
          <w:tcPr>
            <w:tcW w:w="1062"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p>
        </w:tc>
        <w:tc>
          <w:tcPr>
            <w:tcW w:w="276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Други овощни видове – …………</w:t>
            </w:r>
          </w:p>
        </w:tc>
        <w:tc>
          <w:tcPr>
            <w:tcW w:w="53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дка</w:t>
            </w:r>
          </w:p>
        </w:tc>
        <w:tc>
          <w:tcPr>
            <w:tcW w:w="118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1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68"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944</w:t>
            </w:r>
          </w:p>
        </w:tc>
        <w:tc>
          <w:tcPr>
            <w:tcW w:w="1062"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p>
        </w:tc>
        <w:tc>
          <w:tcPr>
            <w:tcW w:w="276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Други овощни видове – …………</w:t>
            </w:r>
          </w:p>
        </w:tc>
        <w:tc>
          <w:tcPr>
            <w:tcW w:w="53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дка</w:t>
            </w:r>
          </w:p>
        </w:tc>
        <w:tc>
          <w:tcPr>
            <w:tcW w:w="118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1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68"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944</w:t>
            </w:r>
          </w:p>
        </w:tc>
        <w:tc>
          <w:tcPr>
            <w:tcW w:w="1062"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p>
        </w:tc>
        <w:tc>
          <w:tcPr>
            <w:tcW w:w="276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Други овощни видове – …………</w:t>
            </w:r>
          </w:p>
        </w:tc>
        <w:tc>
          <w:tcPr>
            <w:tcW w:w="53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дка</w:t>
            </w:r>
          </w:p>
        </w:tc>
        <w:tc>
          <w:tcPr>
            <w:tcW w:w="118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1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68"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944</w:t>
            </w:r>
          </w:p>
        </w:tc>
        <w:tc>
          <w:tcPr>
            <w:tcW w:w="1062"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p>
        </w:tc>
        <w:tc>
          <w:tcPr>
            <w:tcW w:w="276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Други овощни видове – …………</w:t>
            </w:r>
          </w:p>
        </w:tc>
        <w:tc>
          <w:tcPr>
            <w:tcW w:w="53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дка</w:t>
            </w:r>
          </w:p>
        </w:tc>
        <w:tc>
          <w:tcPr>
            <w:tcW w:w="118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1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68"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944</w:t>
            </w:r>
          </w:p>
        </w:tc>
        <w:tc>
          <w:tcPr>
            <w:tcW w:w="1062"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p>
        </w:tc>
        <w:tc>
          <w:tcPr>
            <w:tcW w:w="276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Други овощни видове – …………</w:t>
            </w:r>
          </w:p>
        </w:tc>
        <w:tc>
          <w:tcPr>
            <w:tcW w:w="53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дка</w:t>
            </w:r>
          </w:p>
        </w:tc>
        <w:tc>
          <w:tcPr>
            <w:tcW w:w="118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1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68"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944</w:t>
            </w:r>
          </w:p>
        </w:tc>
        <w:tc>
          <w:tcPr>
            <w:tcW w:w="1062"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p>
        </w:tc>
        <w:tc>
          <w:tcPr>
            <w:tcW w:w="276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Други овощни видове – …………</w:t>
            </w:r>
          </w:p>
        </w:tc>
        <w:tc>
          <w:tcPr>
            <w:tcW w:w="53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дка</w:t>
            </w:r>
          </w:p>
        </w:tc>
        <w:tc>
          <w:tcPr>
            <w:tcW w:w="118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1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68"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944</w:t>
            </w:r>
          </w:p>
        </w:tc>
        <w:tc>
          <w:tcPr>
            <w:tcW w:w="1062"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p>
        </w:tc>
        <w:tc>
          <w:tcPr>
            <w:tcW w:w="276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Други овощни видове – …………</w:t>
            </w:r>
          </w:p>
        </w:tc>
        <w:tc>
          <w:tcPr>
            <w:tcW w:w="53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дка</w:t>
            </w:r>
          </w:p>
        </w:tc>
        <w:tc>
          <w:tcPr>
            <w:tcW w:w="118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1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68"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944</w:t>
            </w:r>
          </w:p>
        </w:tc>
        <w:tc>
          <w:tcPr>
            <w:tcW w:w="1062"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283"/>
        </w:trPr>
        <w:tc>
          <w:tcPr>
            <w:tcW w:w="2688"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3082+3083+3077</w:t>
            </w:r>
          </w:p>
        </w:tc>
        <w:tc>
          <w:tcPr>
            <w:tcW w:w="276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proofErr w:type="spellStart"/>
            <w:r w:rsidRPr="000E0234">
              <w:rPr>
                <w:rFonts w:ascii="Times New Roman" w:eastAsia="Times New Roman" w:hAnsi="Times New Roman" w:cs="Times New Roman"/>
                <w:color w:val="000000"/>
                <w:sz w:val="14"/>
                <w:szCs w:val="14"/>
                <w:lang w:eastAsia="bg-BG"/>
              </w:rPr>
              <w:t>Ягодоплодни</w:t>
            </w:r>
            <w:proofErr w:type="spellEnd"/>
            <w:r w:rsidRPr="000E0234">
              <w:rPr>
                <w:rFonts w:ascii="Times New Roman" w:eastAsia="Times New Roman" w:hAnsi="Times New Roman" w:cs="Times New Roman"/>
                <w:color w:val="000000"/>
                <w:sz w:val="14"/>
                <w:szCs w:val="14"/>
                <w:lang w:eastAsia="bg-BG"/>
              </w:rPr>
              <w:t xml:space="preserve"> овощни видове (ягода, малина, </w:t>
            </w:r>
            <w:proofErr w:type="spellStart"/>
            <w:r w:rsidRPr="000E0234">
              <w:rPr>
                <w:rFonts w:ascii="Times New Roman" w:eastAsia="Times New Roman" w:hAnsi="Times New Roman" w:cs="Times New Roman"/>
                <w:color w:val="000000"/>
                <w:sz w:val="14"/>
                <w:szCs w:val="14"/>
                <w:lang w:eastAsia="bg-BG"/>
              </w:rPr>
              <w:t>арония</w:t>
            </w:r>
            <w:proofErr w:type="spellEnd"/>
            <w:r w:rsidRPr="000E0234">
              <w:rPr>
                <w:rFonts w:ascii="Times New Roman" w:eastAsia="Times New Roman" w:hAnsi="Times New Roman" w:cs="Times New Roman"/>
                <w:color w:val="000000"/>
                <w:sz w:val="14"/>
                <w:szCs w:val="14"/>
                <w:lang w:eastAsia="bg-BG"/>
              </w:rPr>
              <w:t xml:space="preserve"> )</w:t>
            </w:r>
          </w:p>
        </w:tc>
        <w:tc>
          <w:tcPr>
            <w:tcW w:w="53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дка</w:t>
            </w:r>
          </w:p>
        </w:tc>
        <w:tc>
          <w:tcPr>
            <w:tcW w:w="118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1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0E0234" w:rsidRPr="000E0234" w:rsidRDefault="000E0234" w:rsidP="000E0234">
            <w:pPr>
              <w:spacing w:before="100" w:beforeAutospacing="1" w:after="100" w:afterAutospacing="1" w:line="268"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971</w:t>
            </w:r>
          </w:p>
        </w:tc>
        <w:tc>
          <w:tcPr>
            <w:tcW w:w="1062"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283"/>
        </w:trPr>
        <w:tc>
          <w:tcPr>
            <w:tcW w:w="2688" w:type="dxa"/>
            <w:vMerge w:val="restart"/>
            <w:tcBorders>
              <w:top w:val="nil"/>
              <w:left w:val="single" w:sz="8" w:space="0" w:color="000000"/>
              <w:bottom w:val="nil"/>
              <w:right w:val="single" w:sz="8" w:space="0" w:color="000000"/>
            </w:tcBorders>
            <w:shd w:val="clear" w:color="auto" w:fill="FFFFFF"/>
            <w:tcMar>
              <w:top w:w="57" w:type="dxa"/>
              <w:left w:w="57" w:type="dxa"/>
              <w:bottom w:w="57" w:type="dxa"/>
              <w:right w:w="57" w:type="dxa"/>
            </w:tcMar>
            <w:vAlign w:val="cente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3189</w:t>
            </w:r>
          </w:p>
        </w:tc>
        <w:tc>
          <w:tcPr>
            <w:tcW w:w="276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 xml:space="preserve">Други </w:t>
            </w:r>
            <w:proofErr w:type="spellStart"/>
            <w:r w:rsidRPr="000E0234">
              <w:rPr>
                <w:rFonts w:ascii="Times New Roman" w:eastAsia="Times New Roman" w:hAnsi="Times New Roman" w:cs="Times New Roman"/>
                <w:color w:val="000000"/>
                <w:sz w:val="14"/>
                <w:szCs w:val="14"/>
                <w:lang w:eastAsia="bg-BG"/>
              </w:rPr>
              <w:t>ягодоплодни</w:t>
            </w:r>
            <w:proofErr w:type="spellEnd"/>
            <w:r w:rsidRPr="000E0234">
              <w:rPr>
                <w:rFonts w:ascii="Times New Roman" w:eastAsia="Times New Roman" w:hAnsi="Times New Roman" w:cs="Times New Roman"/>
                <w:color w:val="000000"/>
                <w:sz w:val="14"/>
                <w:szCs w:val="14"/>
                <w:lang w:eastAsia="bg-BG"/>
              </w:rPr>
              <w:t xml:space="preserve"> – ……………</w:t>
            </w:r>
          </w:p>
        </w:tc>
        <w:tc>
          <w:tcPr>
            <w:tcW w:w="53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дка</w:t>
            </w:r>
          </w:p>
        </w:tc>
        <w:tc>
          <w:tcPr>
            <w:tcW w:w="118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1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68"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971</w:t>
            </w:r>
          </w:p>
        </w:tc>
        <w:tc>
          <w:tcPr>
            <w:tcW w:w="1062"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283"/>
        </w:trPr>
        <w:tc>
          <w:tcPr>
            <w:tcW w:w="0" w:type="auto"/>
            <w:vMerge/>
            <w:tcBorders>
              <w:top w:val="nil"/>
              <w:left w:val="single" w:sz="8" w:space="0" w:color="000000"/>
              <w:bottom w:val="nil"/>
              <w:right w:val="single" w:sz="8" w:space="0" w:color="000000"/>
            </w:tcBorders>
            <w:vAlign w:val="cente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p>
        </w:tc>
        <w:tc>
          <w:tcPr>
            <w:tcW w:w="276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 xml:space="preserve">Други </w:t>
            </w:r>
            <w:proofErr w:type="spellStart"/>
            <w:r w:rsidRPr="000E0234">
              <w:rPr>
                <w:rFonts w:ascii="Times New Roman" w:eastAsia="Times New Roman" w:hAnsi="Times New Roman" w:cs="Times New Roman"/>
                <w:color w:val="000000"/>
                <w:sz w:val="14"/>
                <w:szCs w:val="14"/>
                <w:lang w:eastAsia="bg-BG"/>
              </w:rPr>
              <w:t>ягодоплодни</w:t>
            </w:r>
            <w:proofErr w:type="spellEnd"/>
            <w:r w:rsidRPr="000E0234">
              <w:rPr>
                <w:rFonts w:ascii="Times New Roman" w:eastAsia="Times New Roman" w:hAnsi="Times New Roman" w:cs="Times New Roman"/>
                <w:color w:val="000000"/>
                <w:sz w:val="14"/>
                <w:szCs w:val="14"/>
                <w:lang w:eastAsia="bg-BG"/>
              </w:rPr>
              <w:t xml:space="preserve"> – ……………</w:t>
            </w:r>
          </w:p>
        </w:tc>
        <w:tc>
          <w:tcPr>
            <w:tcW w:w="53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дка</w:t>
            </w:r>
          </w:p>
        </w:tc>
        <w:tc>
          <w:tcPr>
            <w:tcW w:w="118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1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68"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971</w:t>
            </w:r>
          </w:p>
        </w:tc>
        <w:tc>
          <w:tcPr>
            <w:tcW w:w="1062"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283"/>
        </w:trPr>
        <w:tc>
          <w:tcPr>
            <w:tcW w:w="2688" w:type="dxa"/>
            <w:vMerge w:val="restart"/>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276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 xml:space="preserve">Други </w:t>
            </w:r>
            <w:proofErr w:type="spellStart"/>
            <w:r w:rsidRPr="000E0234">
              <w:rPr>
                <w:rFonts w:ascii="Times New Roman" w:eastAsia="Times New Roman" w:hAnsi="Times New Roman" w:cs="Times New Roman"/>
                <w:color w:val="000000"/>
                <w:sz w:val="14"/>
                <w:szCs w:val="14"/>
                <w:lang w:eastAsia="bg-BG"/>
              </w:rPr>
              <w:t>ягодоплодни</w:t>
            </w:r>
            <w:proofErr w:type="spellEnd"/>
            <w:r w:rsidRPr="000E0234">
              <w:rPr>
                <w:rFonts w:ascii="Times New Roman" w:eastAsia="Times New Roman" w:hAnsi="Times New Roman" w:cs="Times New Roman"/>
                <w:color w:val="000000"/>
                <w:sz w:val="14"/>
                <w:szCs w:val="14"/>
                <w:lang w:eastAsia="bg-BG"/>
              </w:rPr>
              <w:t xml:space="preserve"> – ……………</w:t>
            </w:r>
          </w:p>
        </w:tc>
        <w:tc>
          <w:tcPr>
            <w:tcW w:w="53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дка</w:t>
            </w:r>
          </w:p>
        </w:tc>
        <w:tc>
          <w:tcPr>
            <w:tcW w:w="118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1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68"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971</w:t>
            </w:r>
          </w:p>
        </w:tc>
        <w:tc>
          <w:tcPr>
            <w:tcW w:w="1062"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p>
        </w:tc>
        <w:tc>
          <w:tcPr>
            <w:tcW w:w="276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 xml:space="preserve">Други </w:t>
            </w:r>
            <w:proofErr w:type="spellStart"/>
            <w:r w:rsidRPr="000E0234">
              <w:rPr>
                <w:rFonts w:ascii="Times New Roman" w:eastAsia="Times New Roman" w:hAnsi="Times New Roman" w:cs="Times New Roman"/>
                <w:color w:val="000000"/>
                <w:sz w:val="14"/>
                <w:szCs w:val="14"/>
                <w:lang w:eastAsia="bg-BG"/>
              </w:rPr>
              <w:t>ягодоплодни</w:t>
            </w:r>
            <w:proofErr w:type="spellEnd"/>
            <w:r w:rsidRPr="000E0234">
              <w:rPr>
                <w:rFonts w:ascii="Times New Roman" w:eastAsia="Times New Roman" w:hAnsi="Times New Roman" w:cs="Times New Roman"/>
                <w:color w:val="000000"/>
                <w:sz w:val="14"/>
                <w:szCs w:val="14"/>
                <w:lang w:eastAsia="bg-BG"/>
              </w:rPr>
              <w:t xml:space="preserve"> – ……………</w:t>
            </w:r>
          </w:p>
        </w:tc>
        <w:tc>
          <w:tcPr>
            <w:tcW w:w="53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дка</w:t>
            </w:r>
          </w:p>
        </w:tc>
        <w:tc>
          <w:tcPr>
            <w:tcW w:w="118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1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68"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971</w:t>
            </w:r>
          </w:p>
        </w:tc>
        <w:tc>
          <w:tcPr>
            <w:tcW w:w="1062"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p>
        </w:tc>
        <w:tc>
          <w:tcPr>
            <w:tcW w:w="276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 xml:space="preserve">Други </w:t>
            </w:r>
            <w:proofErr w:type="spellStart"/>
            <w:r w:rsidRPr="000E0234">
              <w:rPr>
                <w:rFonts w:ascii="Times New Roman" w:eastAsia="Times New Roman" w:hAnsi="Times New Roman" w:cs="Times New Roman"/>
                <w:color w:val="000000"/>
                <w:sz w:val="14"/>
                <w:szCs w:val="14"/>
                <w:lang w:eastAsia="bg-BG"/>
              </w:rPr>
              <w:t>ягодоплодни</w:t>
            </w:r>
            <w:proofErr w:type="spellEnd"/>
            <w:r w:rsidRPr="000E0234">
              <w:rPr>
                <w:rFonts w:ascii="Times New Roman" w:eastAsia="Times New Roman" w:hAnsi="Times New Roman" w:cs="Times New Roman"/>
                <w:color w:val="000000"/>
                <w:sz w:val="14"/>
                <w:szCs w:val="14"/>
                <w:lang w:eastAsia="bg-BG"/>
              </w:rPr>
              <w:t xml:space="preserve"> – ……………</w:t>
            </w:r>
          </w:p>
        </w:tc>
        <w:tc>
          <w:tcPr>
            <w:tcW w:w="53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дка</w:t>
            </w:r>
          </w:p>
        </w:tc>
        <w:tc>
          <w:tcPr>
            <w:tcW w:w="118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1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68"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971</w:t>
            </w:r>
          </w:p>
        </w:tc>
        <w:tc>
          <w:tcPr>
            <w:tcW w:w="1062"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p>
        </w:tc>
        <w:tc>
          <w:tcPr>
            <w:tcW w:w="276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 xml:space="preserve">Други </w:t>
            </w:r>
            <w:proofErr w:type="spellStart"/>
            <w:r w:rsidRPr="000E0234">
              <w:rPr>
                <w:rFonts w:ascii="Times New Roman" w:eastAsia="Times New Roman" w:hAnsi="Times New Roman" w:cs="Times New Roman"/>
                <w:color w:val="000000"/>
                <w:sz w:val="14"/>
                <w:szCs w:val="14"/>
                <w:lang w:eastAsia="bg-BG"/>
              </w:rPr>
              <w:t>ягодоплодни</w:t>
            </w:r>
            <w:proofErr w:type="spellEnd"/>
            <w:r w:rsidRPr="000E0234">
              <w:rPr>
                <w:rFonts w:ascii="Times New Roman" w:eastAsia="Times New Roman" w:hAnsi="Times New Roman" w:cs="Times New Roman"/>
                <w:color w:val="000000"/>
                <w:sz w:val="14"/>
                <w:szCs w:val="14"/>
                <w:lang w:eastAsia="bg-BG"/>
              </w:rPr>
              <w:t xml:space="preserve"> – ……………</w:t>
            </w:r>
          </w:p>
        </w:tc>
        <w:tc>
          <w:tcPr>
            <w:tcW w:w="53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дка</w:t>
            </w:r>
          </w:p>
        </w:tc>
        <w:tc>
          <w:tcPr>
            <w:tcW w:w="118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1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68"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971</w:t>
            </w:r>
          </w:p>
        </w:tc>
        <w:tc>
          <w:tcPr>
            <w:tcW w:w="1062"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283"/>
        </w:trPr>
        <w:tc>
          <w:tcPr>
            <w:tcW w:w="2688"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3089</w:t>
            </w:r>
          </w:p>
        </w:tc>
        <w:tc>
          <w:tcPr>
            <w:tcW w:w="276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Лозя – десертни</w:t>
            </w:r>
          </w:p>
        </w:tc>
        <w:tc>
          <w:tcPr>
            <w:tcW w:w="53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дка</w:t>
            </w:r>
          </w:p>
        </w:tc>
        <w:tc>
          <w:tcPr>
            <w:tcW w:w="118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1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68"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273</w:t>
            </w:r>
          </w:p>
        </w:tc>
        <w:tc>
          <w:tcPr>
            <w:tcW w:w="1062"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283"/>
        </w:trPr>
        <w:tc>
          <w:tcPr>
            <w:tcW w:w="2688"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3090</w:t>
            </w:r>
          </w:p>
        </w:tc>
        <w:tc>
          <w:tcPr>
            <w:tcW w:w="276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Лозя – винени</w:t>
            </w:r>
          </w:p>
        </w:tc>
        <w:tc>
          <w:tcPr>
            <w:tcW w:w="53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дка</w:t>
            </w:r>
          </w:p>
        </w:tc>
        <w:tc>
          <w:tcPr>
            <w:tcW w:w="118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1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68"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220</w:t>
            </w:r>
          </w:p>
        </w:tc>
        <w:tc>
          <w:tcPr>
            <w:tcW w:w="1062"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283"/>
        </w:trPr>
        <w:tc>
          <w:tcPr>
            <w:tcW w:w="2688"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3091</w:t>
            </w:r>
          </w:p>
        </w:tc>
        <w:tc>
          <w:tcPr>
            <w:tcW w:w="276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 xml:space="preserve">Цветя – за рязан цвят </w:t>
            </w:r>
          </w:p>
        </w:tc>
        <w:tc>
          <w:tcPr>
            <w:tcW w:w="53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дка</w:t>
            </w:r>
          </w:p>
        </w:tc>
        <w:tc>
          <w:tcPr>
            <w:tcW w:w="118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1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68"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8 003</w:t>
            </w:r>
          </w:p>
        </w:tc>
        <w:tc>
          <w:tcPr>
            <w:tcW w:w="1062"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283"/>
        </w:trPr>
        <w:tc>
          <w:tcPr>
            <w:tcW w:w="2688"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3092</w:t>
            </w:r>
          </w:p>
        </w:tc>
        <w:tc>
          <w:tcPr>
            <w:tcW w:w="276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Цветя – луковични растения</w:t>
            </w:r>
          </w:p>
        </w:tc>
        <w:tc>
          <w:tcPr>
            <w:tcW w:w="53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дка</w:t>
            </w:r>
          </w:p>
        </w:tc>
        <w:tc>
          <w:tcPr>
            <w:tcW w:w="118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1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68"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8 003</w:t>
            </w:r>
          </w:p>
        </w:tc>
        <w:tc>
          <w:tcPr>
            <w:tcW w:w="1062"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283"/>
        </w:trPr>
        <w:tc>
          <w:tcPr>
            <w:tcW w:w="2688"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3093</w:t>
            </w:r>
          </w:p>
        </w:tc>
        <w:tc>
          <w:tcPr>
            <w:tcW w:w="276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Цветя – саксийни</w:t>
            </w:r>
          </w:p>
        </w:tc>
        <w:tc>
          <w:tcPr>
            <w:tcW w:w="53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дка</w:t>
            </w:r>
          </w:p>
        </w:tc>
        <w:tc>
          <w:tcPr>
            <w:tcW w:w="118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1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68"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8 003</w:t>
            </w:r>
          </w:p>
        </w:tc>
        <w:tc>
          <w:tcPr>
            <w:tcW w:w="1062"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283"/>
        </w:trPr>
        <w:tc>
          <w:tcPr>
            <w:tcW w:w="2688"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3200</w:t>
            </w:r>
          </w:p>
        </w:tc>
        <w:tc>
          <w:tcPr>
            <w:tcW w:w="276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Цветя – оранжерийни</w:t>
            </w:r>
          </w:p>
        </w:tc>
        <w:tc>
          <w:tcPr>
            <w:tcW w:w="53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дка</w:t>
            </w:r>
          </w:p>
        </w:tc>
        <w:tc>
          <w:tcPr>
            <w:tcW w:w="118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1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68"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12 031</w:t>
            </w:r>
          </w:p>
        </w:tc>
        <w:tc>
          <w:tcPr>
            <w:tcW w:w="1062"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283"/>
        </w:trPr>
        <w:tc>
          <w:tcPr>
            <w:tcW w:w="2688"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3199</w:t>
            </w:r>
          </w:p>
        </w:tc>
        <w:tc>
          <w:tcPr>
            <w:tcW w:w="276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Производство на семена/посадъчен материал</w:t>
            </w:r>
          </w:p>
        </w:tc>
        <w:tc>
          <w:tcPr>
            <w:tcW w:w="53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дка</w:t>
            </w:r>
          </w:p>
        </w:tc>
        <w:tc>
          <w:tcPr>
            <w:tcW w:w="118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1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68"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310</w:t>
            </w:r>
          </w:p>
        </w:tc>
        <w:tc>
          <w:tcPr>
            <w:tcW w:w="1062"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283"/>
        </w:trPr>
        <w:tc>
          <w:tcPr>
            <w:tcW w:w="2688"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3201</w:t>
            </w:r>
          </w:p>
        </w:tc>
        <w:tc>
          <w:tcPr>
            <w:tcW w:w="276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Разсадници за трайни насаждения</w:t>
            </w:r>
          </w:p>
        </w:tc>
        <w:tc>
          <w:tcPr>
            <w:tcW w:w="53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дка</w:t>
            </w:r>
          </w:p>
        </w:tc>
        <w:tc>
          <w:tcPr>
            <w:tcW w:w="118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1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68"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2 483</w:t>
            </w:r>
          </w:p>
        </w:tc>
        <w:tc>
          <w:tcPr>
            <w:tcW w:w="1062"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283"/>
        </w:trPr>
        <w:tc>
          <w:tcPr>
            <w:tcW w:w="2688"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3095</w:t>
            </w:r>
          </w:p>
        </w:tc>
        <w:tc>
          <w:tcPr>
            <w:tcW w:w="276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Други (угари/други)</w:t>
            </w:r>
          </w:p>
        </w:tc>
        <w:tc>
          <w:tcPr>
            <w:tcW w:w="53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дка</w:t>
            </w:r>
          </w:p>
        </w:tc>
        <w:tc>
          <w:tcPr>
            <w:tcW w:w="118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1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68"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0</w:t>
            </w:r>
          </w:p>
        </w:tc>
        <w:tc>
          <w:tcPr>
            <w:tcW w:w="1062"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283"/>
        </w:trPr>
        <w:tc>
          <w:tcPr>
            <w:tcW w:w="2688"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30941</w:t>
            </w:r>
          </w:p>
        </w:tc>
        <w:tc>
          <w:tcPr>
            <w:tcW w:w="276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Култивирани гъби – култивирани печурки</w:t>
            </w:r>
          </w:p>
        </w:tc>
        <w:tc>
          <w:tcPr>
            <w:tcW w:w="53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м</w:t>
            </w:r>
            <w:r w:rsidRPr="000E0234">
              <w:rPr>
                <w:rFonts w:ascii="Times New Roman" w:eastAsia="Times New Roman" w:hAnsi="Times New Roman" w:cs="Times New Roman"/>
                <w:color w:val="000000"/>
                <w:sz w:val="14"/>
                <w:szCs w:val="14"/>
                <w:vertAlign w:val="superscript"/>
                <w:lang w:eastAsia="bg-BG"/>
              </w:rPr>
              <w:t>2</w:t>
            </w:r>
          </w:p>
        </w:tc>
        <w:tc>
          <w:tcPr>
            <w:tcW w:w="118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1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68"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51</w:t>
            </w:r>
          </w:p>
        </w:tc>
        <w:tc>
          <w:tcPr>
            <w:tcW w:w="1062"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283"/>
        </w:trPr>
        <w:tc>
          <w:tcPr>
            <w:tcW w:w="2688"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30942</w:t>
            </w:r>
          </w:p>
        </w:tc>
        <w:tc>
          <w:tcPr>
            <w:tcW w:w="276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 xml:space="preserve">Култивирани гъби – </w:t>
            </w:r>
            <w:proofErr w:type="spellStart"/>
            <w:r w:rsidRPr="000E0234">
              <w:rPr>
                <w:rFonts w:ascii="Times New Roman" w:eastAsia="Times New Roman" w:hAnsi="Times New Roman" w:cs="Times New Roman"/>
                <w:color w:val="000000"/>
                <w:sz w:val="14"/>
                <w:szCs w:val="14"/>
                <w:lang w:eastAsia="bg-BG"/>
              </w:rPr>
              <w:t>кладница</w:t>
            </w:r>
            <w:proofErr w:type="spellEnd"/>
          </w:p>
        </w:tc>
        <w:tc>
          <w:tcPr>
            <w:tcW w:w="53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м</w:t>
            </w:r>
            <w:r w:rsidRPr="000E0234">
              <w:rPr>
                <w:rFonts w:ascii="Times New Roman" w:eastAsia="Times New Roman" w:hAnsi="Times New Roman" w:cs="Times New Roman"/>
                <w:color w:val="000000"/>
                <w:sz w:val="14"/>
                <w:szCs w:val="14"/>
                <w:vertAlign w:val="superscript"/>
                <w:lang w:eastAsia="bg-BG"/>
              </w:rPr>
              <w:t>2</w:t>
            </w:r>
          </w:p>
        </w:tc>
        <w:tc>
          <w:tcPr>
            <w:tcW w:w="118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1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68"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23</w:t>
            </w:r>
          </w:p>
        </w:tc>
        <w:tc>
          <w:tcPr>
            <w:tcW w:w="1062"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283"/>
        </w:trPr>
        <w:tc>
          <w:tcPr>
            <w:tcW w:w="2688"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4100</w:t>
            </w:r>
          </w:p>
        </w:tc>
        <w:tc>
          <w:tcPr>
            <w:tcW w:w="276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Говеда и биволи – общо</w:t>
            </w:r>
          </w:p>
        </w:tc>
        <w:tc>
          <w:tcPr>
            <w:tcW w:w="53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бр.</w:t>
            </w:r>
          </w:p>
        </w:tc>
        <w:tc>
          <w:tcPr>
            <w:tcW w:w="118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1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68"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0</w:t>
            </w:r>
          </w:p>
        </w:tc>
        <w:tc>
          <w:tcPr>
            <w:tcW w:w="1062"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283"/>
        </w:trPr>
        <w:tc>
          <w:tcPr>
            <w:tcW w:w="2688"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4101</w:t>
            </w:r>
          </w:p>
        </w:tc>
        <w:tc>
          <w:tcPr>
            <w:tcW w:w="276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Телета и малачета до 1 г.</w:t>
            </w:r>
          </w:p>
        </w:tc>
        <w:tc>
          <w:tcPr>
            <w:tcW w:w="53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бр.</w:t>
            </w:r>
          </w:p>
        </w:tc>
        <w:tc>
          <w:tcPr>
            <w:tcW w:w="118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1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68"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473</w:t>
            </w:r>
          </w:p>
        </w:tc>
        <w:tc>
          <w:tcPr>
            <w:tcW w:w="1062"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283"/>
        </w:trPr>
        <w:tc>
          <w:tcPr>
            <w:tcW w:w="2688"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4102</w:t>
            </w:r>
          </w:p>
        </w:tc>
        <w:tc>
          <w:tcPr>
            <w:tcW w:w="276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Телета и малачета над 1 г. и под 2 г. за угояване</w:t>
            </w:r>
          </w:p>
        </w:tc>
        <w:tc>
          <w:tcPr>
            <w:tcW w:w="53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бр.</w:t>
            </w:r>
          </w:p>
        </w:tc>
        <w:tc>
          <w:tcPr>
            <w:tcW w:w="118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1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68"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203</w:t>
            </w:r>
          </w:p>
        </w:tc>
        <w:tc>
          <w:tcPr>
            <w:tcW w:w="1062"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283"/>
        </w:trPr>
        <w:tc>
          <w:tcPr>
            <w:tcW w:w="2688"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4103+4006</w:t>
            </w:r>
          </w:p>
        </w:tc>
        <w:tc>
          <w:tcPr>
            <w:tcW w:w="276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 xml:space="preserve">Телета и малачета над 1 г. за разплод и бременни юници и бременни </w:t>
            </w:r>
            <w:proofErr w:type="spellStart"/>
            <w:r w:rsidRPr="000E0234">
              <w:rPr>
                <w:rFonts w:ascii="Times New Roman" w:eastAsia="Times New Roman" w:hAnsi="Times New Roman" w:cs="Times New Roman"/>
                <w:color w:val="000000"/>
                <w:sz w:val="14"/>
                <w:szCs w:val="14"/>
                <w:lang w:eastAsia="bg-BG"/>
              </w:rPr>
              <w:t>малакини</w:t>
            </w:r>
            <w:proofErr w:type="spellEnd"/>
          </w:p>
        </w:tc>
        <w:tc>
          <w:tcPr>
            <w:tcW w:w="53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бр.</w:t>
            </w:r>
          </w:p>
        </w:tc>
        <w:tc>
          <w:tcPr>
            <w:tcW w:w="118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1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0E0234" w:rsidRPr="000E0234" w:rsidRDefault="000E0234" w:rsidP="000E0234">
            <w:pPr>
              <w:spacing w:before="100" w:beforeAutospacing="1" w:after="100" w:afterAutospacing="1" w:line="268"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648</w:t>
            </w:r>
          </w:p>
        </w:tc>
        <w:tc>
          <w:tcPr>
            <w:tcW w:w="1062"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283"/>
        </w:trPr>
        <w:tc>
          <w:tcPr>
            <w:tcW w:w="2688"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4104 + 4005</w:t>
            </w:r>
          </w:p>
        </w:tc>
        <w:tc>
          <w:tcPr>
            <w:tcW w:w="276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Млечни крави и биволици</w:t>
            </w:r>
          </w:p>
        </w:tc>
        <w:tc>
          <w:tcPr>
            <w:tcW w:w="53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бр.</w:t>
            </w:r>
          </w:p>
        </w:tc>
        <w:tc>
          <w:tcPr>
            <w:tcW w:w="118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1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68"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2 076</w:t>
            </w:r>
          </w:p>
        </w:tc>
        <w:tc>
          <w:tcPr>
            <w:tcW w:w="1062"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283"/>
        </w:trPr>
        <w:tc>
          <w:tcPr>
            <w:tcW w:w="2688"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4105</w:t>
            </w:r>
          </w:p>
        </w:tc>
        <w:tc>
          <w:tcPr>
            <w:tcW w:w="276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Месодайни крави</w:t>
            </w:r>
          </w:p>
        </w:tc>
        <w:tc>
          <w:tcPr>
            <w:tcW w:w="53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бр.</w:t>
            </w:r>
          </w:p>
        </w:tc>
        <w:tc>
          <w:tcPr>
            <w:tcW w:w="118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1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68"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386</w:t>
            </w:r>
          </w:p>
        </w:tc>
        <w:tc>
          <w:tcPr>
            <w:tcW w:w="1062"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283"/>
        </w:trPr>
        <w:tc>
          <w:tcPr>
            <w:tcW w:w="2688"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4007</w:t>
            </w:r>
          </w:p>
        </w:tc>
        <w:tc>
          <w:tcPr>
            <w:tcW w:w="276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0E0234" w:rsidRPr="000E0234" w:rsidRDefault="000E0234" w:rsidP="000E0234">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Овце – общо</w:t>
            </w:r>
          </w:p>
        </w:tc>
        <w:tc>
          <w:tcPr>
            <w:tcW w:w="53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бр.</w:t>
            </w:r>
          </w:p>
        </w:tc>
        <w:tc>
          <w:tcPr>
            <w:tcW w:w="118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108" w:type="dxa"/>
            <w:tcBorders>
              <w:top w:val="nil"/>
              <w:left w:val="nil"/>
              <w:bottom w:val="single" w:sz="8" w:space="0" w:color="000000"/>
              <w:right w:val="single" w:sz="8" w:space="0" w:color="000000"/>
            </w:tcBorders>
            <w:shd w:val="clear" w:color="auto" w:fill="9C9D9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w:t>
            </w:r>
          </w:p>
        </w:tc>
        <w:tc>
          <w:tcPr>
            <w:tcW w:w="1062" w:type="dxa"/>
            <w:tcBorders>
              <w:top w:val="nil"/>
              <w:left w:val="nil"/>
              <w:bottom w:val="single" w:sz="8" w:space="0" w:color="000000"/>
              <w:right w:val="single" w:sz="8" w:space="0" w:color="000000"/>
            </w:tcBorders>
            <w:shd w:val="clear" w:color="auto" w:fill="9C9D9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283"/>
        </w:trPr>
        <w:tc>
          <w:tcPr>
            <w:tcW w:w="2688"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4008 и 4106</w:t>
            </w:r>
          </w:p>
        </w:tc>
        <w:tc>
          <w:tcPr>
            <w:tcW w:w="276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Овце – млечни и овце – месодайни</w:t>
            </w:r>
          </w:p>
        </w:tc>
        <w:tc>
          <w:tcPr>
            <w:tcW w:w="53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бр.</w:t>
            </w:r>
          </w:p>
        </w:tc>
        <w:tc>
          <w:tcPr>
            <w:tcW w:w="118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1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68"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143</w:t>
            </w:r>
          </w:p>
        </w:tc>
        <w:tc>
          <w:tcPr>
            <w:tcW w:w="1062"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283"/>
        </w:trPr>
        <w:tc>
          <w:tcPr>
            <w:tcW w:w="2688"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4112</w:t>
            </w:r>
          </w:p>
        </w:tc>
        <w:tc>
          <w:tcPr>
            <w:tcW w:w="276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Други овце (Разликата между общия брой на овцете по код 4007 и броя на месодайните и млечните овце по кодове 4008 и 4106)</w:t>
            </w:r>
          </w:p>
        </w:tc>
        <w:tc>
          <w:tcPr>
            <w:tcW w:w="53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бр.</w:t>
            </w:r>
          </w:p>
        </w:tc>
        <w:tc>
          <w:tcPr>
            <w:tcW w:w="118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1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0E0234" w:rsidRPr="000E0234" w:rsidRDefault="000E0234" w:rsidP="000E0234">
            <w:pPr>
              <w:spacing w:before="100" w:beforeAutospacing="1" w:after="100" w:afterAutospacing="1" w:line="268"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6</w:t>
            </w:r>
          </w:p>
        </w:tc>
        <w:tc>
          <w:tcPr>
            <w:tcW w:w="1062"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283"/>
        </w:trPr>
        <w:tc>
          <w:tcPr>
            <w:tcW w:w="2688"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4010</w:t>
            </w:r>
          </w:p>
        </w:tc>
        <w:tc>
          <w:tcPr>
            <w:tcW w:w="276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Кози – общо</w:t>
            </w:r>
          </w:p>
        </w:tc>
        <w:tc>
          <w:tcPr>
            <w:tcW w:w="53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бр.</w:t>
            </w:r>
          </w:p>
        </w:tc>
        <w:tc>
          <w:tcPr>
            <w:tcW w:w="118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108" w:type="dxa"/>
            <w:tcBorders>
              <w:top w:val="nil"/>
              <w:left w:val="nil"/>
              <w:bottom w:val="single" w:sz="8" w:space="0" w:color="000000"/>
              <w:right w:val="single" w:sz="8" w:space="0" w:color="000000"/>
            </w:tcBorders>
            <w:shd w:val="clear" w:color="auto" w:fill="9C9D9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w:t>
            </w:r>
          </w:p>
        </w:tc>
        <w:tc>
          <w:tcPr>
            <w:tcW w:w="1062" w:type="dxa"/>
            <w:tcBorders>
              <w:top w:val="nil"/>
              <w:left w:val="nil"/>
              <w:bottom w:val="single" w:sz="8" w:space="0" w:color="000000"/>
              <w:right w:val="single" w:sz="8" w:space="0" w:color="000000"/>
            </w:tcBorders>
            <w:shd w:val="clear" w:color="auto" w:fill="9C9D9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283"/>
        </w:trPr>
        <w:tc>
          <w:tcPr>
            <w:tcW w:w="2688"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4011</w:t>
            </w:r>
          </w:p>
        </w:tc>
        <w:tc>
          <w:tcPr>
            <w:tcW w:w="276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ind w:firstLine="170"/>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Кози – майки</w:t>
            </w:r>
          </w:p>
        </w:tc>
        <w:tc>
          <w:tcPr>
            <w:tcW w:w="53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бр.</w:t>
            </w:r>
          </w:p>
        </w:tc>
        <w:tc>
          <w:tcPr>
            <w:tcW w:w="118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1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68"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182</w:t>
            </w:r>
          </w:p>
        </w:tc>
        <w:tc>
          <w:tcPr>
            <w:tcW w:w="1062"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283"/>
        </w:trPr>
        <w:tc>
          <w:tcPr>
            <w:tcW w:w="2688"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4107</w:t>
            </w:r>
          </w:p>
        </w:tc>
        <w:tc>
          <w:tcPr>
            <w:tcW w:w="276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ind w:firstLine="170"/>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Други кози</w:t>
            </w:r>
          </w:p>
        </w:tc>
        <w:tc>
          <w:tcPr>
            <w:tcW w:w="53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бр.</w:t>
            </w:r>
          </w:p>
        </w:tc>
        <w:tc>
          <w:tcPr>
            <w:tcW w:w="118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1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68"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106</w:t>
            </w:r>
          </w:p>
        </w:tc>
        <w:tc>
          <w:tcPr>
            <w:tcW w:w="1062"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283"/>
        </w:trPr>
        <w:tc>
          <w:tcPr>
            <w:tcW w:w="2688"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4013</w:t>
            </w:r>
          </w:p>
        </w:tc>
        <w:tc>
          <w:tcPr>
            <w:tcW w:w="276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Свине – общо</w:t>
            </w:r>
          </w:p>
        </w:tc>
        <w:tc>
          <w:tcPr>
            <w:tcW w:w="53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бр.</w:t>
            </w:r>
          </w:p>
        </w:tc>
        <w:tc>
          <w:tcPr>
            <w:tcW w:w="118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108" w:type="dxa"/>
            <w:tcBorders>
              <w:top w:val="nil"/>
              <w:left w:val="nil"/>
              <w:bottom w:val="single" w:sz="8" w:space="0" w:color="000000"/>
              <w:right w:val="single" w:sz="8" w:space="0" w:color="000000"/>
            </w:tcBorders>
            <w:shd w:val="clear" w:color="auto" w:fill="9C9D9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w:t>
            </w:r>
          </w:p>
        </w:tc>
        <w:tc>
          <w:tcPr>
            <w:tcW w:w="1062" w:type="dxa"/>
            <w:tcBorders>
              <w:top w:val="nil"/>
              <w:left w:val="nil"/>
              <w:bottom w:val="single" w:sz="8" w:space="0" w:color="000000"/>
              <w:right w:val="single" w:sz="8" w:space="0" w:color="000000"/>
            </w:tcBorders>
            <w:shd w:val="clear" w:color="auto" w:fill="9C9D9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283"/>
        </w:trPr>
        <w:tc>
          <w:tcPr>
            <w:tcW w:w="2688"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4014</w:t>
            </w:r>
          </w:p>
        </w:tc>
        <w:tc>
          <w:tcPr>
            <w:tcW w:w="276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ind w:firstLine="170"/>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Свине – майки</w:t>
            </w:r>
          </w:p>
        </w:tc>
        <w:tc>
          <w:tcPr>
            <w:tcW w:w="53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бр.</w:t>
            </w:r>
          </w:p>
        </w:tc>
        <w:tc>
          <w:tcPr>
            <w:tcW w:w="118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1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68"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1 708</w:t>
            </w:r>
          </w:p>
        </w:tc>
        <w:tc>
          <w:tcPr>
            <w:tcW w:w="1062"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283"/>
        </w:trPr>
        <w:tc>
          <w:tcPr>
            <w:tcW w:w="2688"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lastRenderedPageBreak/>
              <w:t>4108</w:t>
            </w:r>
          </w:p>
        </w:tc>
        <w:tc>
          <w:tcPr>
            <w:tcW w:w="276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ind w:firstLine="170"/>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Прасенца под 45 дни</w:t>
            </w:r>
          </w:p>
        </w:tc>
        <w:tc>
          <w:tcPr>
            <w:tcW w:w="53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бр.</w:t>
            </w:r>
          </w:p>
        </w:tc>
        <w:tc>
          <w:tcPr>
            <w:tcW w:w="118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1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68"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535</w:t>
            </w:r>
          </w:p>
        </w:tc>
        <w:tc>
          <w:tcPr>
            <w:tcW w:w="1062"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283"/>
        </w:trPr>
        <w:tc>
          <w:tcPr>
            <w:tcW w:w="2688"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4109</w:t>
            </w:r>
          </w:p>
        </w:tc>
        <w:tc>
          <w:tcPr>
            <w:tcW w:w="276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ind w:firstLine="170"/>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Други свине</w:t>
            </w:r>
          </w:p>
        </w:tc>
        <w:tc>
          <w:tcPr>
            <w:tcW w:w="53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бр.</w:t>
            </w:r>
          </w:p>
        </w:tc>
        <w:tc>
          <w:tcPr>
            <w:tcW w:w="118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1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68"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389</w:t>
            </w:r>
          </w:p>
        </w:tc>
        <w:tc>
          <w:tcPr>
            <w:tcW w:w="1062"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283"/>
        </w:trPr>
        <w:tc>
          <w:tcPr>
            <w:tcW w:w="2688"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4016</w:t>
            </w:r>
          </w:p>
        </w:tc>
        <w:tc>
          <w:tcPr>
            <w:tcW w:w="276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Птици – общо</w:t>
            </w:r>
          </w:p>
        </w:tc>
        <w:tc>
          <w:tcPr>
            <w:tcW w:w="53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бр.</w:t>
            </w:r>
          </w:p>
        </w:tc>
        <w:tc>
          <w:tcPr>
            <w:tcW w:w="118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108" w:type="dxa"/>
            <w:tcBorders>
              <w:top w:val="nil"/>
              <w:left w:val="nil"/>
              <w:bottom w:val="single" w:sz="8" w:space="0" w:color="000000"/>
              <w:right w:val="single" w:sz="8" w:space="0" w:color="000000"/>
            </w:tcBorders>
            <w:shd w:val="clear" w:color="auto" w:fill="9C9D9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w:t>
            </w:r>
          </w:p>
        </w:tc>
        <w:tc>
          <w:tcPr>
            <w:tcW w:w="1062" w:type="dxa"/>
            <w:tcBorders>
              <w:top w:val="nil"/>
              <w:left w:val="nil"/>
              <w:bottom w:val="single" w:sz="8" w:space="0" w:color="000000"/>
              <w:right w:val="single" w:sz="8" w:space="0" w:color="000000"/>
            </w:tcBorders>
            <w:shd w:val="clear" w:color="auto" w:fill="9C9D9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283"/>
        </w:trPr>
        <w:tc>
          <w:tcPr>
            <w:tcW w:w="2688"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4017</w:t>
            </w:r>
          </w:p>
        </w:tc>
        <w:tc>
          <w:tcPr>
            <w:tcW w:w="276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ind w:firstLine="170"/>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Кокошки – носачки</w:t>
            </w:r>
          </w:p>
        </w:tc>
        <w:tc>
          <w:tcPr>
            <w:tcW w:w="53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бр.</w:t>
            </w:r>
          </w:p>
        </w:tc>
        <w:tc>
          <w:tcPr>
            <w:tcW w:w="118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1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68"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29</w:t>
            </w:r>
          </w:p>
        </w:tc>
        <w:tc>
          <w:tcPr>
            <w:tcW w:w="1062"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283"/>
        </w:trPr>
        <w:tc>
          <w:tcPr>
            <w:tcW w:w="2688"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4110</w:t>
            </w:r>
          </w:p>
        </w:tc>
        <w:tc>
          <w:tcPr>
            <w:tcW w:w="276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ind w:firstLine="170"/>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Бройлери</w:t>
            </w:r>
          </w:p>
        </w:tc>
        <w:tc>
          <w:tcPr>
            <w:tcW w:w="53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бр.</w:t>
            </w:r>
          </w:p>
        </w:tc>
        <w:tc>
          <w:tcPr>
            <w:tcW w:w="118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1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68"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20</w:t>
            </w:r>
          </w:p>
        </w:tc>
        <w:tc>
          <w:tcPr>
            <w:tcW w:w="1062"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283"/>
        </w:trPr>
        <w:tc>
          <w:tcPr>
            <w:tcW w:w="2688"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4019</w:t>
            </w:r>
          </w:p>
        </w:tc>
        <w:tc>
          <w:tcPr>
            <w:tcW w:w="276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Пуйки</w:t>
            </w:r>
          </w:p>
        </w:tc>
        <w:tc>
          <w:tcPr>
            <w:tcW w:w="53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бр.</w:t>
            </w:r>
          </w:p>
        </w:tc>
        <w:tc>
          <w:tcPr>
            <w:tcW w:w="118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1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68"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140</w:t>
            </w:r>
          </w:p>
        </w:tc>
        <w:tc>
          <w:tcPr>
            <w:tcW w:w="1062"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283"/>
        </w:trPr>
        <w:tc>
          <w:tcPr>
            <w:tcW w:w="2688"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4020</w:t>
            </w:r>
          </w:p>
        </w:tc>
        <w:tc>
          <w:tcPr>
            <w:tcW w:w="276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Гъски</w:t>
            </w:r>
          </w:p>
        </w:tc>
        <w:tc>
          <w:tcPr>
            <w:tcW w:w="53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бр.</w:t>
            </w:r>
          </w:p>
        </w:tc>
        <w:tc>
          <w:tcPr>
            <w:tcW w:w="118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1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68"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80</w:t>
            </w:r>
          </w:p>
        </w:tc>
        <w:tc>
          <w:tcPr>
            <w:tcW w:w="1062"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283"/>
        </w:trPr>
        <w:tc>
          <w:tcPr>
            <w:tcW w:w="2688"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4021</w:t>
            </w:r>
          </w:p>
        </w:tc>
        <w:tc>
          <w:tcPr>
            <w:tcW w:w="276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Патици</w:t>
            </w:r>
          </w:p>
        </w:tc>
        <w:tc>
          <w:tcPr>
            <w:tcW w:w="53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бр.</w:t>
            </w:r>
          </w:p>
        </w:tc>
        <w:tc>
          <w:tcPr>
            <w:tcW w:w="118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1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68"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80</w:t>
            </w:r>
          </w:p>
        </w:tc>
        <w:tc>
          <w:tcPr>
            <w:tcW w:w="1062"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283"/>
        </w:trPr>
        <w:tc>
          <w:tcPr>
            <w:tcW w:w="2688"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4023</w:t>
            </w:r>
          </w:p>
        </w:tc>
        <w:tc>
          <w:tcPr>
            <w:tcW w:w="276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 xml:space="preserve">Щрауси </w:t>
            </w:r>
          </w:p>
        </w:tc>
        <w:tc>
          <w:tcPr>
            <w:tcW w:w="53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бр.</w:t>
            </w:r>
          </w:p>
        </w:tc>
        <w:tc>
          <w:tcPr>
            <w:tcW w:w="118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1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68"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857</w:t>
            </w:r>
          </w:p>
        </w:tc>
        <w:tc>
          <w:tcPr>
            <w:tcW w:w="1062"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283"/>
        </w:trPr>
        <w:tc>
          <w:tcPr>
            <w:tcW w:w="2688"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4022+4111</w:t>
            </w:r>
          </w:p>
        </w:tc>
        <w:tc>
          <w:tcPr>
            <w:tcW w:w="276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Пъдпъдъци и други птици (в т. ч. фазани, яребици, токачки, петли)</w:t>
            </w:r>
          </w:p>
        </w:tc>
        <w:tc>
          <w:tcPr>
            <w:tcW w:w="53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бр.</w:t>
            </w:r>
          </w:p>
        </w:tc>
        <w:tc>
          <w:tcPr>
            <w:tcW w:w="118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1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68"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35</w:t>
            </w:r>
          </w:p>
        </w:tc>
        <w:tc>
          <w:tcPr>
            <w:tcW w:w="1062"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283"/>
        </w:trPr>
        <w:tc>
          <w:tcPr>
            <w:tcW w:w="2688"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4024</w:t>
            </w:r>
          </w:p>
        </w:tc>
        <w:tc>
          <w:tcPr>
            <w:tcW w:w="276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Зайци – общо</w:t>
            </w:r>
          </w:p>
        </w:tc>
        <w:tc>
          <w:tcPr>
            <w:tcW w:w="53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бр.</w:t>
            </w:r>
          </w:p>
        </w:tc>
        <w:tc>
          <w:tcPr>
            <w:tcW w:w="118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1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68"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0</w:t>
            </w:r>
          </w:p>
        </w:tc>
        <w:tc>
          <w:tcPr>
            <w:tcW w:w="1062"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283"/>
        </w:trPr>
        <w:tc>
          <w:tcPr>
            <w:tcW w:w="2688"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4031</w:t>
            </w:r>
          </w:p>
        </w:tc>
        <w:tc>
          <w:tcPr>
            <w:tcW w:w="276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Зайкини – майки</w:t>
            </w:r>
          </w:p>
        </w:tc>
        <w:tc>
          <w:tcPr>
            <w:tcW w:w="53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бр.</w:t>
            </w:r>
          </w:p>
        </w:tc>
        <w:tc>
          <w:tcPr>
            <w:tcW w:w="118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1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68"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293</w:t>
            </w:r>
          </w:p>
        </w:tc>
        <w:tc>
          <w:tcPr>
            <w:tcW w:w="1062"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283"/>
        </w:trPr>
        <w:tc>
          <w:tcPr>
            <w:tcW w:w="2688"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4025</w:t>
            </w:r>
          </w:p>
        </w:tc>
        <w:tc>
          <w:tcPr>
            <w:tcW w:w="276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Коне и други еднокопитни</w:t>
            </w:r>
          </w:p>
        </w:tc>
        <w:tc>
          <w:tcPr>
            <w:tcW w:w="53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бр.</w:t>
            </w:r>
          </w:p>
        </w:tc>
        <w:tc>
          <w:tcPr>
            <w:tcW w:w="118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1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68"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490</w:t>
            </w:r>
          </w:p>
        </w:tc>
        <w:tc>
          <w:tcPr>
            <w:tcW w:w="1062"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283"/>
        </w:trPr>
        <w:tc>
          <w:tcPr>
            <w:tcW w:w="2688"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4027</w:t>
            </w:r>
          </w:p>
        </w:tc>
        <w:tc>
          <w:tcPr>
            <w:tcW w:w="276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 xml:space="preserve">Пчелни семейства </w:t>
            </w:r>
          </w:p>
        </w:tc>
        <w:tc>
          <w:tcPr>
            <w:tcW w:w="53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бр.</w:t>
            </w:r>
          </w:p>
        </w:tc>
        <w:tc>
          <w:tcPr>
            <w:tcW w:w="118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1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68"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125</w:t>
            </w:r>
          </w:p>
        </w:tc>
        <w:tc>
          <w:tcPr>
            <w:tcW w:w="1062"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283"/>
        </w:trPr>
        <w:tc>
          <w:tcPr>
            <w:tcW w:w="2688"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4029</w:t>
            </w:r>
          </w:p>
        </w:tc>
        <w:tc>
          <w:tcPr>
            <w:tcW w:w="276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Буби – кутийки бубено семе</w:t>
            </w:r>
          </w:p>
        </w:tc>
        <w:tc>
          <w:tcPr>
            <w:tcW w:w="53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бр.</w:t>
            </w:r>
          </w:p>
        </w:tc>
        <w:tc>
          <w:tcPr>
            <w:tcW w:w="118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1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68"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265</w:t>
            </w:r>
          </w:p>
        </w:tc>
        <w:tc>
          <w:tcPr>
            <w:tcW w:w="1062"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283"/>
        </w:trPr>
        <w:tc>
          <w:tcPr>
            <w:tcW w:w="2688"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4309</w:t>
            </w:r>
          </w:p>
        </w:tc>
        <w:tc>
          <w:tcPr>
            <w:tcW w:w="276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Калифорнийски червеи</w:t>
            </w:r>
          </w:p>
        </w:tc>
        <w:tc>
          <w:tcPr>
            <w:tcW w:w="53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м</w:t>
            </w:r>
            <w:r w:rsidRPr="000E0234">
              <w:rPr>
                <w:rFonts w:ascii="Times New Roman" w:eastAsia="Times New Roman" w:hAnsi="Times New Roman" w:cs="Times New Roman"/>
                <w:color w:val="000000"/>
                <w:sz w:val="14"/>
                <w:szCs w:val="14"/>
                <w:vertAlign w:val="superscript"/>
                <w:lang w:eastAsia="bg-BG"/>
              </w:rPr>
              <w:t>2</w:t>
            </w:r>
          </w:p>
        </w:tc>
        <w:tc>
          <w:tcPr>
            <w:tcW w:w="118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1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68"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41</w:t>
            </w:r>
          </w:p>
        </w:tc>
        <w:tc>
          <w:tcPr>
            <w:tcW w:w="1062"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240"/>
        </w:trPr>
        <w:tc>
          <w:tcPr>
            <w:tcW w:w="2688"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4030</w:t>
            </w:r>
          </w:p>
        </w:tc>
        <w:tc>
          <w:tcPr>
            <w:tcW w:w="276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proofErr w:type="spellStart"/>
            <w:r w:rsidRPr="000E0234">
              <w:rPr>
                <w:rFonts w:ascii="Times New Roman" w:eastAsia="Times New Roman" w:hAnsi="Times New Roman" w:cs="Times New Roman"/>
                <w:color w:val="000000"/>
                <w:sz w:val="14"/>
                <w:szCs w:val="14"/>
                <w:lang w:eastAsia="bg-BG"/>
              </w:rPr>
              <w:t>Oхлюви</w:t>
            </w:r>
            <w:proofErr w:type="spellEnd"/>
          </w:p>
        </w:tc>
        <w:tc>
          <w:tcPr>
            <w:tcW w:w="53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м</w:t>
            </w:r>
            <w:r w:rsidRPr="000E0234">
              <w:rPr>
                <w:rFonts w:ascii="Times New Roman" w:eastAsia="Times New Roman" w:hAnsi="Times New Roman" w:cs="Times New Roman"/>
                <w:color w:val="000000"/>
                <w:sz w:val="14"/>
                <w:szCs w:val="14"/>
                <w:vertAlign w:val="superscript"/>
                <w:lang w:eastAsia="bg-BG"/>
              </w:rPr>
              <w:t>2</w:t>
            </w:r>
          </w:p>
        </w:tc>
        <w:tc>
          <w:tcPr>
            <w:tcW w:w="118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1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0E0234" w:rsidRPr="000E0234" w:rsidRDefault="000E0234" w:rsidP="000E0234">
            <w:pPr>
              <w:spacing w:before="100" w:beforeAutospacing="1" w:after="100" w:afterAutospacing="1" w:line="268"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12</w:t>
            </w:r>
          </w:p>
        </w:tc>
        <w:tc>
          <w:tcPr>
            <w:tcW w:w="1062"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255"/>
        </w:trPr>
        <w:tc>
          <w:tcPr>
            <w:tcW w:w="268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276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53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18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10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06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1583"/>
        </w:trPr>
        <w:tc>
          <w:tcPr>
            <w:tcW w:w="5452" w:type="dxa"/>
            <w:gridSpan w:val="2"/>
            <w:vMerge w:val="restart"/>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b/>
                <w:bCs/>
                <w:color w:val="000000"/>
                <w:sz w:val="14"/>
                <w:szCs w:val="14"/>
                <w:lang w:eastAsia="bg-BG"/>
              </w:rPr>
              <w:t>ПРОВЕРКА НА ФУРАЖНИЯ БАЛАНС</w:t>
            </w:r>
          </w:p>
        </w:tc>
        <w:tc>
          <w:tcPr>
            <w:tcW w:w="1722"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СПО – фуражни култури</w:t>
            </w:r>
          </w:p>
        </w:tc>
        <w:tc>
          <w:tcPr>
            <w:tcW w:w="110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pacing w:val="-4"/>
                <w:sz w:val="14"/>
                <w:szCs w:val="14"/>
                <w:lang w:eastAsia="bg-BG"/>
              </w:rPr>
              <w:t>СПО – преживни животни, коне и други еднокопитни животни</w:t>
            </w:r>
          </w:p>
        </w:tc>
        <w:tc>
          <w:tcPr>
            <w:tcW w:w="106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Фуражен излишък</w:t>
            </w:r>
          </w:p>
        </w:tc>
      </w:tr>
      <w:tr w:rsidR="000E0234" w:rsidRPr="000E0234" w:rsidTr="000E0234">
        <w:trPr>
          <w:trHeight w:val="312"/>
        </w:trPr>
        <w:tc>
          <w:tcPr>
            <w:tcW w:w="0" w:type="auto"/>
            <w:gridSpan w:val="2"/>
            <w:vMerge/>
            <w:tcBorders>
              <w:top w:val="nil"/>
              <w:left w:val="single" w:sz="8" w:space="0" w:color="000000"/>
              <w:bottom w:val="single" w:sz="8" w:space="0" w:color="000000"/>
              <w:right w:val="single" w:sz="8" w:space="0" w:color="000000"/>
            </w:tcBorders>
            <w:vAlign w:val="cente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p>
        </w:tc>
        <w:tc>
          <w:tcPr>
            <w:tcW w:w="1722"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(1)</w:t>
            </w:r>
          </w:p>
        </w:tc>
        <w:tc>
          <w:tcPr>
            <w:tcW w:w="110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(2)</w:t>
            </w:r>
          </w:p>
        </w:tc>
        <w:tc>
          <w:tcPr>
            <w:tcW w:w="106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68" w:lineRule="auto"/>
              <w:jc w:val="both"/>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(3)=(1)-(2)</w:t>
            </w:r>
          </w:p>
        </w:tc>
      </w:tr>
      <w:tr w:rsidR="000E0234" w:rsidRPr="000E0234" w:rsidTr="000E0234">
        <w:trPr>
          <w:trHeight w:val="202"/>
        </w:trPr>
        <w:tc>
          <w:tcPr>
            <w:tcW w:w="0" w:type="auto"/>
            <w:gridSpan w:val="2"/>
            <w:vMerge/>
            <w:tcBorders>
              <w:top w:val="nil"/>
              <w:left w:val="single" w:sz="8" w:space="0" w:color="000000"/>
              <w:bottom w:val="single" w:sz="8" w:space="0" w:color="000000"/>
              <w:right w:val="single" w:sz="8" w:space="0" w:color="000000"/>
            </w:tcBorders>
            <w:vAlign w:val="cente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p>
        </w:tc>
        <w:tc>
          <w:tcPr>
            <w:tcW w:w="1722"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b/>
                <w:bCs/>
                <w:color w:val="000000"/>
                <w:sz w:val="14"/>
                <w:szCs w:val="14"/>
                <w:lang w:eastAsia="bg-BG"/>
              </w:rPr>
              <w:t>0</w:t>
            </w:r>
          </w:p>
        </w:tc>
        <w:tc>
          <w:tcPr>
            <w:tcW w:w="110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0</w:t>
            </w:r>
          </w:p>
        </w:tc>
        <w:tc>
          <w:tcPr>
            <w:tcW w:w="106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0</w:t>
            </w:r>
          </w:p>
        </w:tc>
      </w:tr>
      <w:tr w:rsidR="000E0234" w:rsidRPr="000E0234" w:rsidTr="000E0234">
        <w:trPr>
          <w:trHeight w:val="283"/>
        </w:trPr>
        <w:tc>
          <w:tcPr>
            <w:tcW w:w="9344" w:type="dxa"/>
            <w:gridSpan w:val="6"/>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E0234" w:rsidRPr="000E0234" w:rsidRDefault="000E0234" w:rsidP="000E0234">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b/>
                <w:bCs/>
                <w:color w:val="000000"/>
                <w:sz w:val="14"/>
                <w:szCs w:val="14"/>
                <w:lang w:eastAsia="bg-BG"/>
              </w:rPr>
              <w:t>Фуражни култури</w:t>
            </w:r>
            <w:r w:rsidRPr="000E0234">
              <w:rPr>
                <w:rFonts w:ascii="Times New Roman" w:eastAsia="Times New Roman" w:hAnsi="Times New Roman" w:cs="Times New Roman"/>
                <w:color w:val="000000"/>
                <w:sz w:val="14"/>
                <w:szCs w:val="14"/>
                <w:lang w:eastAsia="bg-BG"/>
              </w:rPr>
              <w:t xml:space="preserve"> – царевица за силаж, фий, фуражни зеленчуци, люцерна, естествени ливади, други фуражни култури</w:t>
            </w:r>
          </w:p>
        </w:tc>
      </w:tr>
      <w:tr w:rsidR="000E0234" w:rsidRPr="000E0234" w:rsidTr="000E0234">
        <w:trPr>
          <w:trHeight w:val="283"/>
        </w:trPr>
        <w:tc>
          <w:tcPr>
            <w:tcW w:w="9344" w:type="dxa"/>
            <w:gridSpan w:val="6"/>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E0234" w:rsidRPr="000E0234" w:rsidRDefault="000E0234" w:rsidP="000E0234">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b/>
                <w:bCs/>
                <w:color w:val="000000"/>
                <w:sz w:val="14"/>
                <w:szCs w:val="14"/>
                <w:lang w:eastAsia="bg-BG"/>
              </w:rPr>
              <w:t xml:space="preserve">Преживни животни </w:t>
            </w:r>
            <w:r w:rsidRPr="000E0234">
              <w:rPr>
                <w:rFonts w:ascii="Times New Roman" w:eastAsia="Times New Roman" w:hAnsi="Times New Roman" w:cs="Times New Roman"/>
                <w:color w:val="000000"/>
                <w:sz w:val="14"/>
                <w:szCs w:val="14"/>
                <w:lang w:eastAsia="bg-BG"/>
              </w:rPr>
              <w:t xml:space="preserve">– Телета и малачета до 1 г.; Говеда и биволи над 1 г. за угояване; Говеда и биволи над 1 г. за разплод и бременни юници и бременни </w:t>
            </w:r>
            <w:proofErr w:type="spellStart"/>
            <w:r w:rsidRPr="000E0234">
              <w:rPr>
                <w:rFonts w:ascii="Times New Roman" w:eastAsia="Times New Roman" w:hAnsi="Times New Roman" w:cs="Times New Roman"/>
                <w:color w:val="000000"/>
                <w:sz w:val="14"/>
                <w:szCs w:val="14"/>
                <w:lang w:eastAsia="bg-BG"/>
              </w:rPr>
              <w:t>малакини</w:t>
            </w:r>
            <w:proofErr w:type="spellEnd"/>
            <w:r w:rsidRPr="000E0234">
              <w:rPr>
                <w:rFonts w:ascii="Times New Roman" w:eastAsia="Times New Roman" w:hAnsi="Times New Roman" w:cs="Times New Roman"/>
                <w:color w:val="000000"/>
                <w:sz w:val="14"/>
                <w:szCs w:val="14"/>
                <w:lang w:eastAsia="bg-BG"/>
              </w:rPr>
              <w:t>; Млечни крави и биволици; Месодайни крави; Овце – млечни и овце – месодайни; Други овце; Кози – майки; Други кози.</w:t>
            </w:r>
          </w:p>
        </w:tc>
      </w:tr>
      <w:tr w:rsidR="000E0234" w:rsidRPr="000E0234" w:rsidTr="000E0234">
        <w:trPr>
          <w:trHeight w:val="283"/>
        </w:trPr>
        <w:tc>
          <w:tcPr>
            <w:tcW w:w="9344" w:type="dxa"/>
            <w:gridSpan w:val="6"/>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E0234" w:rsidRPr="000E0234" w:rsidRDefault="000E0234" w:rsidP="000E0234">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 xml:space="preserve">В повечето случаи стопанствата са във </w:t>
            </w:r>
            <w:r w:rsidRPr="000E0234">
              <w:rPr>
                <w:rFonts w:ascii="Times New Roman" w:eastAsia="Times New Roman" w:hAnsi="Times New Roman" w:cs="Times New Roman"/>
                <w:b/>
                <w:bCs/>
                <w:color w:val="000000"/>
                <w:sz w:val="14"/>
                <w:szCs w:val="14"/>
                <w:lang w:eastAsia="bg-BG"/>
              </w:rPr>
              <w:t>фуражен баланс</w:t>
            </w:r>
            <w:r w:rsidRPr="000E0234">
              <w:rPr>
                <w:rFonts w:ascii="Times New Roman" w:eastAsia="Times New Roman" w:hAnsi="Times New Roman" w:cs="Times New Roman"/>
                <w:color w:val="000000"/>
                <w:sz w:val="14"/>
                <w:szCs w:val="14"/>
                <w:lang w:eastAsia="bg-BG"/>
              </w:rPr>
              <w:t>, т.е. има съответствие между отглежданите от тях преживни животни, коне и други еднокопитни животни (</w:t>
            </w:r>
            <w:r w:rsidRPr="000E0234">
              <w:rPr>
                <w:rFonts w:ascii="Times New Roman" w:eastAsia="Times New Roman" w:hAnsi="Times New Roman" w:cs="Times New Roman"/>
                <w:b/>
                <w:bCs/>
                <w:color w:val="000000"/>
                <w:sz w:val="14"/>
                <w:szCs w:val="14"/>
                <w:lang w:eastAsia="bg-BG"/>
              </w:rPr>
              <w:t>4025</w:t>
            </w:r>
            <w:r w:rsidRPr="000E0234">
              <w:rPr>
                <w:rFonts w:ascii="Times New Roman" w:eastAsia="Times New Roman" w:hAnsi="Times New Roman" w:cs="Times New Roman"/>
                <w:color w:val="000000"/>
                <w:sz w:val="14"/>
                <w:szCs w:val="14"/>
                <w:lang w:eastAsia="bg-BG"/>
              </w:rPr>
              <w:t xml:space="preserve">) и фуражните култури и СПО на фуражните култури не надвишава тази на тези животни. В този случай </w:t>
            </w:r>
            <w:r w:rsidRPr="000E0234">
              <w:rPr>
                <w:rFonts w:ascii="Times New Roman" w:eastAsia="Times New Roman" w:hAnsi="Times New Roman" w:cs="Times New Roman"/>
                <w:b/>
                <w:bCs/>
                <w:color w:val="000000"/>
                <w:sz w:val="14"/>
                <w:szCs w:val="14"/>
                <w:lang w:eastAsia="bg-BG"/>
              </w:rPr>
              <w:t>СПО на фуражите</w:t>
            </w:r>
            <w:r w:rsidRPr="000E0234">
              <w:rPr>
                <w:rFonts w:ascii="Times New Roman" w:eastAsia="Times New Roman" w:hAnsi="Times New Roman" w:cs="Times New Roman"/>
                <w:color w:val="000000"/>
                <w:sz w:val="14"/>
                <w:szCs w:val="14"/>
                <w:lang w:eastAsia="bg-BG"/>
              </w:rPr>
              <w:t xml:space="preserve"> </w:t>
            </w:r>
            <w:r w:rsidRPr="000E0234">
              <w:rPr>
                <w:rFonts w:ascii="Times New Roman" w:eastAsia="Times New Roman" w:hAnsi="Times New Roman" w:cs="Times New Roman"/>
                <w:b/>
                <w:bCs/>
                <w:color w:val="000000"/>
                <w:sz w:val="14"/>
                <w:szCs w:val="14"/>
                <w:lang w:eastAsia="bg-BG"/>
              </w:rPr>
              <w:t>не се включва в общия икономически размер на стопанството</w:t>
            </w:r>
            <w:r w:rsidRPr="000E0234">
              <w:rPr>
                <w:rFonts w:ascii="Times New Roman" w:eastAsia="Times New Roman" w:hAnsi="Times New Roman" w:cs="Times New Roman"/>
                <w:color w:val="000000"/>
                <w:sz w:val="14"/>
                <w:szCs w:val="14"/>
                <w:lang w:eastAsia="bg-BG"/>
              </w:rPr>
              <w:t>.</w:t>
            </w:r>
          </w:p>
        </w:tc>
      </w:tr>
      <w:tr w:rsidR="000E0234" w:rsidRPr="000E0234" w:rsidTr="000E0234">
        <w:trPr>
          <w:trHeight w:val="283"/>
        </w:trPr>
        <w:tc>
          <w:tcPr>
            <w:tcW w:w="9344" w:type="dxa"/>
            <w:gridSpan w:val="6"/>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0E0234" w:rsidRPr="000E0234" w:rsidRDefault="000E0234" w:rsidP="000E0234">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b/>
                <w:bCs/>
                <w:color w:val="000000"/>
                <w:sz w:val="14"/>
                <w:szCs w:val="14"/>
                <w:lang w:eastAsia="bg-BG"/>
              </w:rPr>
              <w:t>Фуражен излишък</w:t>
            </w:r>
            <w:r w:rsidRPr="000E0234">
              <w:rPr>
                <w:rFonts w:ascii="Times New Roman" w:eastAsia="Times New Roman" w:hAnsi="Times New Roman" w:cs="Times New Roman"/>
                <w:color w:val="000000"/>
                <w:sz w:val="14"/>
                <w:szCs w:val="14"/>
                <w:lang w:eastAsia="bg-BG"/>
              </w:rPr>
              <w:t xml:space="preserve"> има тогава, когато СПО на фуражните култури надвишава този на преживните животни, конете и другите еднокопитни животни. В този случай </w:t>
            </w:r>
            <w:r w:rsidRPr="000E0234">
              <w:rPr>
                <w:rFonts w:ascii="Times New Roman" w:eastAsia="Times New Roman" w:hAnsi="Times New Roman" w:cs="Times New Roman"/>
                <w:b/>
                <w:bCs/>
                <w:color w:val="000000"/>
                <w:sz w:val="14"/>
                <w:szCs w:val="14"/>
                <w:lang w:eastAsia="bg-BG"/>
              </w:rPr>
              <w:t>разликата между сумата от СПО на фуражните култури и на преживните животни, конете и другите еднокопитни животни се включва в общия икономически размер на стопанството, а не цялата сума от СПО на фуражните култури</w:t>
            </w:r>
            <w:r w:rsidRPr="000E0234">
              <w:rPr>
                <w:rFonts w:ascii="Times New Roman" w:eastAsia="Times New Roman" w:hAnsi="Times New Roman" w:cs="Times New Roman"/>
                <w:color w:val="000000"/>
                <w:sz w:val="14"/>
                <w:szCs w:val="14"/>
                <w:lang w:eastAsia="bg-BG"/>
              </w:rPr>
              <w:t>.</w:t>
            </w:r>
          </w:p>
        </w:tc>
      </w:tr>
    </w:tbl>
    <w:p w:rsidR="000E0234" w:rsidRPr="000E0234" w:rsidRDefault="000E0234" w:rsidP="000E0234">
      <w:pPr>
        <w:spacing w:after="0" w:line="240" w:lineRule="atLeast"/>
        <w:ind w:firstLine="283"/>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b/>
          <w:bCs/>
          <w:color w:val="000000"/>
          <w:sz w:val="16"/>
          <w:szCs w:val="16"/>
          <w:u w:val="thick" w:color="000000"/>
          <w:lang w:eastAsia="bg-BG"/>
        </w:rPr>
        <w:t>Начин на изчисляване на икономическия размер на земеделското стопанство:</w:t>
      </w:r>
    </w:p>
    <w:p w:rsidR="000E0234" w:rsidRPr="000E0234" w:rsidRDefault="000E0234" w:rsidP="000E0234">
      <w:pPr>
        <w:spacing w:before="100" w:beforeAutospacing="1" w:after="100" w:afterAutospacing="1" w:line="240" w:lineRule="auto"/>
        <w:rPr>
          <w:rFonts w:ascii="Times New Roman" w:eastAsia="Times New Roman" w:hAnsi="Times New Roman" w:cs="Times New Roman"/>
          <w:sz w:val="17"/>
          <w:szCs w:val="17"/>
          <w:lang w:eastAsia="bg-BG"/>
        </w:rPr>
      </w:pPr>
      <w:r w:rsidRPr="000E0234">
        <w:rPr>
          <w:rFonts w:ascii="Times New Roman" w:eastAsia="Times New Roman" w:hAnsi="Times New Roman" w:cs="Times New Roman"/>
          <w:sz w:val="17"/>
          <w:szCs w:val="17"/>
          <w:lang w:eastAsia="bg-BG"/>
        </w:rPr>
        <w:t xml:space="preserve">     </w:t>
      </w:r>
      <w:r w:rsidRPr="000E0234">
        <w:rPr>
          <w:rFonts w:ascii="Times New Roman" w:eastAsia="Times New Roman" w:hAnsi="Times New Roman" w:cs="Times New Roman"/>
          <w:b/>
          <w:bCs/>
          <w:color w:val="000000"/>
          <w:sz w:val="16"/>
          <w:szCs w:val="16"/>
          <w:u w:val="thick" w:color="000000"/>
          <w:lang w:eastAsia="bg-BG"/>
        </w:rPr>
        <w:t>1. Изчисляване на СПО на стопанството</w:t>
      </w:r>
    </w:p>
    <w:p w:rsidR="000E0234" w:rsidRPr="000E0234" w:rsidRDefault="000E0234" w:rsidP="000E0234">
      <w:pPr>
        <w:spacing w:after="0" w:line="240" w:lineRule="atLeast"/>
        <w:ind w:firstLine="283"/>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6"/>
          <w:szCs w:val="16"/>
          <w:lang w:eastAsia="bg-BG"/>
        </w:rPr>
        <w:t xml:space="preserve">Изчисляването се извършва с помощта на таблица, посочена по-горе, където в </w:t>
      </w:r>
      <w:r w:rsidRPr="000E0234">
        <w:rPr>
          <w:rFonts w:ascii="Times New Roman" w:eastAsia="Times New Roman" w:hAnsi="Times New Roman" w:cs="Times New Roman"/>
          <w:i/>
          <w:iCs/>
          <w:color w:val="000000"/>
          <w:sz w:val="16"/>
          <w:szCs w:val="16"/>
          <w:lang w:eastAsia="bg-BG"/>
        </w:rPr>
        <w:t>колона 4</w:t>
      </w:r>
      <w:r w:rsidRPr="000E0234">
        <w:rPr>
          <w:rFonts w:ascii="Times New Roman" w:eastAsia="Times New Roman" w:hAnsi="Times New Roman" w:cs="Times New Roman"/>
          <w:color w:val="000000"/>
          <w:sz w:val="16"/>
          <w:szCs w:val="16"/>
          <w:lang w:eastAsia="bg-BG"/>
        </w:rPr>
        <w:t xml:space="preserve"> „</w:t>
      </w:r>
      <w:r w:rsidRPr="000E0234">
        <w:rPr>
          <w:rFonts w:ascii="Times New Roman" w:eastAsia="Times New Roman" w:hAnsi="Times New Roman" w:cs="Times New Roman"/>
          <w:i/>
          <w:iCs/>
          <w:color w:val="000000"/>
          <w:sz w:val="16"/>
          <w:szCs w:val="16"/>
          <w:lang w:eastAsia="bg-BG"/>
        </w:rPr>
        <w:t>Данни на стопанството (основни култури)“</w:t>
      </w:r>
      <w:r w:rsidRPr="000E0234">
        <w:rPr>
          <w:rFonts w:ascii="Times New Roman" w:eastAsia="Times New Roman" w:hAnsi="Times New Roman" w:cs="Times New Roman"/>
          <w:color w:val="000000"/>
          <w:sz w:val="16"/>
          <w:szCs w:val="16"/>
          <w:lang w:eastAsia="bg-BG"/>
        </w:rPr>
        <w:t xml:space="preserve"> се посочват площта на отглежданите култури и броят отглеждани животни. </w:t>
      </w:r>
    </w:p>
    <w:p w:rsidR="000E0234" w:rsidRPr="000E0234" w:rsidRDefault="000E0234" w:rsidP="000E0234">
      <w:pPr>
        <w:spacing w:after="0" w:line="240" w:lineRule="atLeast"/>
        <w:ind w:firstLine="283"/>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6"/>
          <w:szCs w:val="16"/>
          <w:lang w:eastAsia="bg-BG"/>
        </w:rPr>
        <w:t xml:space="preserve">При попълването на данните в </w:t>
      </w:r>
      <w:r w:rsidRPr="000E0234">
        <w:rPr>
          <w:rFonts w:ascii="Times New Roman" w:eastAsia="Times New Roman" w:hAnsi="Times New Roman" w:cs="Times New Roman"/>
          <w:i/>
          <w:iCs/>
          <w:color w:val="000000"/>
          <w:sz w:val="16"/>
          <w:szCs w:val="16"/>
          <w:lang w:eastAsia="bg-BG"/>
        </w:rPr>
        <w:t>колона 4</w:t>
      </w:r>
      <w:r w:rsidRPr="000E0234">
        <w:rPr>
          <w:rFonts w:ascii="Times New Roman" w:eastAsia="Times New Roman" w:hAnsi="Times New Roman" w:cs="Times New Roman"/>
          <w:color w:val="000000"/>
          <w:sz w:val="16"/>
          <w:szCs w:val="16"/>
          <w:lang w:eastAsia="bg-BG"/>
        </w:rPr>
        <w:t xml:space="preserve"> се спазват следните условия:</w:t>
      </w:r>
    </w:p>
    <w:p w:rsidR="000E0234" w:rsidRPr="000E0234" w:rsidRDefault="000E0234" w:rsidP="000E0234">
      <w:pPr>
        <w:spacing w:after="0" w:line="240" w:lineRule="atLeast"/>
        <w:ind w:firstLine="283"/>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b/>
          <w:bCs/>
          <w:color w:val="000000"/>
          <w:sz w:val="16"/>
          <w:szCs w:val="16"/>
          <w:lang w:eastAsia="bg-BG"/>
        </w:rPr>
        <w:lastRenderedPageBreak/>
        <w:t xml:space="preserve">а) </w:t>
      </w:r>
      <w:r w:rsidRPr="000E0234">
        <w:rPr>
          <w:rFonts w:ascii="Times New Roman" w:eastAsia="Times New Roman" w:hAnsi="Times New Roman" w:cs="Times New Roman"/>
          <w:color w:val="000000"/>
          <w:sz w:val="16"/>
          <w:szCs w:val="16"/>
          <w:lang w:eastAsia="bg-BG"/>
        </w:rPr>
        <w:t xml:space="preserve">Всяка култура и животно е с определен код по </w:t>
      </w:r>
      <w:r w:rsidRPr="000E0234">
        <w:rPr>
          <w:rFonts w:ascii="Times New Roman" w:eastAsia="Times New Roman" w:hAnsi="Times New Roman" w:cs="Times New Roman"/>
          <w:i/>
          <w:iCs/>
          <w:color w:val="000000"/>
          <w:sz w:val="16"/>
          <w:szCs w:val="16"/>
          <w:lang w:eastAsia="bg-BG"/>
        </w:rPr>
        <w:t>Наредба № 3 от 1999 г.</w:t>
      </w:r>
      <w:r w:rsidRPr="000E0234">
        <w:rPr>
          <w:rFonts w:ascii="Times New Roman" w:eastAsia="Times New Roman" w:hAnsi="Times New Roman" w:cs="Times New Roman"/>
          <w:i/>
          <w:iCs/>
          <w:color w:val="000000"/>
          <w:sz w:val="16"/>
          <w:szCs w:val="16"/>
          <w:u w:val="thick" w:color="000000"/>
          <w:lang w:eastAsia="bg-BG"/>
        </w:rPr>
        <w:t xml:space="preserve"> за създаване и поддържане на регистър на земеделските стопани </w:t>
      </w:r>
      <w:r w:rsidRPr="000E0234">
        <w:rPr>
          <w:rFonts w:ascii="Times New Roman" w:eastAsia="Times New Roman" w:hAnsi="Times New Roman" w:cs="Times New Roman"/>
          <w:color w:val="000000"/>
          <w:sz w:val="16"/>
          <w:szCs w:val="16"/>
          <w:lang w:eastAsia="bg-BG"/>
        </w:rPr>
        <w:t>(</w:t>
      </w:r>
      <w:r w:rsidRPr="000E0234">
        <w:rPr>
          <w:rFonts w:ascii="Times New Roman" w:eastAsia="Times New Roman" w:hAnsi="Times New Roman" w:cs="Times New Roman"/>
          <w:i/>
          <w:iCs/>
          <w:color w:val="000000"/>
          <w:sz w:val="16"/>
          <w:szCs w:val="16"/>
          <w:lang w:eastAsia="bg-BG"/>
        </w:rPr>
        <w:t>колона 1</w:t>
      </w:r>
      <w:r w:rsidRPr="000E0234">
        <w:rPr>
          <w:rFonts w:ascii="Times New Roman" w:eastAsia="Times New Roman" w:hAnsi="Times New Roman" w:cs="Times New Roman"/>
          <w:color w:val="000000"/>
          <w:sz w:val="16"/>
          <w:szCs w:val="16"/>
          <w:lang w:eastAsia="bg-BG"/>
        </w:rPr>
        <w:t>).</w:t>
      </w:r>
    </w:p>
    <w:p w:rsidR="000E0234" w:rsidRPr="000E0234" w:rsidRDefault="000E0234" w:rsidP="000E0234">
      <w:pPr>
        <w:spacing w:after="0" w:line="240" w:lineRule="atLeast"/>
        <w:ind w:firstLine="283"/>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b/>
          <w:bCs/>
          <w:color w:val="000000"/>
          <w:sz w:val="16"/>
          <w:szCs w:val="16"/>
          <w:lang w:eastAsia="bg-BG"/>
        </w:rPr>
        <w:t>б)</w:t>
      </w:r>
      <w:r w:rsidRPr="000E0234">
        <w:rPr>
          <w:rFonts w:ascii="Times New Roman" w:eastAsia="Times New Roman" w:hAnsi="Times New Roman" w:cs="Times New Roman"/>
          <w:color w:val="000000"/>
          <w:sz w:val="16"/>
          <w:szCs w:val="16"/>
          <w:lang w:eastAsia="bg-BG"/>
        </w:rPr>
        <w:t xml:space="preserve"> Данните на стопанството (</w:t>
      </w:r>
      <w:r w:rsidRPr="000E0234">
        <w:rPr>
          <w:rFonts w:ascii="Times New Roman" w:eastAsia="Times New Roman" w:hAnsi="Times New Roman" w:cs="Times New Roman"/>
          <w:i/>
          <w:iCs/>
          <w:color w:val="000000"/>
          <w:sz w:val="16"/>
          <w:szCs w:val="16"/>
          <w:lang w:eastAsia="bg-BG"/>
        </w:rPr>
        <w:t>колона 4</w:t>
      </w:r>
      <w:r w:rsidRPr="000E0234">
        <w:rPr>
          <w:rFonts w:ascii="Times New Roman" w:eastAsia="Times New Roman" w:hAnsi="Times New Roman" w:cs="Times New Roman"/>
          <w:color w:val="000000"/>
          <w:sz w:val="16"/>
          <w:szCs w:val="16"/>
          <w:lang w:eastAsia="bg-BG"/>
        </w:rPr>
        <w:t xml:space="preserve">) за отглежданите основни земеделски култури се вземат от анкетните формуляри на актуалната към датата на подаване на заявлението за подпомагане или заявката за плащане анкетна карта по </w:t>
      </w:r>
      <w:r w:rsidRPr="000E0234">
        <w:rPr>
          <w:rFonts w:ascii="Times New Roman" w:eastAsia="Times New Roman" w:hAnsi="Times New Roman" w:cs="Times New Roman"/>
          <w:i/>
          <w:iCs/>
          <w:color w:val="000000"/>
          <w:sz w:val="16"/>
          <w:szCs w:val="16"/>
          <w:lang w:eastAsia="bg-BG"/>
        </w:rPr>
        <w:t>Наредба № 3 от 1999 г.</w:t>
      </w:r>
      <w:r w:rsidRPr="000E0234">
        <w:rPr>
          <w:rFonts w:ascii="Times New Roman" w:eastAsia="Times New Roman" w:hAnsi="Times New Roman" w:cs="Times New Roman"/>
          <w:color w:val="000000"/>
          <w:sz w:val="16"/>
          <w:szCs w:val="16"/>
          <w:lang w:eastAsia="bg-BG"/>
        </w:rPr>
        <w:t xml:space="preserve"> Отчитат се данните от анкетните формуляри, записани за текущата стопанска година, </w:t>
      </w:r>
      <w:r w:rsidRPr="000E0234">
        <w:rPr>
          <w:rFonts w:ascii="Times New Roman" w:eastAsia="Times New Roman" w:hAnsi="Times New Roman" w:cs="Times New Roman"/>
          <w:i/>
          <w:iCs/>
          <w:color w:val="000000"/>
          <w:sz w:val="16"/>
          <w:szCs w:val="16"/>
          <w:lang w:eastAsia="bg-BG"/>
        </w:rPr>
        <w:t>включително намерения за засети/засадени площи</w:t>
      </w:r>
      <w:r w:rsidRPr="000E0234">
        <w:rPr>
          <w:rFonts w:ascii="Times New Roman" w:eastAsia="Times New Roman" w:hAnsi="Times New Roman" w:cs="Times New Roman"/>
          <w:color w:val="000000"/>
          <w:sz w:val="16"/>
          <w:szCs w:val="16"/>
          <w:lang w:eastAsia="bg-BG"/>
        </w:rPr>
        <w:t xml:space="preserve">. За текуща стопанска година се приема стопанската година, която е такава към датата на подаване на заявлението за подпомагане или заявката за плащане. </w:t>
      </w:r>
    </w:p>
    <w:p w:rsidR="000E0234" w:rsidRPr="000E0234" w:rsidRDefault="000E0234" w:rsidP="000E0234">
      <w:pPr>
        <w:spacing w:after="0" w:line="240" w:lineRule="atLeast"/>
        <w:ind w:firstLine="283"/>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b/>
          <w:bCs/>
          <w:color w:val="000000"/>
          <w:sz w:val="16"/>
          <w:szCs w:val="16"/>
          <w:lang w:eastAsia="bg-BG"/>
        </w:rPr>
        <w:t>в)</w:t>
      </w:r>
      <w:r w:rsidRPr="000E0234">
        <w:rPr>
          <w:rFonts w:ascii="Times New Roman" w:eastAsia="Times New Roman" w:hAnsi="Times New Roman" w:cs="Times New Roman"/>
          <w:color w:val="000000"/>
          <w:sz w:val="16"/>
          <w:szCs w:val="16"/>
          <w:lang w:eastAsia="bg-BG"/>
        </w:rPr>
        <w:t xml:space="preserve"> Когато стопанството отглежда животни, трябва да посочи броя на животните в съответните категории в </w:t>
      </w:r>
      <w:r w:rsidRPr="000E0234">
        <w:rPr>
          <w:rFonts w:ascii="Times New Roman" w:eastAsia="Times New Roman" w:hAnsi="Times New Roman" w:cs="Times New Roman"/>
          <w:i/>
          <w:iCs/>
          <w:color w:val="000000"/>
          <w:sz w:val="16"/>
          <w:szCs w:val="16"/>
          <w:lang w:eastAsia="bg-BG"/>
        </w:rPr>
        <w:t>колона 4</w:t>
      </w:r>
      <w:r w:rsidRPr="000E0234">
        <w:rPr>
          <w:rFonts w:ascii="Times New Roman" w:eastAsia="Times New Roman" w:hAnsi="Times New Roman" w:cs="Times New Roman"/>
          <w:color w:val="000000"/>
          <w:sz w:val="16"/>
          <w:szCs w:val="16"/>
          <w:lang w:eastAsia="bg-BG"/>
        </w:rPr>
        <w:t xml:space="preserve"> съгласно:</w:t>
      </w:r>
    </w:p>
    <w:p w:rsidR="000E0234" w:rsidRPr="000E0234" w:rsidRDefault="000E0234" w:rsidP="000E0234">
      <w:pPr>
        <w:spacing w:after="0" w:line="240" w:lineRule="atLeast"/>
        <w:ind w:firstLine="567"/>
        <w:textAlignment w:val="center"/>
        <w:rPr>
          <w:rFonts w:ascii="Times New Roman" w:eastAsia="Times New Roman" w:hAnsi="Times New Roman" w:cs="Times New Roman"/>
          <w:sz w:val="17"/>
          <w:szCs w:val="17"/>
          <w:lang w:eastAsia="bg-BG"/>
        </w:rPr>
      </w:pPr>
      <w:proofErr w:type="spellStart"/>
      <w:r w:rsidRPr="000E0234">
        <w:rPr>
          <w:rFonts w:ascii="Times New Roman" w:eastAsia="Times New Roman" w:hAnsi="Times New Roman" w:cs="Times New Roman"/>
          <w:color w:val="000000"/>
          <w:sz w:val="16"/>
          <w:szCs w:val="16"/>
          <w:lang w:eastAsia="bg-BG"/>
        </w:rPr>
        <w:t>аа</w:t>
      </w:r>
      <w:proofErr w:type="spellEnd"/>
      <w:r w:rsidRPr="000E0234">
        <w:rPr>
          <w:rFonts w:ascii="Times New Roman" w:eastAsia="Times New Roman" w:hAnsi="Times New Roman" w:cs="Times New Roman"/>
          <w:color w:val="000000"/>
          <w:sz w:val="16"/>
          <w:szCs w:val="16"/>
          <w:lang w:eastAsia="bg-BG"/>
        </w:rPr>
        <w:t>) опис по видове и брой на животните, декларирани от кандидата, придружен от извлечение от интегрираната информационна система (ИИС) по реда на Наредба № 6 от 8 октомври 2013 г. за изискванията към средствата за официална идентификация на животните и използването им (ДВ, бр. 90 от 2013 г.) (Наредба № 6 от 8 октомври 2013 г.) за наличните в обекта животни по ушни марки/чип, подписано от официалния ветеринарен лекар, контролиращ животновъдния обект, не по-рано от един месец преди датата на подаване на заявлението за подпомагане/заявката за плащане (в случай че кандидатът отглежда видове животни, които трябва да се регистрират в ИИС по реда на Наредба № 6 от 8 октомври 2013 г.),</w:t>
      </w:r>
    </w:p>
    <w:p w:rsidR="000E0234" w:rsidRPr="000E0234" w:rsidRDefault="000E0234" w:rsidP="000E0234">
      <w:pPr>
        <w:spacing w:after="0" w:line="240" w:lineRule="atLeast"/>
        <w:ind w:firstLine="283"/>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6"/>
          <w:szCs w:val="16"/>
          <w:lang w:eastAsia="bg-BG"/>
        </w:rPr>
        <w:t>и/или</w:t>
      </w:r>
    </w:p>
    <w:p w:rsidR="000E0234" w:rsidRPr="000E0234" w:rsidRDefault="000E0234" w:rsidP="000E0234">
      <w:pPr>
        <w:spacing w:after="0" w:line="240" w:lineRule="atLeast"/>
        <w:ind w:firstLine="567"/>
        <w:textAlignment w:val="center"/>
        <w:rPr>
          <w:rFonts w:ascii="Times New Roman" w:eastAsia="Times New Roman" w:hAnsi="Times New Roman" w:cs="Times New Roman"/>
          <w:sz w:val="17"/>
          <w:szCs w:val="17"/>
          <w:lang w:eastAsia="bg-BG"/>
        </w:rPr>
      </w:pPr>
      <w:proofErr w:type="spellStart"/>
      <w:r w:rsidRPr="000E0234">
        <w:rPr>
          <w:rFonts w:ascii="Times New Roman" w:eastAsia="Times New Roman" w:hAnsi="Times New Roman" w:cs="Times New Roman"/>
          <w:color w:val="000000"/>
          <w:sz w:val="16"/>
          <w:szCs w:val="16"/>
          <w:lang w:eastAsia="bg-BG"/>
        </w:rPr>
        <w:t>бб</w:t>
      </w:r>
      <w:proofErr w:type="spellEnd"/>
      <w:r w:rsidRPr="000E0234">
        <w:rPr>
          <w:rFonts w:ascii="Times New Roman" w:eastAsia="Times New Roman" w:hAnsi="Times New Roman" w:cs="Times New Roman"/>
          <w:color w:val="000000"/>
          <w:sz w:val="16"/>
          <w:szCs w:val="16"/>
          <w:lang w:eastAsia="bg-BG"/>
        </w:rPr>
        <w:t>) в случай, че кандидатът отглежда животни, които не подлежат на идентификация, живот</w:t>
      </w:r>
      <w:r w:rsidRPr="000E0234">
        <w:rPr>
          <w:rFonts w:ascii="Times New Roman" w:eastAsia="Times New Roman" w:hAnsi="Times New Roman" w:cs="Times New Roman"/>
          <w:color w:val="000000"/>
          <w:sz w:val="16"/>
          <w:szCs w:val="16"/>
          <w:lang w:eastAsia="bg-BG"/>
        </w:rPr>
        <w:softHyphen/>
        <w:t>новъдният обект се регистрира от Българската агенция по безопасност на храните и се представя актуален опис на отглежданите животни, заверен от официален ветеринарен лекар не по-рано от един месец преди датата на подаване на заявлението за подпомагане/заявката за плащане.</w:t>
      </w:r>
    </w:p>
    <w:p w:rsidR="000E0234" w:rsidRPr="000E0234" w:rsidRDefault="000E0234" w:rsidP="000E0234">
      <w:pPr>
        <w:spacing w:after="0" w:line="240" w:lineRule="atLeast"/>
        <w:ind w:firstLine="283"/>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b/>
          <w:bCs/>
          <w:color w:val="000000"/>
          <w:sz w:val="16"/>
          <w:szCs w:val="16"/>
          <w:lang w:eastAsia="bg-BG"/>
        </w:rPr>
        <w:t>г)</w:t>
      </w:r>
      <w:r w:rsidRPr="000E0234">
        <w:rPr>
          <w:rFonts w:ascii="Times New Roman" w:eastAsia="Times New Roman" w:hAnsi="Times New Roman" w:cs="Times New Roman"/>
          <w:color w:val="000000"/>
          <w:sz w:val="16"/>
          <w:szCs w:val="16"/>
          <w:lang w:eastAsia="bg-BG"/>
        </w:rPr>
        <w:t xml:space="preserve"> Данните за втори и междинни култури също се включват, в т.ч. междинни/втори култури, отглеждани в оранжерии.</w:t>
      </w:r>
    </w:p>
    <w:p w:rsidR="000E0234" w:rsidRPr="000E0234" w:rsidRDefault="000E0234" w:rsidP="000E0234">
      <w:pPr>
        <w:spacing w:after="0" w:line="240" w:lineRule="atLeast"/>
        <w:ind w:firstLine="283"/>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6"/>
          <w:szCs w:val="16"/>
          <w:lang w:eastAsia="bg-BG"/>
        </w:rPr>
        <w:t xml:space="preserve">В </w:t>
      </w:r>
      <w:r w:rsidRPr="000E0234">
        <w:rPr>
          <w:rFonts w:ascii="Times New Roman" w:eastAsia="Times New Roman" w:hAnsi="Times New Roman" w:cs="Times New Roman"/>
          <w:i/>
          <w:iCs/>
          <w:color w:val="000000"/>
          <w:sz w:val="16"/>
          <w:szCs w:val="16"/>
          <w:lang w:eastAsia="bg-BG"/>
        </w:rPr>
        <w:t>колона 6</w:t>
      </w:r>
      <w:r w:rsidRPr="000E0234">
        <w:rPr>
          <w:rFonts w:ascii="Times New Roman" w:eastAsia="Times New Roman" w:hAnsi="Times New Roman" w:cs="Times New Roman"/>
          <w:color w:val="000000"/>
          <w:sz w:val="16"/>
          <w:szCs w:val="16"/>
          <w:lang w:eastAsia="bg-BG"/>
        </w:rPr>
        <w:t xml:space="preserve"> се изчислява съответният СПО за даден вид култура или животно (произведението от данните на стопанството (</w:t>
      </w:r>
      <w:r w:rsidRPr="000E0234">
        <w:rPr>
          <w:rFonts w:ascii="Times New Roman" w:eastAsia="Times New Roman" w:hAnsi="Times New Roman" w:cs="Times New Roman"/>
          <w:i/>
          <w:iCs/>
          <w:color w:val="000000"/>
          <w:sz w:val="16"/>
          <w:szCs w:val="16"/>
          <w:lang w:eastAsia="bg-BG"/>
        </w:rPr>
        <w:t>колона 4),</w:t>
      </w:r>
      <w:r w:rsidRPr="000E0234">
        <w:rPr>
          <w:rFonts w:ascii="Times New Roman" w:eastAsia="Times New Roman" w:hAnsi="Times New Roman" w:cs="Times New Roman"/>
          <w:color w:val="000000"/>
          <w:sz w:val="16"/>
          <w:szCs w:val="16"/>
          <w:lang w:eastAsia="bg-BG"/>
        </w:rPr>
        <w:t xml:space="preserve"> умножени по показателя за СПО лв./дка; лв./глава (</w:t>
      </w:r>
      <w:r w:rsidRPr="000E0234">
        <w:rPr>
          <w:rFonts w:ascii="Times New Roman" w:eastAsia="Times New Roman" w:hAnsi="Times New Roman" w:cs="Times New Roman"/>
          <w:i/>
          <w:iCs/>
          <w:color w:val="000000"/>
          <w:sz w:val="16"/>
          <w:szCs w:val="16"/>
          <w:lang w:eastAsia="bg-BG"/>
        </w:rPr>
        <w:t>колона</w:t>
      </w:r>
      <w:r w:rsidRPr="000E0234">
        <w:rPr>
          <w:rFonts w:ascii="Times New Roman" w:eastAsia="Times New Roman" w:hAnsi="Times New Roman" w:cs="Times New Roman"/>
          <w:color w:val="000000"/>
          <w:sz w:val="16"/>
          <w:szCs w:val="16"/>
          <w:lang w:eastAsia="bg-BG"/>
        </w:rPr>
        <w:t xml:space="preserve"> </w:t>
      </w:r>
      <w:r w:rsidRPr="000E0234">
        <w:rPr>
          <w:rFonts w:ascii="Times New Roman" w:eastAsia="Times New Roman" w:hAnsi="Times New Roman" w:cs="Times New Roman"/>
          <w:i/>
          <w:iCs/>
          <w:color w:val="000000"/>
          <w:sz w:val="16"/>
          <w:szCs w:val="16"/>
          <w:lang w:eastAsia="bg-BG"/>
        </w:rPr>
        <w:t>5</w:t>
      </w:r>
      <w:r w:rsidRPr="000E0234">
        <w:rPr>
          <w:rFonts w:ascii="Times New Roman" w:eastAsia="Times New Roman" w:hAnsi="Times New Roman" w:cs="Times New Roman"/>
          <w:color w:val="000000"/>
          <w:sz w:val="16"/>
          <w:szCs w:val="16"/>
          <w:lang w:eastAsia="bg-BG"/>
        </w:rPr>
        <w:t>). Сборът от индивидуалните СПО представлява общият СПО на стопанството при спазване на следните условия:</w:t>
      </w:r>
    </w:p>
    <w:p w:rsidR="000E0234" w:rsidRPr="000E0234" w:rsidRDefault="000E0234" w:rsidP="000E0234">
      <w:pPr>
        <w:spacing w:after="0" w:line="240" w:lineRule="atLeast"/>
        <w:ind w:firstLine="283"/>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b/>
          <w:bCs/>
          <w:color w:val="000000"/>
          <w:sz w:val="16"/>
          <w:szCs w:val="16"/>
          <w:lang w:eastAsia="bg-BG"/>
        </w:rPr>
        <w:t>д)</w:t>
      </w:r>
      <w:r w:rsidRPr="000E0234">
        <w:rPr>
          <w:rFonts w:ascii="Times New Roman" w:eastAsia="Times New Roman" w:hAnsi="Times New Roman" w:cs="Times New Roman"/>
          <w:color w:val="000000"/>
          <w:sz w:val="16"/>
          <w:szCs w:val="16"/>
          <w:lang w:eastAsia="bg-BG"/>
        </w:rPr>
        <w:t xml:space="preserve"> Фуражен баланс или излишък в случай, че стопанството отглежда преживни животни, коне и други еднокопитни животни.</w:t>
      </w:r>
    </w:p>
    <w:p w:rsidR="000E0234" w:rsidRPr="000E0234" w:rsidRDefault="000E0234" w:rsidP="000E0234">
      <w:pPr>
        <w:spacing w:after="0" w:line="240" w:lineRule="atLeast"/>
        <w:ind w:firstLine="283"/>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6"/>
          <w:szCs w:val="16"/>
          <w:lang w:eastAsia="bg-BG"/>
        </w:rPr>
        <w:t xml:space="preserve">В повечето случаи </w:t>
      </w:r>
      <w:r w:rsidRPr="000E0234">
        <w:rPr>
          <w:rFonts w:ascii="Times New Roman" w:eastAsia="Times New Roman" w:hAnsi="Times New Roman" w:cs="Times New Roman"/>
          <w:i/>
          <w:iCs/>
          <w:color w:val="000000"/>
          <w:sz w:val="16"/>
          <w:szCs w:val="16"/>
          <w:lang w:eastAsia="bg-BG"/>
        </w:rPr>
        <w:t>стопанствата са във фуражен баланс</w:t>
      </w:r>
      <w:r w:rsidRPr="000E0234">
        <w:rPr>
          <w:rFonts w:ascii="Times New Roman" w:eastAsia="Times New Roman" w:hAnsi="Times New Roman" w:cs="Times New Roman"/>
          <w:color w:val="000000"/>
          <w:sz w:val="16"/>
          <w:szCs w:val="16"/>
          <w:lang w:eastAsia="bg-BG"/>
        </w:rPr>
        <w:t>, когато разликата между сумата от СПО на фуражните култури и сумата от СПО на:</w:t>
      </w:r>
    </w:p>
    <w:p w:rsidR="000E0234" w:rsidRPr="000E0234" w:rsidRDefault="000E0234" w:rsidP="000E0234">
      <w:pPr>
        <w:spacing w:after="0" w:line="240" w:lineRule="atLeast"/>
        <w:ind w:firstLine="283"/>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6"/>
          <w:szCs w:val="16"/>
          <w:lang w:eastAsia="bg-BG"/>
        </w:rPr>
        <w:t xml:space="preserve">– преживните животни, </w:t>
      </w:r>
    </w:p>
    <w:p w:rsidR="000E0234" w:rsidRPr="000E0234" w:rsidRDefault="000E0234" w:rsidP="000E0234">
      <w:pPr>
        <w:spacing w:after="0" w:line="240" w:lineRule="atLeast"/>
        <w:ind w:firstLine="283"/>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6"/>
          <w:szCs w:val="16"/>
          <w:lang w:eastAsia="bg-BG"/>
        </w:rPr>
        <w:t>– конете и другите еднокопитни животни,</w:t>
      </w:r>
    </w:p>
    <w:p w:rsidR="000E0234" w:rsidRPr="000E0234" w:rsidRDefault="000E0234" w:rsidP="000E0234">
      <w:pPr>
        <w:spacing w:after="0" w:line="240" w:lineRule="atLeast"/>
        <w:ind w:firstLine="283"/>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i/>
          <w:iCs/>
          <w:color w:val="000000"/>
          <w:sz w:val="16"/>
          <w:szCs w:val="16"/>
          <w:lang w:eastAsia="bg-BG"/>
        </w:rPr>
        <w:t>е „0“ или отрицателно число</w:t>
      </w:r>
      <w:r w:rsidRPr="000E0234">
        <w:rPr>
          <w:rFonts w:ascii="Times New Roman" w:eastAsia="Times New Roman" w:hAnsi="Times New Roman" w:cs="Times New Roman"/>
          <w:color w:val="000000"/>
          <w:sz w:val="16"/>
          <w:szCs w:val="16"/>
          <w:lang w:eastAsia="bg-BG"/>
        </w:rPr>
        <w:t xml:space="preserve">. В този случай СПО на фуражните култури </w:t>
      </w:r>
      <w:r w:rsidRPr="000E0234">
        <w:rPr>
          <w:rFonts w:ascii="Times New Roman" w:eastAsia="Times New Roman" w:hAnsi="Times New Roman" w:cs="Times New Roman"/>
          <w:i/>
          <w:iCs/>
          <w:color w:val="000000"/>
          <w:sz w:val="16"/>
          <w:szCs w:val="16"/>
          <w:lang w:eastAsia="bg-BG"/>
        </w:rPr>
        <w:t>не се включва</w:t>
      </w:r>
      <w:r w:rsidRPr="000E0234">
        <w:rPr>
          <w:rFonts w:ascii="Times New Roman" w:eastAsia="Times New Roman" w:hAnsi="Times New Roman" w:cs="Times New Roman"/>
          <w:color w:val="000000"/>
          <w:sz w:val="16"/>
          <w:szCs w:val="16"/>
          <w:lang w:eastAsia="bg-BG"/>
        </w:rPr>
        <w:t xml:space="preserve"> в общия СПО на стопанството, както и получената отрицателна разлика (ако разликата не е „0“) </w:t>
      </w:r>
      <w:r w:rsidRPr="000E0234">
        <w:rPr>
          <w:rFonts w:ascii="Times New Roman" w:eastAsia="Times New Roman" w:hAnsi="Times New Roman" w:cs="Times New Roman"/>
          <w:i/>
          <w:iCs/>
          <w:color w:val="000000"/>
          <w:sz w:val="16"/>
          <w:szCs w:val="16"/>
          <w:lang w:eastAsia="bg-BG"/>
        </w:rPr>
        <w:t>не се изважда</w:t>
      </w:r>
      <w:r w:rsidRPr="000E0234">
        <w:rPr>
          <w:rFonts w:ascii="Times New Roman" w:eastAsia="Times New Roman" w:hAnsi="Times New Roman" w:cs="Times New Roman"/>
          <w:color w:val="000000"/>
          <w:sz w:val="16"/>
          <w:szCs w:val="16"/>
          <w:lang w:eastAsia="bg-BG"/>
        </w:rPr>
        <w:t xml:space="preserve"> от общия СПО. </w:t>
      </w:r>
    </w:p>
    <w:p w:rsidR="000E0234" w:rsidRPr="000E0234" w:rsidRDefault="000E0234" w:rsidP="000E0234">
      <w:pPr>
        <w:spacing w:after="0" w:line="240" w:lineRule="atLeast"/>
        <w:ind w:firstLine="283"/>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i/>
          <w:iCs/>
          <w:color w:val="000000"/>
          <w:sz w:val="16"/>
          <w:szCs w:val="16"/>
          <w:lang w:eastAsia="bg-BG"/>
        </w:rPr>
        <w:t>Наличие на фуражен излишък</w:t>
      </w:r>
      <w:r w:rsidRPr="000E0234">
        <w:rPr>
          <w:rFonts w:ascii="Times New Roman" w:eastAsia="Times New Roman" w:hAnsi="Times New Roman" w:cs="Times New Roman"/>
          <w:color w:val="000000"/>
          <w:sz w:val="16"/>
          <w:szCs w:val="16"/>
          <w:lang w:eastAsia="bg-BG"/>
        </w:rPr>
        <w:t xml:space="preserve"> има в случаите, когато разликата между сумата от СПО на фуражните култури и сумата от СПО на:</w:t>
      </w:r>
    </w:p>
    <w:p w:rsidR="000E0234" w:rsidRPr="000E0234" w:rsidRDefault="000E0234" w:rsidP="000E0234">
      <w:pPr>
        <w:spacing w:after="0" w:line="240" w:lineRule="atLeast"/>
        <w:ind w:firstLine="283"/>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6"/>
          <w:szCs w:val="16"/>
          <w:lang w:eastAsia="bg-BG"/>
        </w:rPr>
        <w:t xml:space="preserve">– преживните животни, </w:t>
      </w:r>
    </w:p>
    <w:p w:rsidR="000E0234" w:rsidRPr="000E0234" w:rsidRDefault="000E0234" w:rsidP="000E0234">
      <w:pPr>
        <w:spacing w:after="0" w:line="240" w:lineRule="atLeast"/>
        <w:ind w:firstLine="283"/>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6"/>
          <w:szCs w:val="16"/>
          <w:lang w:eastAsia="bg-BG"/>
        </w:rPr>
        <w:t>– конете и другите еднокопитни животни,</w:t>
      </w:r>
    </w:p>
    <w:p w:rsidR="000E0234" w:rsidRPr="000E0234" w:rsidRDefault="000E0234" w:rsidP="000E0234">
      <w:pPr>
        <w:spacing w:after="0" w:line="240" w:lineRule="atLeast"/>
        <w:ind w:firstLine="283"/>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i/>
          <w:iCs/>
          <w:color w:val="000000"/>
          <w:sz w:val="16"/>
          <w:szCs w:val="16"/>
          <w:lang w:eastAsia="bg-BG"/>
        </w:rPr>
        <w:t>е положително число</w:t>
      </w:r>
      <w:r w:rsidRPr="000E0234">
        <w:rPr>
          <w:rFonts w:ascii="Times New Roman" w:eastAsia="Times New Roman" w:hAnsi="Times New Roman" w:cs="Times New Roman"/>
          <w:color w:val="000000"/>
          <w:sz w:val="16"/>
          <w:szCs w:val="16"/>
          <w:lang w:eastAsia="bg-BG"/>
        </w:rPr>
        <w:t xml:space="preserve">. В този случай само стойността на тази разлика се включва в общия СПО, а не цялата сума от СПО на фуражните култури. </w:t>
      </w:r>
    </w:p>
    <w:p w:rsidR="000E0234" w:rsidRPr="000E0234" w:rsidRDefault="000E0234" w:rsidP="000E0234">
      <w:pPr>
        <w:spacing w:after="0" w:line="240" w:lineRule="atLeast"/>
        <w:ind w:firstLine="283"/>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6"/>
          <w:szCs w:val="16"/>
          <w:lang w:eastAsia="bg-BG"/>
        </w:rPr>
        <w:t>В случай на фуражен излишък и при положение, че в земеделско стопанство се отглеждат два или повече вида фуражни култури, делът на отделната фуражна култура в общия икономически размер на стопанството се определя по следната формула:</w:t>
      </w:r>
    </w:p>
    <w:p w:rsidR="000E0234" w:rsidRPr="000E0234" w:rsidRDefault="000E0234" w:rsidP="000E0234">
      <w:pPr>
        <w:spacing w:after="0" w:line="240" w:lineRule="atLeast"/>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pacing w:val="-2"/>
          <w:sz w:val="16"/>
          <w:szCs w:val="16"/>
          <w:lang w:eastAsia="bg-BG"/>
        </w:rPr>
        <w:t>                           </w:t>
      </w:r>
      <w:proofErr w:type="spellStart"/>
      <w:r w:rsidRPr="000E0234">
        <w:rPr>
          <w:rFonts w:ascii="Times New Roman" w:eastAsia="Times New Roman" w:hAnsi="Times New Roman" w:cs="Times New Roman"/>
          <w:color w:val="000000"/>
          <w:spacing w:val="-2"/>
          <w:sz w:val="16"/>
          <w:szCs w:val="16"/>
          <w:lang w:eastAsia="bg-BG"/>
        </w:rPr>
        <w:t>СПО</w:t>
      </w:r>
      <w:r w:rsidRPr="000E0234">
        <w:rPr>
          <w:rFonts w:ascii="Times New Roman" w:eastAsia="Times New Roman" w:hAnsi="Times New Roman" w:cs="Times New Roman"/>
          <w:color w:val="000000"/>
          <w:spacing w:val="-2"/>
          <w:sz w:val="16"/>
          <w:szCs w:val="16"/>
          <w:vertAlign w:val="subscript"/>
          <w:lang w:eastAsia="bg-BG"/>
        </w:rPr>
        <w:t>фк</w:t>
      </w:r>
      <w:proofErr w:type="spellEnd"/>
      <w:r w:rsidRPr="000E0234">
        <w:rPr>
          <w:rFonts w:ascii="Times New Roman" w:eastAsia="Times New Roman" w:hAnsi="Times New Roman" w:cs="Times New Roman"/>
          <w:color w:val="000000"/>
          <w:spacing w:val="-2"/>
          <w:sz w:val="16"/>
          <w:szCs w:val="16"/>
          <w:lang w:eastAsia="bg-BG"/>
        </w:rPr>
        <w:t xml:space="preserve"> – </w:t>
      </w:r>
      <w:proofErr w:type="spellStart"/>
      <w:r w:rsidRPr="000E0234">
        <w:rPr>
          <w:rFonts w:ascii="Times New Roman" w:eastAsia="Times New Roman" w:hAnsi="Times New Roman" w:cs="Times New Roman"/>
          <w:color w:val="000000"/>
          <w:spacing w:val="-2"/>
          <w:sz w:val="16"/>
          <w:szCs w:val="16"/>
          <w:lang w:eastAsia="bg-BG"/>
        </w:rPr>
        <w:t>ОСПО</w:t>
      </w:r>
      <w:r w:rsidRPr="000E0234">
        <w:rPr>
          <w:rFonts w:ascii="Times New Roman" w:eastAsia="Times New Roman" w:hAnsi="Times New Roman" w:cs="Times New Roman"/>
          <w:color w:val="000000"/>
          <w:spacing w:val="-2"/>
          <w:sz w:val="16"/>
          <w:szCs w:val="16"/>
          <w:vertAlign w:val="subscript"/>
          <w:lang w:eastAsia="bg-BG"/>
        </w:rPr>
        <w:t>пжкес</w:t>
      </w:r>
      <w:proofErr w:type="spellEnd"/>
      <w:r w:rsidRPr="000E0234">
        <w:rPr>
          <w:rFonts w:ascii="Times New Roman" w:eastAsia="Times New Roman" w:hAnsi="Times New Roman" w:cs="Times New Roman"/>
          <w:color w:val="000000"/>
          <w:spacing w:val="-2"/>
          <w:sz w:val="16"/>
          <w:szCs w:val="16"/>
          <w:lang w:eastAsia="bg-BG"/>
        </w:rPr>
        <w:t xml:space="preserve"> х (</w:t>
      </w:r>
      <w:proofErr w:type="spellStart"/>
      <w:r w:rsidRPr="000E0234">
        <w:rPr>
          <w:rFonts w:ascii="Times New Roman" w:eastAsia="Times New Roman" w:hAnsi="Times New Roman" w:cs="Times New Roman"/>
          <w:color w:val="000000"/>
          <w:spacing w:val="-2"/>
          <w:sz w:val="16"/>
          <w:szCs w:val="16"/>
          <w:lang w:eastAsia="bg-BG"/>
        </w:rPr>
        <w:t>СПО</w:t>
      </w:r>
      <w:r w:rsidRPr="000E0234">
        <w:rPr>
          <w:rFonts w:ascii="Times New Roman" w:eastAsia="Times New Roman" w:hAnsi="Times New Roman" w:cs="Times New Roman"/>
          <w:color w:val="000000"/>
          <w:spacing w:val="-2"/>
          <w:sz w:val="16"/>
          <w:szCs w:val="16"/>
          <w:vertAlign w:val="subscript"/>
          <w:lang w:eastAsia="bg-BG"/>
        </w:rPr>
        <w:t>фк</w:t>
      </w:r>
      <w:proofErr w:type="spellEnd"/>
      <w:r w:rsidRPr="000E0234">
        <w:rPr>
          <w:rFonts w:ascii="Times New Roman" w:eastAsia="Times New Roman" w:hAnsi="Times New Roman" w:cs="Times New Roman"/>
          <w:color w:val="000000"/>
          <w:spacing w:val="-2"/>
          <w:sz w:val="16"/>
          <w:szCs w:val="16"/>
          <w:lang w:eastAsia="bg-BG"/>
        </w:rPr>
        <w:t>/</w:t>
      </w:r>
      <w:proofErr w:type="spellStart"/>
      <w:r w:rsidRPr="000E0234">
        <w:rPr>
          <w:rFonts w:ascii="Times New Roman" w:eastAsia="Times New Roman" w:hAnsi="Times New Roman" w:cs="Times New Roman"/>
          <w:color w:val="000000"/>
          <w:spacing w:val="-2"/>
          <w:sz w:val="16"/>
          <w:szCs w:val="16"/>
          <w:lang w:eastAsia="bg-BG"/>
        </w:rPr>
        <w:t>ОСПО</w:t>
      </w:r>
      <w:r w:rsidRPr="000E0234">
        <w:rPr>
          <w:rFonts w:ascii="Times New Roman" w:eastAsia="Times New Roman" w:hAnsi="Times New Roman" w:cs="Times New Roman"/>
          <w:color w:val="000000"/>
          <w:spacing w:val="-2"/>
          <w:sz w:val="16"/>
          <w:szCs w:val="16"/>
          <w:vertAlign w:val="subscript"/>
          <w:lang w:eastAsia="bg-BG"/>
        </w:rPr>
        <w:t>фк</w:t>
      </w:r>
      <w:proofErr w:type="spellEnd"/>
      <w:r w:rsidRPr="000E0234">
        <w:rPr>
          <w:rFonts w:ascii="Times New Roman" w:eastAsia="Times New Roman" w:hAnsi="Times New Roman" w:cs="Times New Roman"/>
          <w:color w:val="000000"/>
          <w:spacing w:val="-2"/>
          <w:sz w:val="16"/>
          <w:szCs w:val="16"/>
          <w:lang w:eastAsia="bg-BG"/>
        </w:rPr>
        <w:t>)</w:t>
      </w:r>
    </w:p>
    <w:p w:rsidR="000E0234" w:rsidRPr="000E0234" w:rsidRDefault="000E0234" w:rsidP="000E0234">
      <w:pPr>
        <w:spacing w:after="0" w:line="240" w:lineRule="atLeast"/>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b/>
          <w:bCs/>
          <w:color w:val="000000"/>
          <w:spacing w:val="-2"/>
          <w:sz w:val="16"/>
          <w:szCs w:val="16"/>
          <w:lang w:eastAsia="bg-BG"/>
        </w:rPr>
        <w:t>ДФР (%)</w:t>
      </w:r>
      <w:r w:rsidRPr="000E0234">
        <w:rPr>
          <w:rFonts w:ascii="Times New Roman" w:eastAsia="Times New Roman" w:hAnsi="Times New Roman" w:cs="Times New Roman"/>
          <w:color w:val="000000"/>
          <w:spacing w:val="-2"/>
          <w:sz w:val="16"/>
          <w:szCs w:val="16"/>
          <w:lang w:eastAsia="bg-BG"/>
        </w:rPr>
        <w:t xml:space="preserve"> = </w:t>
      </w:r>
      <w:r w:rsidRPr="000E0234">
        <w:rPr>
          <w:rFonts w:ascii="Times New Roman" w:eastAsia="Times New Roman" w:hAnsi="Times New Roman" w:cs="Times New Roman"/>
          <w:color w:val="000000"/>
          <w:spacing w:val="-18"/>
          <w:sz w:val="16"/>
          <w:szCs w:val="16"/>
          <w:lang w:eastAsia="bg-BG"/>
        </w:rPr>
        <w:t>-------------------------------------------------------------------------------------------</w:t>
      </w:r>
      <w:r w:rsidRPr="000E0234">
        <w:rPr>
          <w:rFonts w:ascii="Times New Roman" w:eastAsia="Times New Roman" w:hAnsi="Times New Roman" w:cs="Times New Roman"/>
          <w:color w:val="000000"/>
          <w:spacing w:val="-2"/>
          <w:sz w:val="16"/>
          <w:szCs w:val="16"/>
          <w:lang w:eastAsia="bg-BG"/>
        </w:rPr>
        <w:t>  х 100,</w:t>
      </w:r>
    </w:p>
    <w:p w:rsidR="000E0234" w:rsidRPr="000E0234" w:rsidRDefault="000E0234" w:rsidP="000E0234">
      <w:pPr>
        <w:spacing w:after="0" w:line="240" w:lineRule="atLeast"/>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pacing w:val="-2"/>
          <w:sz w:val="16"/>
          <w:szCs w:val="16"/>
          <w:lang w:eastAsia="bg-BG"/>
        </w:rPr>
        <w:t xml:space="preserve">                                       </w:t>
      </w:r>
      <w:proofErr w:type="spellStart"/>
      <w:r w:rsidRPr="000E0234">
        <w:rPr>
          <w:rFonts w:ascii="Times New Roman" w:eastAsia="Times New Roman" w:hAnsi="Times New Roman" w:cs="Times New Roman"/>
          <w:color w:val="000000"/>
          <w:spacing w:val="-2"/>
          <w:sz w:val="16"/>
          <w:szCs w:val="16"/>
          <w:lang w:eastAsia="bg-BG"/>
        </w:rPr>
        <w:t>ОСПО</w:t>
      </w:r>
      <w:r w:rsidRPr="000E0234">
        <w:rPr>
          <w:rFonts w:ascii="Times New Roman" w:eastAsia="Times New Roman" w:hAnsi="Times New Roman" w:cs="Times New Roman"/>
          <w:color w:val="000000"/>
          <w:spacing w:val="-2"/>
          <w:sz w:val="16"/>
          <w:szCs w:val="16"/>
          <w:vertAlign w:val="subscript"/>
          <w:lang w:eastAsia="bg-BG"/>
        </w:rPr>
        <w:t>зс</w:t>
      </w:r>
      <w:proofErr w:type="spellEnd"/>
    </w:p>
    <w:p w:rsidR="000E0234" w:rsidRPr="000E0234" w:rsidRDefault="000E0234" w:rsidP="000E0234">
      <w:pPr>
        <w:spacing w:after="0" w:line="240" w:lineRule="atLeast"/>
        <w:ind w:firstLine="283"/>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6"/>
          <w:szCs w:val="16"/>
          <w:lang w:eastAsia="bg-BG"/>
        </w:rPr>
        <w:t>където:</w:t>
      </w:r>
    </w:p>
    <w:p w:rsidR="000E0234" w:rsidRPr="000E0234" w:rsidRDefault="000E0234" w:rsidP="000E0234">
      <w:pPr>
        <w:spacing w:after="0" w:line="240" w:lineRule="atLeast"/>
        <w:ind w:firstLine="283"/>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b/>
          <w:bCs/>
          <w:color w:val="000000"/>
          <w:sz w:val="16"/>
          <w:szCs w:val="16"/>
          <w:lang w:eastAsia="bg-BG"/>
        </w:rPr>
        <w:t>ДФР (%)</w:t>
      </w:r>
      <w:r w:rsidRPr="000E0234">
        <w:rPr>
          <w:rFonts w:ascii="Times New Roman" w:eastAsia="Times New Roman" w:hAnsi="Times New Roman" w:cs="Times New Roman"/>
          <w:color w:val="000000"/>
          <w:sz w:val="16"/>
          <w:szCs w:val="16"/>
          <w:lang w:eastAsia="bg-BG"/>
        </w:rPr>
        <w:t xml:space="preserve"> е делът на фуражната култура в общия икономически размер на стопанството;</w:t>
      </w:r>
    </w:p>
    <w:p w:rsidR="000E0234" w:rsidRPr="000E0234" w:rsidRDefault="000E0234" w:rsidP="000E0234">
      <w:pPr>
        <w:spacing w:after="0" w:line="240" w:lineRule="atLeast"/>
        <w:ind w:firstLine="283"/>
        <w:textAlignment w:val="center"/>
        <w:rPr>
          <w:rFonts w:ascii="Times New Roman" w:eastAsia="Times New Roman" w:hAnsi="Times New Roman" w:cs="Times New Roman"/>
          <w:sz w:val="17"/>
          <w:szCs w:val="17"/>
          <w:lang w:eastAsia="bg-BG"/>
        </w:rPr>
      </w:pPr>
      <w:proofErr w:type="spellStart"/>
      <w:r w:rsidRPr="000E0234">
        <w:rPr>
          <w:rFonts w:ascii="Times New Roman" w:eastAsia="Times New Roman" w:hAnsi="Times New Roman" w:cs="Times New Roman"/>
          <w:b/>
          <w:bCs/>
          <w:color w:val="000000"/>
          <w:sz w:val="16"/>
          <w:szCs w:val="16"/>
          <w:lang w:eastAsia="bg-BG"/>
        </w:rPr>
        <w:t>СПО</w:t>
      </w:r>
      <w:r w:rsidRPr="000E0234">
        <w:rPr>
          <w:rFonts w:ascii="Times New Roman" w:eastAsia="Times New Roman" w:hAnsi="Times New Roman" w:cs="Times New Roman"/>
          <w:b/>
          <w:bCs/>
          <w:color w:val="000000"/>
          <w:sz w:val="16"/>
          <w:szCs w:val="16"/>
          <w:vertAlign w:val="subscript"/>
          <w:lang w:eastAsia="bg-BG"/>
        </w:rPr>
        <w:t>фк</w:t>
      </w:r>
      <w:proofErr w:type="spellEnd"/>
      <w:r w:rsidRPr="000E0234">
        <w:rPr>
          <w:rFonts w:ascii="Times New Roman" w:eastAsia="Times New Roman" w:hAnsi="Times New Roman" w:cs="Times New Roman"/>
          <w:color w:val="000000"/>
          <w:sz w:val="16"/>
          <w:szCs w:val="16"/>
          <w:lang w:eastAsia="bg-BG"/>
        </w:rPr>
        <w:t xml:space="preserve"> – СПО на фуражната култура (произведението от размера на отглежданите декари от тази фуражна култура, умножено по показателя й за СПО лв./дка);</w:t>
      </w:r>
    </w:p>
    <w:p w:rsidR="000E0234" w:rsidRPr="000E0234" w:rsidRDefault="000E0234" w:rsidP="000E0234">
      <w:pPr>
        <w:spacing w:after="0" w:line="240" w:lineRule="atLeast"/>
        <w:ind w:firstLine="283"/>
        <w:textAlignment w:val="center"/>
        <w:rPr>
          <w:rFonts w:ascii="Times New Roman" w:eastAsia="Times New Roman" w:hAnsi="Times New Roman" w:cs="Times New Roman"/>
          <w:sz w:val="17"/>
          <w:szCs w:val="17"/>
          <w:lang w:eastAsia="bg-BG"/>
        </w:rPr>
      </w:pPr>
      <w:proofErr w:type="spellStart"/>
      <w:r w:rsidRPr="000E0234">
        <w:rPr>
          <w:rFonts w:ascii="Times New Roman" w:eastAsia="Times New Roman" w:hAnsi="Times New Roman" w:cs="Times New Roman"/>
          <w:b/>
          <w:bCs/>
          <w:color w:val="000000"/>
          <w:sz w:val="16"/>
          <w:szCs w:val="16"/>
          <w:lang w:eastAsia="bg-BG"/>
        </w:rPr>
        <w:t>ОСПО</w:t>
      </w:r>
      <w:r w:rsidRPr="000E0234">
        <w:rPr>
          <w:rFonts w:ascii="Times New Roman" w:eastAsia="Times New Roman" w:hAnsi="Times New Roman" w:cs="Times New Roman"/>
          <w:b/>
          <w:bCs/>
          <w:color w:val="000000"/>
          <w:sz w:val="16"/>
          <w:szCs w:val="16"/>
          <w:vertAlign w:val="subscript"/>
          <w:lang w:eastAsia="bg-BG"/>
        </w:rPr>
        <w:t>пжкес</w:t>
      </w:r>
      <w:proofErr w:type="spellEnd"/>
      <w:r w:rsidRPr="000E0234">
        <w:rPr>
          <w:rFonts w:ascii="Times New Roman" w:eastAsia="Times New Roman" w:hAnsi="Times New Roman" w:cs="Times New Roman"/>
          <w:color w:val="000000"/>
          <w:sz w:val="16"/>
          <w:szCs w:val="16"/>
          <w:lang w:eastAsia="bg-BG"/>
        </w:rPr>
        <w:t xml:space="preserve"> – сумата от СПО на преживните животни, конете и другите еднокопитни животни;</w:t>
      </w:r>
    </w:p>
    <w:p w:rsidR="000E0234" w:rsidRPr="000E0234" w:rsidRDefault="000E0234" w:rsidP="000E0234">
      <w:pPr>
        <w:spacing w:after="0" w:line="240" w:lineRule="atLeast"/>
        <w:ind w:firstLine="283"/>
        <w:textAlignment w:val="center"/>
        <w:rPr>
          <w:rFonts w:ascii="Times New Roman" w:eastAsia="Times New Roman" w:hAnsi="Times New Roman" w:cs="Times New Roman"/>
          <w:sz w:val="17"/>
          <w:szCs w:val="17"/>
          <w:lang w:eastAsia="bg-BG"/>
        </w:rPr>
      </w:pPr>
      <w:proofErr w:type="spellStart"/>
      <w:r w:rsidRPr="000E0234">
        <w:rPr>
          <w:rFonts w:ascii="Times New Roman" w:eastAsia="Times New Roman" w:hAnsi="Times New Roman" w:cs="Times New Roman"/>
          <w:b/>
          <w:bCs/>
          <w:color w:val="000000"/>
          <w:sz w:val="16"/>
          <w:szCs w:val="16"/>
          <w:lang w:eastAsia="bg-BG"/>
        </w:rPr>
        <w:t>ОСПО</w:t>
      </w:r>
      <w:r w:rsidRPr="000E0234">
        <w:rPr>
          <w:rFonts w:ascii="Times New Roman" w:eastAsia="Times New Roman" w:hAnsi="Times New Roman" w:cs="Times New Roman"/>
          <w:b/>
          <w:bCs/>
          <w:color w:val="000000"/>
          <w:sz w:val="16"/>
          <w:szCs w:val="16"/>
          <w:vertAlign w:val="subscript"/>
          <w:lang w:eastAsia="bg-BG"/>
        </w:rPr>
        <w:t>фк</w:t>
      </w:r>
      <w:proofErr w:type="spellEnd"/>
      <w:r w:rsidRPr="000E0234">
        <w:rPr>
          <w:rFonts w:ascii="Times New Roman" w:eastAsia="Times New Roman" w:hAnsi="Times New Roman" w:cs="Times New Roman"/>
          <w:color w:val="000000"/>
          <w:sz w:val="16"/>
          <w:szCs w:val="16"/>
          <w:lang w:eastAsia="bg-BG"/>
        </w:rPr>
        <w:t xml:space="preserve"> – сумата от СПО на фуражните култури;</w:t>
      </w:r>
    </w:p>
    <w:p w:rsidR="000E0234" w:rsidRPr="000E0234" w:rsidRDefault="000E0234" w:rsidP="000E0234">
      <w:pPr>
        <w:spacing w:after="0" w:line="240" w:lineRule="atLeast"/>
        <w:ind w:firstLine="283"/>
        <w:textAlignment w:val="center"/>
        <w:rPr>
          <w:rFonts w:ascii="Times New Roman" w:eastAsia="Times New Roman" w:hAnsi="Times New Roman" w:cs="Times New Roman"/>
          <w:sz w:val="17"/>
          <w:szCs w:val="17"/>
          <w:lang w:eastAsia="bg-BG"/>
        </w:rPr>
      </w:pPr>
      <w:proofErr w:type="spellStart"/>
      <w:r w:rsidRPr="000E0234">
        <w:rPr>
          <w:rFonts w:ascii="Times New Roman" w:eastAsia="Times New Roman" w:hAnsi="Times New Roman" w:cs="Times New Roman"/>
          <w:b/>
          <w:bCs/>
          <w:color w:val="000000"/>
          <w:sz w:val="16"/>
          <w:szCs w:val="16"/>
          <w:lang w:eastAsia="bg-BG"/>
        </w:rPr>
        <w:t>ОСПО</w:t>
      </w:r>
      <w:r w:rsidRPr="000E0234">
        <w:rPr>
          <w:rFonts w:ascii="Times New Roman" w:eastAsia="Times New Roman" w:hAnsi="Times New Roman" w:cs="Times New Roman"/>
          <w:b/>
          <w:bCs/>
          <w:color w:val="000000"/>
          <w:sz w:val="16"/>
          <w:szCs w:val="16"/>
          <w:vertAlign w:val="subscript"/>
          <w:lang w:eastAsia="bg-BG"/>
        </w:rPr>
        <w:t>зс</w:t>
      </w:r>
      <w:proofErr w:type="spellEnd"/>
      <w:r w:rsidRPr="000E0234">
        <w:rPr>
          <w:rFonts w:ascii="Times New Roman" w:eastAsia="Times New Roman" w:hAnsi="Times New Roman" w:cs="Times New Roman"/>
          <w:color w:val="000000"/>
          <w:sz w:val="16"/>
          <w:szCs w:val="16"/>
          <w:lang w:eastAsia="bg-BG"/>
        </w:rPr>
        <w:t xml:space="preserve"> – общият СПО на стопанството.</w:t>
      </w:r>
    </w:p>
    <w:p w:rsidR="000E0234" w:rsidRPr="000E0234" w:rsidRDefault="000E0234" w:rsidP="000E0234">
      <w:pPr>
        <w:spacing w:after="0" w:line="240" w:lineRule="atLeast"/>
        <w:ind w:firstLine="283"/>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b/>
          <w:bCs/>
          <w:color w:val="000000"/>
          <w:sz w:val="16"/>
          <w:szCs w:val="16"/>
          <w:lang w:eastAsia="bg-BG"/>
        </w:rPr>
        <w:t>2.</w:t>
      </w:r>
      <w:r w:rsidRPr="000E0234">
        <w:rPr>
          <w:rFonts w:ascii="Times New Roman" w:eastAsia="Times New Roman" w:hAnsi="Times New Roman" w:cs="Times New Roman"/>
          <w:b/>
          <w:bCs/>
          <w:color w:val="000000"/>
          <w:sz w:val="16"/>
          <w:szCs w:val="16"/>
          <w:u w:val="thick" w:color="000000"/>
          <w:lang w:eastAsia="bg-BG"/>
        </w:rPr>
        <w:t xml:space="preserve"> Изчисляване на икономическия размер в евро</w:t>
      </w:r>
    </w:p>
    <w:p w:rsidR="000E0234" w:rsidRPr="000E0234" w:rsidRDefault="000E0234" w:rsidP="000E0234">
      <w:pPr>
        <w:spacing w:after="0" w:line="240" w:lineRule="atLeast"/>
        <w:ind w:firstLine="283"/>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6"/>
          <w:szCs w:val="16"/>
          <w:lang w:eastAsia="bg-BG"/>
        </w:rPr>
        <w:t>Икономическият размер на стопанството в евро се получава, като изчисленият за съответното земеделско стопанство общ СПО в лева се раздели на 1,95583(</w:t>
      </w:r>
      <w:r w:rsidRPr="000E0234">
        <w:rPr>
          <w:rFonts w:ascii="Times New Roman" w:eastAsia="Times New Roman" w:hAnsi="Times New Roman" w:cs="Times New Roman"/>
          <w:i/>
          <w:iCs/>
          <w:color w:val="000000"/>
          <w:sz w:val="16"/>
          <w:szCs w:val="16"/>
          <w:lang w:eastAsia="bg-BG"/>
        </w:rPr>
        <w:t>използва се официалният курс на БНБ</w:t>
      </w:r>
      <w:r w:rsidRPr="000E0234">
        <w:rPr>
          <w:rFonts w:ascii="Times New Roman" w:eastAsia="Times New Roman" w:hAnsi="Times New Roman" w:cs="Times New Roman"/>
          <w:color w:val="000000"/>
          <w:sz w:val="16"/>
          <w:szCs w:val="16"/>
          <w:lang w:eastAsia="bg-BG"/>
        </w:rPr>
        <w:t xml:space="preserve"> – </w:t>
      </w:r>
      <w:r w:rsidRPr="000E0234">
        <w:rPr>
          <w:rFonts w:ascii="Times New Roman" w:eastAsia="Times New Roman" w:hAnsi="Times New Roman" w:cs="Times New Roman"/>
          <w:i/>
          <w:iCs/>
          <w:color w:val="000000"/>
          <w:sz w:val="16"/>
          <w:szCs w:val="16"/>
          <w:lang w:eastAsia="bg-BG"/>
        </w:rPr>
        <w:t>1</w:t>
      </w:r>
      <w:r w:rsidRPr="000E0234">
        <w:rPr>
          <w:rFonts w:ascii="Times New Roman" w:eastAsia="Times New Roman" w:hAnsi="Times New Roman" w:cs="Times New Roman"/>
          <w:color w:val="000000"/>
          <w:sz w:val="16"/>
          <w:szCs w:val="16"/>
          <w:lang w:eastAsia="bg-BG"/>
        </w:rPr>
        <w:t xml:space="preserve"> </w:t>
      </w:r>
      <w:r w:rsidRPr="000E0234">
        <w:rPr>
          <w:rFonts w:ascii="Times New Roman" w:eastAsia="Times New Roman" w:hAnsi="Times New Roman" w:cs="Times New Roman"/>
          <w:i/>
          <w:iCs/>
          <w:color w:val="000000"/>
          <w:sz w:val="16"/>
          <w:szCs w:val="16"/>
          <w:lang w:eastAsia="bg-BG"/>
        </w:rPr>
        <w:t>евро = 1,95583 лв.</w:t>
      </w:r>
      <w:r w:rsidRPr="000E0234">
        <w:rPr>
          <w:rFonts w:ascii="Times New Roman" w:eastAsia="Times New Roman" w:hAnsi="Times New Roman" w:cs="Times New Roman"/>
          <w:color w:val="000000"/>
          <w:sz w:val="16"/>
          <w:szCs w:val="16"/>
          <w:lang w:eastAsia="bg-BG"/>
        </w:rPr>
        <w:t>) и се закръгли до втория знак след десетичната запетая.</w:t>
      </w:r>
    </w:p>
    <w:p w:rsidR="000E0234" w:rsidRPr="000E0234" w:rsidRDefault="000E0234" w:rsidP="000E0234">
      <w:pPr>
        <w:spacing w:after="0" w:line="240" w:lineRule="atLeast"/>
        <w:ind w:firstLine="283"/>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sz w:val="17"/>
          <w:szCs w:val="17"/>
          <w:lang w:eastAsia="bg-BG"/>
        </w:rPr>
        <w:t> </w:t>
      </w:r>
    </w:p>
    <w:p w:rsidR="000E0234" w:rsidRPr="000E0234" w:rsidRDefault="000E0234" w:rsidP="000E0234">
      <w:pPr>
        <w:spacing w:after="0" w:line="268" w:lineRule="auto"/>
        <w:ind w:firstLine="283"/>
        <w:jc w:val="right"/>
        <w:textAlignment w:val="center"/>
        <w:rPr>
          <w:rFonts w:ascii="Times New Roman" w:eastAsia="Times New Roman" w:hAnsi="Times New Roman" w:cs="Times New Roman"/>
          <w:color w:val="000000"/>
          <w:sz w:val="16"/>
          <w:szCs w:val="16"/>
          <w:lang w:eastAsia="bg-BG"/>
        </w:rPr>
      </w:pPr>
      <w:r w:rsidRPr="000E0234">
        <w:rPr>
          <w:rFonts w:ascii="Times New Roman" w:eastAsia="Times New Roman" w:hAnsi="Times New Roman" w:cs="Times New Roman"/>
          <w:color w:val="000000"/>
          <w:sz w:val="17"/>
          <w:szCs w:val="17"/>
          <w:lang w:eastAsia="bg-BG"/>
        </w:rPr>
        <w:t>Приложение № 2 към чл. 5, ал. 12, т. 1</w:t>
      </w:r>
    </w:p>
    <w:p w:rsidR="000E0234" w:rsidRPr="000E0234" w:rsidRDefault="000E0234" w:rsidP="000E0234">
      <w:pPr>
        <w:spacing w:after="0" w:line="268" w:lineRule="auto"/>
        <w:ind w:firstLine="283"/>
        <w:jc w:val="center"/>
        <w:textAlignment w:val="center"/>
        <w:rPr>
          <w:rFonts w:ascii="Times New Roman" w:eastAsia="Times New Roman" w:hAnsi="Times New Roman" w:cs="Times New Roman"/>
          <w:color w:val="000000"/>
          <w:sz w:val="16"/>
          <w:szCs w:val="16"/>
          <w:lang w:eastAsia="bg-BG"/>
        </w:rPr>
      </w:pPr>
      <w:r w:rsidRPr="000E0234">
        <w:rPr>
          <w:rFonts w:ascii="Times New Roman" w:eastAsia="Times New Roman" w:hAnsi="Times New Roman" w:cs="Times New Roman"/>
          <w:b/>
          <w:bCs/>
          <w:color w:val="000000"/>
          <w:sz w:val="16"/>
          <w:szCs w:val="16"/>
          <w:lang w:eastAsia="bg-BG"/>
        </w:rPr>
        <w:t>СПРАВКА – ДЕКЛАРАЦИЯ</w:t>
      </w:r>
    </w:p>
    <w:p w:rsidR="000E0234" w:rsidRPr="000E0234" w:rsidRDefault="000E0234" w:rsidP="000E0234">
      <w:pPr>
        <w:spacing w:after="0" w:line="268" w:lineRule="auto"/>
        <w:ind w:firstLine="283"/>
        <w:jc w:val="center"/>
        <w:textAlignment w:val="center"/>
        <w:rPr>
          <w:rFonts w:ascii="Times New Roman" w:eastAsia="Times New Roman" w:hAnsi="Times New Roman" w:cs="Times New Roman"/>
          <w:color w:val="000000"/>
          <w:sz w:val="16"/>
          <w:szCs w:val="16"/>
          <w:lang w:eastAsia="bg-BG"/>
        </w:rPr>
      </w:pPr>
      <w:r w:rsidRPr="000E0234">
        <w:rPr>
          <w:rFonts w:ascii="Times New Roman" w:eastAsia="Times New Roman" w:hAnsi="Times New Roman" w:cs="Times New Roman"/>
          <w:b/>
          <w:bCs/>
          <w:color w:val="000000"/>
          <w:sz w:val="16"/>
          <w:szCs w:val="16"/>
          <w:lang w:eastAsia="bg-BG"/>
        </w:rPr>
        <w:t>ЗА ДЕЛА НА ПРИХОДИТЕ ОТ ПРОДАЖБИ OТ ЗЕМЕДЕЛСКА ДЕЙНОСТ, ПРОИЗВОДСТВО НА ПРЕРАБОТЕНА ЗЕМЕДЕЛСКА ПРОДУКЦИЯ, ДИРЕКТНО СВЪРЗАНИ СЪС ЗЕМЕДЕЛСКАТА ДЕЙНОСТ, СПРЯМО ОБЩИТЕ ПРИХОДИ ПРЕЗ ПРЕДХОДНАТА ГОДИНА</w:t>
      </w:r>
    </w:p>
    <w:p w:rsidR="000E0234" w:rsidRPr="000E0234" w:rsidRDefault="000E0234" w:rsidP="000E0234">
      <w:pPr>
        <w:spacing w:after="113" w:line="268" w:lineRule="auto"/>
        <w:ind w:firstLine="283"/>
        <w:jc w:val="center"/>
        <w:textAlignment w:val="center"/>
        <w:rPr>
          <w:rFonts w:ascii="Times New Roman" w:eastAsia="Times New Roman" w:hAnsi="Times New Roman" w:cs="Times New Roman"/>
          <w:color w:val="000000"/>
          <w:sz w:val="16"/>
          <w:szCs w:val="16"/>
          <w:lang w:eastAsia="bg-BG"/>
        </w:rPr>
      </w:pPr>
      <w:r w:rsidRPr="000E0234">
        <w:rPr>
          <w:rFonts w:ascii="Times New Roman" w:eastAsia="Times New Roman" w:hAnsi="Times New Roman" w:cs="Times New Roman"/>
          <w:color w:val="000000"/>
          <w:sz w:val="16"/>
          <w:szCs w:val="16"/>
          <w:lang w:eastAsia="bg-BG"/>
        </w:rPr>
        <w:t>(</w:t>
      </w:r>
      <w:r w:rsidRPr="000E0234">
        <w:rPr>
          <w:rFonts w:ascii="Times New Roman" w:eastAsia="Times New Roman" w:hAnsi="Times New Roman" w:cs="Times New Roman"/>
          <w:b/>
          <w:bCs/>
          <w:i/>
          <w:iCs/>
          <w:color w:val="000000"/>
          <w:sz w:val="16"/>
          <w:szCs w:val="16"/>
          <w:u w:val="thick" w:color="000000"/>
          <w:lang w:eastAsia="bg-BG"/>
        </w:rPr>
        <w:t>Попълва се от всички кандидати</w:t>
      </w:r>
      <w:r w:rsidRPr="000E0234">
        <w:rPr>
          <w:rFonts w:ascii="Times New Roman" w:eastAsia="Times New Roman" w:hAnsi="Times New Roman" w:cs="Times New Roman"/>
          <w:color w:val="000000"/>
          <w:sz w:val="16"/>
          <w:szCs w:val="16"/>
          <w:lang w:eastAsia="bg-BG"/>
        </w:rPr>
        <w:t>)</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color w:val="000000"/>
          <w:sz w:val="16"/>
          <w:szCs w:val="16"/>
          <w:lang w:eastAsia="bg-BG"/>
        </w:rPr>
      </w:pPr>
      <w:r w:rsidRPr="000E0234">
        <w:rPr>
          <w:rFonts w:ascii="Times New Roman" w:eastAsia="Times New Roman" w:hAnsi="Times New Roman" w:cs="Times New Roman"/>
          <w:color w:val="000000"/>
          <w:sz w:val="16"/>
          <w:szCs w:val="16"/>
          <w:lang w:eastAsia="bg-BG"/>
        </w:rPr>
        <w:lastRenderedPageBreak/>
        <w:t>Долуподписаният/ата .................................................................................,</w:t>
      </w:r>
    </w:p>
    <w:p w:rsidR="000E0234" w:rsidRPr="000E0234" w:rsidRDefault="000E0234" w:rsidP="000E0234">
      <w:pPr>
        <w:spacing w:after="0" w:line="268" w:lineRule="auto"/>
        <w:ind w:firstLine="283"/>
        <w:textAlignment w:val="center"/>
        <w:rPr>
          <w:rFonts w:ascii="Times New Roman" w:eastAsia="Times New Roman" w:hAnsi="Times New Roman" w:cs="Times New Roman"/>
          <w:color w:val="000000"/>
          <w:sz w:val="16"/>
          <w:szCs w:val="16"/>
          <w:lang w:eastAsia="bg-BG"/>
        </w:rPr>
      </w:pPr>
      <w:r w:rsidRPr="000E0234">
        <w:rPr>
          <w:rFonts w:ascii="Times New Roman" w:eastAsia="Times New Roman" w:hAnsi="Times New Roman" w:cs="Times New Roman"/>
          <w:i/>
          <w:iCs/>
          <w:color w:val="000000"/>
          <w:sz w:val="16"/>
          <w:szCs w:val="16"/>
          <w:lang w:eastAsia="bg-BG"/>
        </w:rPr>
        <w:t>                              (собствено, бащино и фамилно име)</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color w:val="000000"/>
          <w:sz w:val="16"/>
          <w:szCs w:val="16"/>
          <w:lang w:eastAsia="bg-BG"/>
        </w:rPr>
      </w:pPr>
      <w:r w:rsidRPr="000E0234">
        <w:rPr>
          <w:rFonts w:ascii="Times New Roman" w:eastAsia="Times New Roman" w:hAnsi="Times New Roman" w:cs="Times New Roman"/>
          <w:color w:val="000000"/>
          <w:sz w:val="16"/>
          <w:szCs w:val="16"/>
          <w:lang w:eastAsia="bg-BG"/>
        </w:rPr>
        <w:t>ЕГН ........................................,</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color w:val="000000"/>
          <w:sz w:val="16"/>
          <w:szCs w:val="16"/>
          <w:lang w:eastAsia="bg-BG"/>
        </w:rPr>
      </w:pPr>
      <w:r w:rsidRPr="000E0234">
        <w:rPr>
          <w:rFonts w:ascii="Times New Roman" w:eastAsia="Times New Roman" w:hAnsi="Times New Roman" w:cs="Times New Roman"/>
          <w:color w:val="000000"/>
          <w:sz w:val="16"/>
          <w:szCs w:val="16"/>
          <w:lang w:eastAsia="bg-BG"/>
        </w:rPr>
        <w:t xml:space="preserve">притежаващ/а лична карта № .......................................... , </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color w:val="000000"/>
          <w:sz w:val="16"/>
          <w:szCs w:val="16"/>
          <w:lang w:eastAsia="bg-BG"/>
        </w:rPr>
      </w:pPr>
      <w:r w:rsidRPr="000E0234">
        <w:rPr>
          <w:rFonts w:ascii="Times New Roman" w:eastAsia="Times New Roman" w:hAnsi="Times New Roman" w:cs="Times New Roman"/>
          <w:color w:val="000000"/>
          <w:sz w:val="16"/>
          <w:szCs w:val="16"/>
          <w:lang w:eastAsia="bg-BG"/>
        </w:rPr>
        <w:t xml:space="preserve">издадена на ................... от МВР – гр. .............................. , </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color w:val="000000"/>
          <w:sz w:val="16"/>
          <w:szCs w:val="16"/>
          <w:lang w:eastAsia="bg-BG"/>
        </w:rPr>
      </w:pPr>
      <w:r w:rsidRPr="000E0234">
        <w:rPr>
          <w:rFonts w:ascii="Times New Roman" w:eastAsia="Times New Roman" w:hAnsi="Times New Roman" w:cs="Times New Roman"/>
          <w:color w:val="000000"/>
          <w:sz w:val="16"/>
          <w:szCs w:val="16"/>
          <w:lang w:eastAsia="bg-BG"/>
        </w:rPr>
        <w:t>адрес: ..................................................................................... ,</w:t>
      </w:r>
    </w:p>
    <w:p w:rsidR="000E0234" w:rsidRPr="000E0234" w:rsidRDefault="000E0234" w:rsidP="000E0234">
      <w:pPr>
        <w:spacing w:after="0" w:line="268" w:lineRule="auto"/>
        <w:ind w:firstLine="283"/>
        <w:textAlignment w:val="center"/>
        <w:rPr>
          <w:rFonts w:ascii="Times New Roman" w:eastAsia="Times New Roman" w:hAnsi="Times New Roman" w:cs="Times New Roman"/>
          <w:color w:val="000000"/>
          <w:sz w:val="16"/>
          <w:szCs w:val="16"/>
          <w:lang w:eastAsia="bg-BG"/>
        </w:rPr>
      </w:pPr>
      <w:r w:rsidRPr="000E0234">
        <w:rPr>
          <w:rFonts w:ascii="Times New Roman" w:eastAsia="Times New Roman" w:hAnsi="Times New Roman" w:cs="Times New Roman"/>
          <w:i/>
          <w:iCs/>
          <w:color w:val="000000"/>
          <w:sz w:val="16"/>
          <w:szCs w:val="16"/>
          <w:lang w:eastAsia="bg-BG"/>
        </w:rPr>
        <w:t>                           (постоянен адрес)</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color w:val="000000"/>
          <w:sz w:val="16"/>
          <w:szCs w:val="16"/>
          <w:lang w:eastAsia="bg-BG"/>
        </w:rPr>
      </w:pPr>
      <w:r w:rsidRPr="000E0234">
        <w:rPr>
          <w:rFonts w:ascii="Times New Roman" w:eastAsia="Times New Roman" w:hAnsi="Times New Roman" w:cs="Times New Roman"/>
          <w:color w:val="000000"/>
          <w:sz w:val="16"/>
          <w:szCs w:val="16"/>
          <w:lang w:eastAsia="bg-BG"/>
        </w:rPr>
        <w:t xml:space="preserve">в качеството си на ............................................................... </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color w:val="000000"/>
          <w:sz w:val="16"/>
          <w:szCs w:val="16"/>
          <w:lang w:eastAsia="bg-BG"/>
        </w:rPr>
      </w:pPr>
      <w:r w:rsidRPr="000E0234">
        <w:rPr>
          <w:rFonts w:ascii="Times New Roman" w:eastAsia="Times New Roman" w:hAnsi="Times New Roman" w:cs="Times New Roman"/>
          <w:i/>
          <w:iCs/>
          <w:color w:val="000000"/>
          <w:sz w:val="16"/>
          <w:szCs w:val="16"/>
          <w:lang w:eastAsia="bg-BG"/>
        </w:rPr>
        <w:t>           (посочва се качеството, в което лицето има право да представлява, управлява или контролира)</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color w:val="000000"/>
          <w:sz w:val="16"/>
          <w:szCs w:val="16"/>
          <w:lang w:eastAsia="bg-BG"/>
        </w:rPr>
      </w:pPr>
      <w:r w:rsidRPr="000E0234">
        <w:rPr>
          <w:rFonts w:ascii="Times New Roman" w:eastAsia="Times New Roman" w:hAnsi="Times New Roman" w:cs="Times New Roman"/>
          <w:color w:val="000000"/>
          <w:sz w:val="16"/>
          <w:szCs w:val="16"/>
          <w:lang w:eastAsia="bg-BG"/>
        </w:rPr>
        <w:t>на ........................................................................................... ,</w:t>
      </w:r>
    </w:p>
    <w:p w:rsidR="000E0234" w:rsidRPr="000E0234" w:rsidRDefault="000E0234" w:rsidP="000E0234">
      <w:pPr>
        <w:spacing w:after="0" w:line="268" w:lineRule="auto"/>
        <w:ind w:firstLine="283"/>
        <w:textAlignment w:val="center"/>
        <w:rPr>
          <w:rFonts w:ascii="Times New Roman" w:eastAsia="Times New Roman" w:hAnsi="Times New Roman" w:cs="Times New Roman"/>
          <w:color w:val="000000"/>
          <w:sz w:val="16"/>
          <w:szCs w:val="16"/>
          <w:lang w:eastAsia="bg-BG"/>
        </w:rPr>
      </w:pPr>
      <w:r w:rsidRPr="000E0234">
        <w:rPr>
          <w:rFonts w:ascii="Times New Roman" w:eastAsia="Times New Roman" w:hAnsi="Times New Roman" w:cs="Times New Roman"/>
          <w:i/>
          <w:iCs/>
          <w:color w:val="000000"/>
          <w:sz w:val="16"/>
          <w:szCs w:val="16"/>
          <w:lang w:eastAsia="bg-BG"/>
        </w:rPr>
        <w:t>              (наименование на кандидат/ползвател)</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color w:val="000000"/>
          <w:sz w:val="16"/>
          <w:szCs w:val="16"/>
          <w:lang w:eastAsia="bg-BG"/>
        </w:rPr>
      </w:pPr>
      <w:r w:rsidRPr="000E0234">
        <w:rPr>
          <w:rFonts w:ascii="Times New Roman" w:eastAsia="Times New Roman" w:hAnsi="Times New Roman" w:cs="Times New Roman"/>
          <w:color w:val="000000"/>
          <w:sz w:val="16"/>
          <w:szCs w:val="16"/>
          <w:lang w:eastAsia="bg-BG"/>
        </w:rPr>
        <w:t>с ЕИК ............................</w:t>
      </w:r>
    </w:p>
    <w:p w:rsidR="000E0234" w:rsidRPr="000E0234" w:rsidRDefault="000E0234" w:rsidP="000E0234">
      <w:pPr>
        <w:spacing w:after="57" w:line="268" w:lineRule="auto"/>
        <w:ind w:firstLine="283"/>
        <w:jc w:val="center"/>
        <w:textAlignment w:val="center"/>
        <w:rPr>
          <w:rFonts w:ascii="Times New Roman" w:eastAsia="Times New Roman" w:hAnsi="Times New Roman" w:cs="Times New Roman"/>
          <w:color w:val="000000"/>
          <w:sz w:val="16"/>
          <w:szCs w:val="16"/>
          <w:lang w:eastAsia="bg-BG"/>
        </w:rPr>
      </w:pPr>
      <w:r w:rsidRPr="000E0234">
        <w:rPr>
          <w:rFonts w:ascii="Times New Roman" w:eastAsia="Times New Roman" w:hAnsi="Times New Roman" w:cs="Times New Roman"/>
          <w:b/>
          <w:bCs/>
          <w:color w:val="000000"/>
          <w:sz w:val="16"/>
          <w:szCs w:val="16"/>
          <w:lang w:eastAsia="bg-BG"/>
        </w:rPr>
        <w:t>ДЕКЛАРИРАМ, ЧЕ:</w:t>
      </w:r>
    </w:p>
    <w:p w:rsidR="000E0234" w:rsidRPr="000E0234" w:rsidRDefault="000E0234" w:rsidP="000E0234">
      <w:pPr>
        <w:spacing w:after="0" w:line="268" w:lineRule="auto"/>
        <w:ind w:firstLine="283"/>
        <w:textAlignment w:val="center"/>
        <w:rPr>
          <w:rFonts w:ascii="Times New Roman" w:eastAsia="Times New Roman" w:hAnsi="Times New Roman" w:cs="Times New Roman"/>
          <w:color w:val="000000"/>
          <w:sz w:val="16"/>
          <w:szCs w:val="16"/>
          <w:lang w:eastAsia="bg-BG"/>
        </w:rPr>
      </w:pPr>
      <w:r w:rsidRPr="000E0234">
        <w:rPr>
          <w:rFonts w:ascii="Times New Roman" w:eastAsia="Times New Roman" w:hAnsi="Times New Roman" w:cs="Times New Roman"/>
          <w:b/>
          <w:bCs/>
          <w:color w:val="000000"/>
          <w:sz w:val="16"/>
          <w:szCs w:val="16"/>
          <w:lang w:eastAsia="bg-BG"/>
        </w:rPr>
        <w:t>1.</w:t>
      </w:r>
      <w:r w:rsidRPr="000E0234">
        <w:rPr>
          <w:rFonts w:ascii="Times New Roman" w:eastAsia="Times New Roman" w:hAnsi="Times New Roman" w:cs="Times New Roman"/>
          <w:color w:val="000000"/>
          <w:sz w:val="16"/>
          <w:szCs w:val="16"/>
          <w:lang w:eastAsia="bg-BG"/>
        </w:rPr>
        <w:t xml:space="preserve"> За предходната година, обхващаща периода от ............./.......... г. до ............./.......... г., представляваната от мен фирма/управляваното от мен земеделско стопанство има следните видове приходи:</w:t>
      </w:r>
    </w:p>
    <w:p w:rsidR="000E0234" w:rsidRPr="000E0234" w:rsidRDefault="000E0234" w:rsidP="000E0234">
      <w:pPr>
        <w:spacing w:after="0" w:line="268" w:lineRule="auto"/>
        <w:ind w:firstLine="283"/>
        <w:textAlignment w:val="center"/>
        <w:rPr>
          <w:rFonts w:ascii="Times New Roman" w:eastAsia="Times New Roman" w:hAnsi="Times New Roman" w:cs="Times New Roman"/>
          <w:color w:val="000000"/>
          <w:sz w:val="16"/>
          <w:szCs w:val="16"/>
          <w:lang w:eastAsia="bg-BG"/>
        </w:rPr>
      </w:pPr>
      <w:r w:rsidRPr="000E0234">
        <w:rPr>
          <w:rFonts w:ascii="Times New Roman" w:eastAsia="Times New Roman" w:hAnsi="Times New Roman" w:cs="Times New Roman"/>
          <w:color w:val="000000"/>
          <w:sz w:val="16"/>
          <w:szCs w:val="16"/>
          <w:lang w:eastAsia="bg-BG"/>
        </w:rPr>
        <w:t> </w:t>
      </w:r>
    </w:p>
    <w:p w:rsidR="000E0234" w:rsidRPr="000E0234" w:rsidRDefault="000E0234" w:rsidP="000E0234">
      <w:pPr>
        <w:spacing w:after="0" w:line="268" w:lineRule="auto"/>
        <w:ind w:firstLine="283"/>
        <w:textAlignment w:val="center"/>
        <w:rPr>
          <w:rFonts w:ascii="Times New Roman" w:eastAsia="Times New Roman" w:hAnsi="Times New Roman" w:cs="Times New Roman"/>
          <w:color w:val="000000"/>
          <w:sz w:val="16"/>
          <w:szCs w:val="16"/>
          <w:lang w:eastAsia="bg-BG"/>
        </w:rPr>
      </w:pPr>
      <w:r w:rsidRPr="000E0234">
        <w:rPr>
          <w:rFonts w:ascii="Times New Roman" w:eastAsia="Times New Roman" w:hAnsi="Times New Roman" w:cs="Times New Roman"/>
          <w:b/>
          <w:bCs/>
          <w:color w:val="000000"/>
          <w:sz w:val="16"/>
          <w:szCs w:val="16"/>
          <w:lang w:eastAsia="bg-BG"/>
        </w:rPr>
        <w:t xml:space="preserve">1.1. Приходи от растениевъдство и животновъдство от предходна ……… година спрямо годината на кандидатстване 20.....г. от имоти и животновъдни обекти (животни), отговарящи на изискванията на чл. 5, ал. 12: </w:t>
      </w:r>
    </w:p>
    <w:p w:rsidR="000E0234" w:rsidRPr="000E0234" w:rsidRDefault="000E0234" w:rsidP="000E0234">
      <w:pPr>
        <w:spacing w:after="0" w:line="268" w:lineRule="auto"/>
        <w:ind w:firstLine="283"/>
        <w:textAlignment w:val="center"/>
        <w:rPr>
          <w:rFonts w:ascii="Times New Roman" w:eastAsia="Times New Roman" w:hAnsi="Times New Roman" w:cs="Times New Roman"/>
          <w:color w:val="000000"/>
          <w:sz w:val="16"/>
          <w:szCs w:val="16"/>
          <w:lang w:eastAsia="bg-BG"/>
        </w:rPr>
      </w:pPr>
      <w:r w:rsidRPr="000E0234">
        <w:rPr>
          <w:rFonts w:ascii="Times New Roman" w:eastAsia="Times New Roman" w:hAnsi="Times New Roman" w:cs="Times New Roman"/>
          <w:color w:val="000000"/>
          <w:sz w:val="16"/>
          <w:szCs w:val="16"/>
          <w:lang w:eastAsia="bg-BG"/>
        </w:rPr>
        <w:t> </w:t>
      </w:r>
    </w:p>
    <w:p w:rsidR="000E0234" w:rsidRPr="000E0234" w:rsidRDefault="000E0234" w:rsidP="000E0234">
      <w:pPr>
        <w:spacing w:after="0" w:line="268" w:lineRule="auto"/>
        <w:ind w:firstLine="283"/>
        <w:jc w:val="right"/>
        <w:textAlignment w:val="center"/>
        <w:rPr>
          <w:rFonts w:ascii="Times New Roman" w:eastAsia="Times New Roman" w:hAnsi="Times New Roman" w:cs="Times New Roman"/>
          <w:color w:val="000000"/>
          <w:sz w:val="16"/>
          <w:szCs w:val="16"/>
          <w:lang w:eastAsia="bg-BG"/>
        </w:rPr>
      </w:pPr>
      <w:r w:rsidRPr="000E0234">
        <w:rPr>
          <w:rFonts w:ascii="Times New Roman" w:eastAsia="Times New Roman" w:hAnsi="Times New Roman" w:cs="Times New Roman"/>
          <w:color w:val="000000"/>
          <w:sz w:val="16"/>
          <w:szCs w:val="16"/>
          <w:lang w:eastAsia="bg-BG"/>
        </w:rPr>
        <w:t>Таблица 1</w:t>
      </w:r>
    </w:p>
    <w:tbl>
      <w:tblPr>
        <w:tblW w:w="0" w:type="auto"/>
        <w:tblInd w:w="57" w:type="dxa"/>
        <w:tblCellMar>
          <w:left w:w="0" w:type="dxa"/>
          <w:right w:w="0" w:type="dxa"/>
        </w:tblCellMar>
        <w:tblLook w:val="04A0" w:firstRow="1" w:lastRow="0" w:firstColumn="1" w:lastColumn="0" w:noHBand="0" w:noVBand="1"/>
      </w:tblPr>
      <w:tblGrid>
        <w:gridCol w:w="231"/>
        <w:gridCol w:w="810"/>
        <w:gridCol w:w="584"/>
        <w:gridCol w:w="861"/>
        <w:gridCol w:w="1000"/>
        <w:gridCol w:w="1402"/>
        <w:gridCol w:w="1494"/>
        <w:gridCol w:w="762"/>
        <w:gridCol w:w="803"/>
        <w:gridCol w:w="1048"/>
      </w:tblGrid>
      <w:tr w:rsidR="000E0234" w:rsidRPr="000E0234" w:rsidTr="000E0234">
        <w:trPr>
          <w:trHeight w:val="178"/>
        </w:trPr>
        <w:tc>
          <w:tcPr>
            <w:tcW w:w="236"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E0234" w:rsidRPr="000E0234" w:rsidRDefault="000E0234" w:rsidP="000E0234">
            <w:pPr>
              <w:spacing w:before="100" w:beforeAutospacing="1" w:after="100" w:afterAutospacing="1" w:line="240" w:lineRule="auto"/>
              <w:divId w:val="363530196"/>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835" w:type="dxa"/>
            <w:vMerge w:val="restart"/>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E0234" w:rsidRPr="000E0234" w:rsidRDefault="000E0234" w:rsidP="000E0234">
            <w:pPr>
              <w:keepNext/>
              <w:spacing w:before="100" w:beforeAutospacing="1" w:after="100" w:afterAutospacing="1" w:line="28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pacing w:val="-3"/>
                <w:sz w:val="14"/>
                <w:szCs w:val="14"/>
                <w:lang w:eastAsia="bg-BG"/>
              </w:rPr>
              <w:t>Вид на расти-</w:t>
            </w:r>
          </w:p>
          <w:p w:rsidR="000E0234" w:rsidRPr="000E0234" w:rsidRDefault="000E0234" w:rsidP="000E0234">
            <w:pPr>
              <w:keepNext/>
              <w:spacing w:before="100" w:beforeAutospacing="1" w:after="100" w:afterAutospacing="1" w:line="288" w:lineRule="auto"/>
              <w:jc w:val="center"/>
              <w:textAlignment w:val="center"/>
              <w:rPr>
                <w:rFonts w:ascii="Times New Roman" w:eastAsia="Times New Roman" w:hAnsi="Times New Roman" w:cs="Times New Roman"/>
                <w:sz w:val="24"/>
                <w:szCs w:val="24"/>
                <w:lang w:eastAsia="bg-BG"/>
              </w:rPr>
            </w:pPr>
            <w:proofErr w:type="spellStart"/>
            <w:r w:rsidRPr="000E0234">
              <w:rPr>
                <w:rFonts w:ascii="Times New Roman" w:eastAsia="Times New Roman" w:hAnsi="Times New Roman" w:cs="Times New Roman"/>
                <w:color w:val="000000"/>
                <w:spacing w:val="-3"/>
                <w:sz w:val="14"/>
                <w:szCs w:val="14"/>
                <w:lang w:eastAsia="bg-BG"/>
              </w:rPr>
              <w:t>телния</w:t>
            </w:r>
            <w:proofErr w:type="spellEnd"/>
            <w:r w:rsidRPr="000E0234">
              <w:rPr>
                <w:rFonts w:ascii="Times New Roman" w:eastAsia="Times New Roman" w:hAnsi="Times New Roman" w:cs="Times New Roman"/>
                <w:color w:val="000000"/>
                <w:spacing w:val="-3"/>
                <w:sz w:val="14"/>
                <w:szCs w:val="14"/>
                <w:lang w:eastAsia="bg-BG"/>
              </w:rPr>
              <w:t>/</w:t>
            </w:r>
          </w:p>
          <w:p w:rsidR="000E0234" w:rsidRPr="000E0234" w:rsidRDefault="000E0234" w:rsidP="000E0234">
            <w:pPr>
              <w:keepNext/>
              <w:spacing w:before="100" w:beforeAutospacing="1" w:after="100" w:afterAutospacing="1" w:line="28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pacing w:val="-3"/>
                <w:sz w:val="14"/>
                <w:szCs w:val="14"/>
                <w:lang w:eastAsia="bg-BG"/>
              </w:rPr>
              <w:t>живо-</w:t>
            </w:r>
          </w:p>
          <w:p w:rsidR="000E0234" w:rsidRPr="000E0234" w:rsidRDefault="000E0234" w:rsidP="000E0234">
            <w:pPr>
              <w:keepNext/>
              <w:spacing w:before="100" w:beforeAutospacing="1" w:after="100" w:afterAutospacing="1" w:line="288" w:lineRule="auto"/>
              <w:jc w:val="center"/>
              <w:textAlignment w:val="center"/>
              <w:rPr>
                <w:rFonts w:ascii="Times New Roman" w:eastAsia="Times New Roman" w:hAnsi="Times New Roman" w:cs="Times New Roman"/>
                <w:sz w:val="24"/>
                <w:szCs w:val="24"/>
                <w:lang w:eastAsia="bg-BG"/>
              </w:rPr>
            </w:pPr>
            <w:proofErr w:type="spellStart"/>
            <w:r w:rsidRPr="000E0234">
              <w:rPr>
                <w:rFonts w:ascii="Times New Roman" w:eastAsia="Times New Roman" w:hAnsi="Times New Roman" w:cs="Times New Roman"/>
                <w:color w:val="000000"/>
                <w:spacing w:val="-3"/>
                <w:sz w:val="14"/>
                <w:szCs w:val="14"/>
                <w:lang w:eastAsia="bg-BG"/>
              </w:rPr>
              <w:t>тинския</w:t>
            </w:r>
            <w:proofErr w:type="spellEnd"/>
            <w:r w:rsidRPr="000E0234">
              <w:rPr>
                <w:rFonts w:ascii="Times New Roman" w:eastAsia="Times New Roman" w:hAnsi="Times New Roman" w:cs="Times New Roman"/>
                <w:color w:val="000000"/>
                <w:spacing w:val="-3"/>
                <w:sz w:val="14"/>
                <w:szCs w:val="14"/>
                <w:lang w:eastAsia="bg-BG"/>
              </w:rPr>
              <w:t xml:space="preserve"> продукт</w:t>
            </w:r>
          </w:p>
        </w:tc>
        <w:tc>
          <w:tcPr>
            <w:tcW w:w="595" w:type="dxa"/>
            <w:vMerge w:val="restart"/>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E0234" w:rsidRPr="000E0234" w:rsidRDefault="000E0234" w:rsidP="000E0234">
            <w:pPr>
              <w:keepNext/>
              <w:spacing w:before="100" w:beforeAutospacing="1" w:after="100" w:afterAutospacing="1" w:line="28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pacing w:val="-3"/>
                <w:sz w:val="14"/>
                <w:szCs w:val="14"/>
                <w:lang w:eastAsia="bg-BG"/>
              </w:rPr>
              <w:t>Мярка</w:t>
            </w:r>
          </w:p>
        </w:tc>
        <w:tc>
          <w:tcPr>
            <w:tcW w:w="894" w:type="dxa"/>
            <w:vMerge w:val="restart"/>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E0234" w:rsidRPr="000E0234" w:rsidRDefault="000E0234" w:rsidP="000E0234">
            <w:pPr>
              <w:keepNext/>
              <w:spacing w:before="100" w:beforeAutospacing="1" w:after="100" w:afterAutospacing="1" w:line="28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pacing w:val="-3"/>
                <w:sz w:val="14"/>
                <w:szCs w:val="14"/>
                <w:lang w:eastAsia="bg-BG"/>
              </w:rPr>
              <w:t xml:space="preserve">К-во </w:t>
            </w:r>
          </w:p>
          <w:p w:rsidR="000E0234" w:rsidRPr="000E0234" w:rsidRDefault="000E0234" w:rsidP="000E0234">
            <w:pPr>
              <w:keepNext/>
              <w:spacing w:before="100" w:beforeAutospacing="1" w:after="100" w:afterAutospacing="1" w:line="28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pacing w:val="-3"/>
                <w:sz w:val="14"/>
                <w:szCs w:val="14"/>
                <w:lang w:eastAsia="bg-BG"/>
              </w:rPr>
              <w:t>реали-</w:t>
            </w:r>
          </w:p>
          <w:p w:rsidR="000E0234" w:rsidRPr="000E0234" w:rsidRDefault="000E0234" w:rsidP="000E0234">
            <w:pPr>
              <w:keepNext/>
              <w:spacing w:before="100" w:beforeAutospacing="1" w:after="100" w:afterAutospacing="1" w:line="288" w:lineRule="auto"/>
              <w:jc w:val="center"/>
              <w:textAlignment w:val="center"/>
              <w:rPr>
                <w:rFonts w:ascii="Times New Roman" w:eastAsia="Times New Roman" w:hAnsi="Times New Roman" w:cs="Times New Roman"/>
                <w:sz w:val="24"/>
                <w:szCs w:val="24"/>
                <w:lang w:eastAsia="bg-BG"/>
              </w:rPr>
            </w:pPr>
            <w:proofErr w:type="spellStart"/>
            <w:r w:rsidRPr="000E0234">
              <w:rPr>
                <w:rFonts w:ascii="Times New Roman" w:eastAsia="Times New Roman" w:hAnsi="Times New Roman" w:cs="Times New Roman"/>
                <w:color w:val="000000"/>
                <w:spacing w:val="-3"/>
                <w:sz w:val="14"/>
                <w:szCs w:val="14"/>
                <w:lang w:eastAsia="bg-BG"/>
              </w:rPr>
              <w:t>зирана</w:t>
            </w:r>
            <w:proofErr w:type="spellEnd"/>
            <w:r w:rsidRPr="000E0234">
              <w:rPr>
                <w:rFonts w:ascii="Times New Roman" w:eastAsia="Times New Roman" w:hAnsi="Times New Roman" w:cs="Times New Roman"/>
                <w:color w:val="000000"/>
                <w:spacing w:val="-3"/>
                <w:sz w:val="14"/>
                <w:szCs w:val="14"/>
                <w:lang w:eastAsia="bg-BG"/>
              </w:rPr>
              <w:t xml:space="preserve"> </w:t>
            </w:r>
            <w:proofErr w:type="spellStart"/>
            <w:r w:rsidRPr="000E0234">
              <w:rPr>
                <w:rFonts w:ascii="Times New Roman" w:eastAsia="Times New Roman" w:hAnsi="Times New Roman" w:cs="Times New Roman"/>
                <w:color w:val="000000"/>
                <w:spacing w:val="-3"/>
                <w:sz w:val="14"/>
                <w:szCs w:val="14"/>
                <w:lang w:eastAsia="bg-BG"/>
              </w:rPr>
              <w:t>продук</w:t>
            </w:r>
            <w:proofErr w:type="spellEnd"/>
            <w:r w:rsidRPr="000E0234">
              <w:rPr>
                <w:rFonts w:ascii="Times New Roman" w:eastAsia="Times New Roman" w:hAnsi="Times New Roman" w:cs="Times New Roman"/>
                <w:color w:val="000000"/>
                <w:spacing w:val="-3"/>
                <w:sz w:val="14"/>
                <w:szCs w:val="14"/>
                <w:lang w:eastAsia="bg-BG"/>
              </w:rPr>
              <w:t>-</w:t>
            </w:r>
          </w:p>
          <w:p w:rsidR="000E0234" w:rsidRPr="000E0234" w:rsidRDefault="000E0234" w:rsidP="000E0234">
            <w:pPr>
              <w:keepNext/>
              <w:spacing w:before="100" w:beforeAutospacing="1" w:after="100" w:afterAutospacing="1" w:line="288" w:lineRule="auto"/>
              <w:jc w:val="center"/>
              <w:textAlignment w:val="center"/>
              <w:rPr>
                <w:rFonts w:ascii="Times New Roman" w:eastAsia="Times New Roman" w:hAnsi="Times New Roman" w:cs="Times New Roman"/>
                <w:sz w:val="24"/>
                <w:szCs w:val="24"/>
                <w:lang w:eastAsia="bg-BG"/>
              </w:rPr>
            </w:pPr>
            <w:proofErr w:type="spellStart"/>
            <w:r w:rsidRPr="000E0234">
              <w:rPr>
                <w:rFonts w:ascii="Times New Roman" w:eastAsia="Times New Roman" w:hAnsi="Times New Roman" w:cs="Times New Roman"/>
                <w:color w:val="000000"/>
                <w:spacing w:val="-3"/>
                <w:sz w:val="14"/>
                <w:szCs w:val="14"/>
                <w:lang w:eastAsia="bg-BG"/>
              </w:rPr>
              <w:t>ция</w:t>
            </w:r>
            <w:proofErr w:type="spellEnd"/>
          </w:p>
          <w:p w:rsidR="000E0234" w:rsidRPr="000E0234" w:rsidRDefault="000E0234" w:rsidP="000E0234">
            <w:pPr>
              <w:keepNext/>
              <w:spacing w:before="100" w:beforeAutospacing="1" w:after="100" w:afterAutospacing="1" w:line="28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pacing w:val="-3"/>
                <w:sz w:val="14"/>
                <w:szCs w:val="14"/>
                <w:lang w:eastAsia="bg-BG"/>
              </w:rPr>
              <w:t>(общо за всички имоти)</w:t>
            </w:r>
          </w:p>
        </w:tc>
        <w:tc>
          <w:tcPr>
            <w:tcW w:w="1030" w:type="dxa"/>
            <w:vMerge w:val="restart"/>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E0234" w:rsidRPr="000E0234" w:rsidRDefault="000E0234" w:rsidP="000E0234">
            <w:pPr>
              <w:keepNext/>
              <w:spacing w:before="100" w:beforeAutospacing="1" w:after="100" w:afterAutospacing="1" w:line="28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pacing w:val="-3"/>
                <w:sz w:val="14"/>
                <w:szCs w:val="14"/>
                <w:lang w:eastAsia="bg-BG"/>
              </w:rPr>
              <w:t>Средна цена за единица продукция</w:t>
            </w:r>
          </w:p>
          <w:p w:rsidR="000E0234" w:rsidRPr="000E0234" w:rsidRDefault="000E0234" w:rsidP="000E0234">
            <w:pPr>
              <w:keepNext/>
              <w:spacing w:before="100" w:beforeAutospacing="1" w:after="100" w:afterAutospacing="1" w:line="28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pacing w:val="-3"/>
                <w:sz w:val="14"/>
                <w:szCs w:val="14"/>
                <w:lang w:eastAsia="bg-BG"/>
              </w:rPr>
              <w:t>(общо за всички имоти)</w:t>
            </w:r>
          </w:p>
        </w:tc>
        <w:tc>
          <w:tcPr>
            <w:tcW w:w="1474" w:type="dxa"/>
            <w:vMerge w:val="restart"/>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E0234" w:rsidRPr="000E0234" w:rsidRDefault="000E0234" w:rsidP="000E0234">
            <w:pPr>
              <w:keepNext/>
              <w:spacing w:before="100" w:beforeAutospacing="1" w:after="100" w:afterAutospacing="1" w:line="28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pacing w:val="-3"/>
                <w:sz w:val="14"/>
                <w:szCs w:val="14"/>
                <w:lang w:eastAsia="bg-BG"/>
              </w:rPr>
              <w:t>Приходи/</w:t>
            </w:r>
          </w:p>
          <w:p w:rsidR="000E0234" w:rsidRPr="000E0234" w:rsidRDefault="000E0234" w:rsidP="000E0234">
            <w:pPr>
              <w:keepNext/>
              <w:spacing w:before="100" w:beforeAutospacing="1" w:after="100" w:afterAutospacing="1" w:line="28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pacing w:val="-3"/>
                <w:sz w:val="14"/>
                <w:szCs w:val="14"/>
                <w:lang w:eastAsia="bg-BG"/>
              </w:rPr>
              <w:t>доходи от земеделска продукция</w:t>
            </w:r>
          </w:p>
          <w:p w:rsidR="000E0234" w:rsidRPr="000E0234" w:rsidRDefault="000E0234" w:rsidP="000E0234">
            <w:pPr>
              <w:keepNext/>
              <w:spacing w:before="100" w:beforeAutospacing="1" w:after="100" w:afterAutospacing="1" w:line="28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pacing w:val="-3"/>
                <w:sz w:val="14"/>
                <w:szCs w:val="14"/>
                <w:lang w:eastAsia="bg-BG"/>
              </w:rPr>
              <w:t>(общо за всички имоти/</w:t>
            </w:r>
          </w:p>
          <w:p w:rsidR="000E0234" w:rsidRPr="000E0234" w:rsidRDefault="000E0234" w:rsidP="000E0234">
            <w:pPr>
              <w:keepNext/>
              <w:spacing w:before="100" w:beforeAutospacing="1" w:after="100" w:afterAutospacing="1" w:line="28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pacing w:val="-3"/>
                <w:sz w:val="14"/>
                <w:szCs w:val="14"/>
                <w:lang w:eastAsia="bg-BG"/>
              </w:rPr>
              <w:t>животно-</w:t>
            </w:r>
          </w:p>
          <w:p w:rsidR="000E0234" w:rsidRPr="000E0234" w:rsidRDefault="000E0234" w:rsidP="000E0234">
            <w:pPr>
              <w:keepNext/>
              <w:spacing w:before="100" w:beforeAutospacing="1" w:after="100" w:afterAutospacing="1" w:line="288" w:lineRule="auto"/>
              <w:jc w:val="center"/>
              <w:textAlignment w:val="center"/>
              <w:rPr>
                <w:rFonts w:ascii="Times New Roman" w:eastAsia="Times New Roman" w:hAnsi="Times New Roman" w:cs="Times New Roman"/>
                <w:sz w:val="24"/>
                <w:szCs w:val="24"/>
                <w:lang w:eastAsia="bg-BG"/>
              </w:rPr>
            </w:pPr>
            <w:proofErr w:type="spellStart"/>
            <w:r w:rsidRPr="000E0234">
              <w:rPr>
                <w:rFonts w:ascii="Times New Roman" w:eastAsia="Times New Roman" w:hAnsi="Times New Roman" w:cs="Times New Roman"/>
                <w:color w:val="000000"/>
                <w:spacing w:val="-3"/>
                <w:sz w:val="14"/>
                <w:szCs w:val="14"/>
                <w:lang w:eastAsia="bg-BG"/>
              </w:rPr>
              <w:t>въдни</w:t>
            </w:r>
            <w:proofErr w:type="spellEnd"/>
            <w:r w:rsidRPr="000E0234">
              <w:rPr>
                <w:rFonts w:ascii="Times New Roman" w:eastAsia="Times New Roman" w:hAnsi="Times New Roman" w:cs="Times New Roman"/>
                <w:color w:val="000000"/>
                <w:spacing w:val="-3"/>
                <w:sz w:val="14"/>
                <w:szCs w:val="14"/>
                <w:lang w:eastAsia="bg-BG"/>
              </w:rPr>
              <w:t xml:space="preserve"> обекти)</w:t>
            </w:r>
          </w:p>
        </w:tc>
        <w:tc>
          <w:tcPr>
            <w:tcW w:w="4280" w:type="dxa"/>
            <w:gridSpan w:val="4"/>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E0234" w:rsidRPr="000E0234" w:rsidRDefault="000E0234" w:rsidP="000E0234">
            <w:pPr>
              <w:keepNext/>
              <w:spacing w:before="100" w:beforeAutospacing="1" w:after="100" w:afterAutospacing="1" w:line="28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pacing w:val="-3"/>
                <w:sz w:val="14"/>
                <w:szCs w:val="14"/>
                <w:lang w:eastAsia="bg-BG"/>
              </w:rPr>
              <w:t>Имоти/животновъдни обекти/</w:t>
            </w:r>
          </w:p>
          <w:p w:rsidR="000E0234" w:rsidRPr="000E0234" w:rsidRDefault="000E0234" w:rsidP="000E0234">
            <w:pPr>
              <w:keepNext/>
              <w:spacing w:before="100" w:beforeAutospacing="1" w:after="100" w:afterAutospacing="1" w:line="28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pacing w:val="-3"/>
                <w:sz w:val="14"/>
                <w:szCs w:val="14"/>
                <w:lang w:eastAsia="bg-BG"/>
              </w:rPr>
              <w:t>брой и вид животни, от които е получена продукция</w:t>
            </w:r>
          </w:p>
        </w:tc>
      </w:tr>
      <w:tr w:rsidR="000E0234" w:rsidRPr="000E0234" w:rsidTr="000E0234">
        <w:trPr>
          <w:trHeight w:val="28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p>
        </w:tc>
        <w:tc>
          <w:tcPr>
            <w:tcW w:w="0" w:type="auto"/>
            <w:vMerge/>
            <w:tcBorders>
              <w:top w:val="single" w:sz="8" w:space="0" w:color="000000"/>
              <w:left w:val="nil"/>
              <w:bottom w:val="single" w:sz="8" w:space="0" w:color="000000"/>
              <w:right w:val="single" w:sz="8" w:space="0" w:color="000000"/>
            </w:tcBorders>
            <w:vAlign w:val="cente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p>
        </w:tc>
        <w:tc>
          <w:tcPr>
            <w:tcW w:w="0" w:type="auto"/>
            <w:vMerge/>
            <w:tcBorders>
              <w:top w:val="single" w:sz="8" w:space="0" w:color="000000"/>
              <w:left w:val="nil"/>
              <w:bottom w:val="single" w:sz="8" w:space="0" w:color="000000"/>
              <w:right w:val="single" w:sz="8" w:space="0" w:color="000000"/>
            </w:tcBorders>
            <w:vAlign w:val="cente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p>
        </w:tc>
        <w:tc>
          <w:tcPr>
            <w:tcW w:w="0" w:type="auto"/>
            <w:vMerge/>
            <w:tcBorders>
              <w:top w:val="single" w:sz="8" w:space="0" w:color="000000"/>
              <w:left w:val="nil"/>
              <w:bottom w:val="single" w:sz="8" w:space="0" w:color="000000"/>
              <w:right w:val="single" w:sz="8" w:space="0" w:color="000000"/>
            </w:tcBorders>
            <w:vAlign w:val="cente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p>
        </w:tc>
        <w:tc>
          <w:tcPr>
            <w:tcW w:w="0" w:type="auto"/>
            <w:vMerge/>
            <w:tcBorders>
              <w:top w:val="single" w:sz="8" w:space="0" w:color="000000"/>
              <w:left w:val="nil"/>
              <w:bottom w:val="single" w:sz="8" w:space="0" w:color="000000"/>
              <w:right w:val="single" w:sz="8" w:space="0" w:color="000000"/>
            </w:tcBorders>
            <w:vAlign w:val="cente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p>
        </w:tc>
        <w:tc>
          <w:tcPr>
            <w:tcW w:w="0" w:type="auto"/>
            <w:vMerge/>
            <w:tcBorders>
              <w:top w:val="single" w:sz="8" w:space="0" w:color="000000"/>
              <w:left w:val="nil"/>
              <w:bottom w:val="single" w:sz="8" w:space="0" w:color="000000"/>
              <w:right w:val="single" w:sz="8" w:space="0" w:color="000000"/>
            </w:tcBorders>
            <w:vAlign w:val="cente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p>
        </w:tc>
        <w:tc>
          <w:tcPr>
            <w:tcW w:w="157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E0234" w:rsidRPr="000E0234" w:rsidRDefault="000E0234" w:rsidP="000E0234">
            <w:pPr>
              <w:spacing w:before="100" w:beforeAutospacing="1" w:after="100" w:afterAutospacing="1" w:line="28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pacing w:val="-3"/>
                <w:sz w:val="14"/>
                <w:szCs w:val="14"/>
                <w:lang w:eastAsia="bg-BG"/>
              </w:rPr>
              <w:t>Номер на имота или на живот</w:t>
            </w:r>
            <w:r w:rsidRPr="000E0234">
              <w:rPr>
                <w:rFonts w:ascii="Times New Roman" w:eastAsia="Times New Roman" w:hAnsi="Times New Roman" w:cs="Times New Roman"/>
                <w:color w:val="000000"/>
                <w:spacing w:val="-3"/>
                <w:sz w:val="14"/>
                <w:szCs w:val="14"/>
                <w:lang w:eastAsia="bg-BG"/>
              </w:rPr>
              <w:softHyphen/>
              <w:t>новъдния обект или брой и вид на животните</w:t>
            </w:r>
          </w:p>
        </w:tc>
        <w:tc>
          <w:tcPr>
            <w:tcW w:w="78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E0234" w:rsidRPr="000E0234" w:rsidRDefault="000E0234" w:rsidP="000E0234">
            <w:pPr>
              <w:spacing w:before="100" w:beforeAutospacing="1" w:after="100" w:afterAutospacing="1" w:line="28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pacing w:val="-3"/>
                <w:sz w:val="14"/>
                <w:szCs w:val="14"/>
                <w:lang w:eastAsia="bg-BG"/>
              </w:rPr>
              <w:t>К-во реали-</w:t>
            </w:r>
          </w:p>
          <w:p w:rsidR="000E0234" w:rsidRPr="000E0234" w:rsidRDefault="000E0234" w:rsidP="000E0234">
            <w:pPr>
              <w:spacing w:before="100" w:beforeAutospacing="1" w:after="100" w:afterAutospacing="1" w:line="288" w:lineRule="auto"/>
              <w:jc w:val="center"/>
              <w:textAlignment w:val="center"/>
              <w:rPr>
                <w:rFonts w:ascii="Times New Roman" w:eastAsia="Times New Roman" w:hAnsi="Times New Roman" w:cs="Times New Roman"/>
                <w:sz w:val="24"/>
                <w:szCs w:val="24"/>
                <w:lang w:eastAsia="bg-BG"/>
              </w:rPr>
            </w:pPr>
            <w:proofErr w:type="spellStart"/>
            <w:r w:rsidRPr="000E0234">
              <w:rPr>
                <w:rFonts w:ascii="Times New Roman" w:eastAsia="Times New Roman" w:hAnsi="Times New Roman" w:cs="Times New Roman"/>
                <w:color w:val="000000"/>
                <w:spacing w:val="-3"/>
                <w:sz w:val="14"/>
                <w:szCs w:val="14"/>
                <w:lang w:eastAsia="bg-BG"/>
              </w:rPr>
              <w:t>зирана</w:t>
            </w:r>
            <w:proofErr w:type="spellEnd"/>
            <w:r w:rsidRPr="000E0234">
              <w:rPr>
                <w:rFonts w:ascii="Times New Roman" w:eastAsia="Times New Roman" w:hAnsi="Times New Roman" w:cs="Times New Roman"/>
                <w:color w:val="000000"/>
                <w:spacing w:val="-3"/>
                <w:sz w:val="14"/>
                <w:szCs w:val="14"/>
                <w:lang w:eastAsia="bg-BG"/>
              </w:rPr>
              <w:t xml:space="preserve"> </w:t>
            </w:r>
            <w:proofErr w:type="spellStart"/>
            <w:r w:rsidRPr="000E0234">
              <w:rPr>
                <w:rFonts w:ascii="Times New Roman" w:eastAsia="Times New Roman" w:hAnsi="Times New Roman" w:cs="Times New Roman"/>
                <w:color w:val="000000"/>
                <w:spacing w:val="-3"/>
                <w:sz w:val="14"/>
                <w:szCs w:val="14"/>
                <w:lang w:eastAsia="bg-BG"/>
              </w:rPr>
              <w:t>продук</w:t>
            </w:r>
            <w:proofErr w:type="spellEnd"/>
            <w:r w:rsidRPr="000E0234">
              <w:rPr>
                <w:rFonts w:ascii="Times New Roman" w:eastAsia="Times New Roman" w:hAnsi="Times New Roman" w:cs="Times New Roman"/>
                <w:color w:val="000000"/>
                <w:spacing w:val="-3"/>
                <w:sz w:val="14"/>
                <w:szCs w:val="14"/>
                <w:lang w:eastAsia="bg-BG"/>
              </w:rPr>
              <w:t>-</w:t>
            </w:r>
          </w:p>
          <w:p w:rsidR="000E0234" w:rsidRPr="000E0234" w:rsidRDefault="000E0234" w:rsidP="000E0234">
            <w:pPr>
              <w:spacing w:before="100" w:beforeAutospacing="1" w:after="100" w:afterAutospacing="1" w:line="288" w:lineRule="auto"/>
              <w:jc w:val="center"/>
              <w:textAlignment w:val="center"/>
              <w:rPr>
                <w:rFonts w:ascii="Times New Roman" w:eastAsia="Times New Roman" w:hAnsi="Times New Roman" w:cs="Times New Roman"/>
                <w:sz w:val="24"/>
                <w:szCs w:val="24"/>
                <w:lang w:eastAsia="bg-BG"/>
              </w:rPr>
            </w:pPr>
            <w:proofErr w:type="spellStart"/>
            <w:r w:rsidRPr="000E0234">
              <w:rPr>
                <w:rFonts w:ascii="Times New Roman" w:eastAsia="Times New Roman" w:hAnsi="Times New Roman" w:cs="Times New Roman"/>
                <w:color w:val="000000"/>
                <w:spacing w:val="-3"/>
                <w:sz w:val="14"/>
                <w:szCs w:val="14"/>
                <w:lang w:eastAsia="bg-BG"/>
              </w:rPr>
              <w:t>ция</w:t>
            </w:r>
            <w:proofErr w:type="spellEnd"/>
          </w:p>
        </w:tc>
        <w:tc>
          <w:tcPr>
            <w:tcW w:w="82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E0234" w:rsidRPr="000E0234" w:rsidRDefault="000E0234" w:rsidP="000E0234">
            <w:pPr>
              <w:spacing w:before="100" w:beforeAutospacing="1" w:after="100" w:afterAutospacing="1" w:line="28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pacing w:val="-3"/>
                <w:sz w:val="14"/>
                <w:szCs w:val="14"/>
                <w:lang w:eastAsia="bg-BG"/>
              </w:rPr>
              <w:t xml:space="preserve">Средна цена за единица </w:t>
            </w:r>
            <w:proofErr w:type="spellStart"/>
            <w:r w:rsidRPr="000E0234">
              <w:rPr>
                <w:rFonts w:ascii="Times New Roman" w:eastAsia="Times New Roman" w:hAnsi="Times New Roman" w:cs="Times New Roman"/>
                <w:color w:val="000000"/>
                <w:spacing w:val="-3"/>
                <w:sz w:val="14"/>
                <w:szCs w:val="14"/>
                <w:lang w:eastAsia="bg-BG"/>
              </w:rPr>
              <w:t>продук</w:t>
            </w:r>
            <w:proofErr w:type="spellEnd"/>
            <w:r w:rsidRPr="000E0234">
              <w:rPr>
                <w:rFonts w:ascii="Times New Roman" w:eastAsia="Times New Roman" w:hAnsi="Times New Roman" w:cs="Times New Roman"/>
                <w:color w:val="000000"/>
                <w:spacing w:val="-3"/>
                <w:sz w:val="14"/>
                <w:szCs w:val="14"/>
                <w:lang w:eastAsia="bg-BG"/>
              </w:rPr>
              <w:t>-</w:t>
            </w:r>
          </w:p>
          <w:p w:rsidR="000E0234" w:rsidRPr="000E0234" w:rsidRDefault="000E0234" w:rsidP="000E0234">
            <w:pPr>
              <w:spacing w:before="100" w:beforeAutospacing="1" w:after="100" w:afterAutospacing="1" w:line="288" w:lineRule="auto"/>
              <w:jc w:val="center"/>
              <w:textAlignment w:val="center"/>
              <w:rPr>
                <w:rFonts w:ascii="Times New Roman" w:eastAsia="Times New Roman" w:hAnsi="Times New Roman" w:cs="Times New Roman"/>
                <w:sz w:val="24"/>
                <w:szCs w:val="24"/>
                <w:lang w:eastAsia="bg-BG"/>
              </w:rPr>
            </w:pPr>
            <w:proofErr w:type="spellStart"/>
            <w:r w:rsidRPr="000E0234">
              <w:rPr>
                <w:rFonts w:ascii="Times New Roman" w:eastAsia="Times New Roman" w:hAnsi="Times New Roman" w:cs="Times New Roman"/>
                <w:color w:val="000000"/>
                <w:spacing w:val="-3"/>
                <w:sz w:val="14"/>
                <w:szCs w:val="14"/>
                <w:lang w:eastAsia="bg-BG"/>
              </w:rPr>
              <w:t>ция</w:t>
            </w:r>
            <w:proofErr w:type="spellEnd"/>
          </w:p>
        </w:tc>
        <w:tc>
          <w:tcPr>
            <w:tcW w:w="109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E0234" w:rsidRPr="000E0234" w:rsidRDefault="000E0234" w:rsidP="000E0234">
            <w:pPr>
              <w:spacing w:before="100" w:beforeAutospacing="1" w:after="100" w:afterAutospacing="1" w:line="28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pacing w:val="-3"/>
                <w:sz w:val="14"/>
                <w:szCs w:val="14"/>
                <w:lang w:eastAsia="bg-BG"/>
              </w:rPr>
              <w:t>Приходи/</w:t>
            </w:r>
          </w:p>
          <w:p w:rsidR="000E0234" w:rsidRPr="000E0234" w:rsidRDefault="000E0234" w:rsidP="000E0234">
            <w:pPr>
              <w:spacing w:before="100" w:beforeAutospacing="1" w:after="100" w:afterAutospacing="1" w:line="28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pacing w:val="-3"/>
                <w:sz w:val="14"/>
                <w:szCs w:val="14"/>
                <w:lang w:eastAsia="bg-BG"/>
              </w:rPr>
              <w:t xml:space="preserve">доходи от </w:t>
            </w:r>
            <w:proofErr w:type="spellStart"/>
            <w:r w:rsidRPr="000E0234">
              <w:rPr>
                <w:rFonts w:ascii="Times New Roman" w:eastAsia="Times New Roman" w:hAnsi="Times New Roman" w:cs="Times New Roman"/>
                <w:color w:val="000000"/>
                <w:spacing w:val="-3"/>
                <w:sz w:val="14"/>
                <w:szCs w:val="14"/>
                <w:lang w:eastAsia="bg-BG"/>
              </w:rPr>
              <w:t>земе</w:t>
            </w:r>
            <w:proofErr w:type="spellEnd"/>
            <w:r w:rsidRPr="000E0234">
              <w:rPr>
                <w:rFonts w:ascii="Times New Roman" w:eastAsia="Times New Roman" w:hAnsi="Times New Roman" w:cs="Times New Roman"/>
                <w:color w:val="000000"/>
                <w:spacing w:val="-3"/>
                <w:sz w:val="14"/>
                <w:szCs w:val="14"/>
                <w:lang w:eastAsia="bg-BG"/>
              </w:rPr>
              <w:t>-</w:t>
            </w:r>
          </w:p>
          <w:p w:rsidR="000E0234" w:rsidRPr="000E0234" w:rsidRDefault="000E0234" w:rsidP="000E0234">
            <w:pPr>
              <w:spacing w:before="100" w:beforeAutospacing="1" w:after="100" w:afterAutospacing="1" w:line="288" w:lineRule="auto"/>
              <w:jc w:val="center"/>
              <w:textAlignment w:val="center"/>
              <w:rPr>
                <w:rFonts w:ascii="Times New Roman" w:eastAsia="Times New Roman" w:hAnsi="Times New Roman" w:cs="Times New Roman"/>
                <w:sz w:val="24"/>
                <w:szCs w:val="24"/>
                <w:lang w:eastAsia="bg-BG"/>
              </w:rPr>
            </w:pPr>
            <w:proofErr w:type="spellStart"/>
            <w:r w:rsidRPr="000E0234">
              <w:rPr>
                <w:rFonts w:ascii="Times New Roman" w:eastAsia="Times New Roman" w:hAnsi="Times New Roman" w:cs="Times New Roman"/>
                <w:color w:val="000000"/>
                <w:spacing w:val="-3"/>
                <w:sz w:val="14"/>
                <w:szCs w:val="14"/>
                <w:lang w:eastAsia="bg-BG"/>
              </w:rPr>
              <w:t>делска</w:t>
            </w:r>
            <w:proofErr w:type="spellEnd"/>
          </w:p>
          <w:p w:rsidR="000E0234" w:rsidRPr="000E0234" w:rsidRDefault="000E0234" w:rsidP="000E0234">
            <w:pPr>
              <w:spacing w:before="100" w:beforeAutospacing="1" w:after="100" w:afterAutospacing="1" w:line="288" w:lineRule="auto"/>
              <w:jc w:val="center"/>
              <w:textAlignment w:val="center"/>
              <w:rPr>
                <w:rFonts w:ascii="Times New Roman" w:eastAsia="Times New Roman" w:hAnsi="Times New Roman" w:cs="Times New Roman"/>
                <w:sz w:val="24"/>
                <w:szCs w:val="24"/>
                <w:lang w:eastAsia="bg-BG"/>
              </w:rPr>
            </w:pPr>
            <w:proofErr w:type="spellStart"/>
            <w:r w:rsidRPr="000E0234">
              <w:rPr>
                <w:rFonts w:ascii="Times New Roman" w:eastAsia="Times New Roman" w:hAnsi="Times New Roman" w:cs="Times New Roman"/>
                <w:color w:val="000000"/>
                <w:spacing w:val="-3"/>
                <w:sz w:val="14"/>
                <w:szCs w:val="14"/>
                <w:lang w:eastAsia="bg-BG"/>
              </w:rPr>
              <w:t>продук</w:t>
            </w:r>
            <w:proofErr w:type="spellEnd"/>
            <w:r w:rsidRPr="000E0234">
              <w:rPr>
                <w:rFonts w:ascii="Times New Roman" w:eastAsia="Times New Roman" w:hAnsi="Times New Roman" w:cs="Times New Roman"/>
                <w:color w:val="000000"/>
                <w:spacing w:val="-3"/>
                <w:sz w:val="14"/>
                <w:szCs w:val="14"/>
                <w:lang w:eastAsia="bg-BG"/>
              </w:rPr>
              <w:t>-</w:t>
            </w:r>
          </w:p>
          <w:p w:rsidR="000E0234" w:rsidRPr="000E0234" w:rsidRDefault="000E0234" w:rsidP="000E0234">
            <w:pPr>
              <w:spacing w:before="100" w:beforeAutospacing="1" w:after="100" w:afterAutospacing="1" w:line="288" w:lineRule="auto"/>
              <w:jc w:val="center"/>
              <w:textAlignment w:val="center"/>
              <w:rPr>
                <w:rFonts w:ascii="Times New Roman" w:eastAsia="Times New Roman" w:hAnsi="Times New Roman" w:cs="Times New Roman"/>
                <w:sz w:val="24"/>
                <w:szCs w:val="24"/>
                <w:lang w:eastAsia="bg-BG"/>
              </w:rPr>
            </w:pPr>
            <w:proofErr w:type="spellStart"/>
            <w:r w:rsidRPr="000E0234">
              <w:rPr>
                <w:rFonts w:ascii="Times New Roman" w:eastAsia="Times New Roman" w:hAnsi="Times New Roman" w:cs="Times New Roman"/>
                <w:color w:val="000000"/>
                <w:spacing w:val="-3"/>
                <w:sz w:val="14"/>
                <w:szCs w:val="14"/>
                <w:lang w:eastAsia="bg-BG"/>
              </w:rPr>
              <w:t>ция</w:t>
            </w:r>
            <w:proofErr w:type="spellEnd"/>
          </w:p>
        </w:tc>
      </w:tr>
      <w:tr w:rsidR="000E0234" w:rsidRPr="000E0234" w:rsidTr="000E0234">
        <w:trPr>
          <w:trHeight w:val="283"/>
        </w:trPr>
        <w:tc>
          <w:tcPr>
            <w:tcW w:w="236"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83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E0234" w:rsidRPr="000E0234" w:rsidRDefault="000E0234" w:rsidP="000E0234">
            <w:pPr>
              <w:spacing w:before="100" w:beforeAutospacing="1" w:after="100" w:afterAutospacing="1" w:line="28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pacing w:val="-3"/>
                <w:sz w:val="14"/>
                <w:szCs w:val="14"/>
                <w:lang w:eastAsia="bg-BG"/>
              </w:rPr>
              <w:t>A</w:t>
            </w:r>
          </w:p>
        </w:tc>
        <w:tc>
          <w:tcPr>
            <w:tcW w:w="59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E0234" w:rsidRPr="000E0234" w:rsidRDefault="000E0234" w:rsidP="000E0234">
            <w:pPr>
              <w:spacing w:before="100" w:beforeAutospacing="1" w:after="100" w:afterAutospacing="1" w:line="28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pacing w:val="-3"/>
                <w:sz w:val="14"/>
                <w:szCs w:val="14"/>
                <w:lang w:eastAsia="bg-BG"/>
              </w:rPr>
              <w:t>Б</w:t>
            </w:r>
          </w:p>
        </w:tc>
        <w:tc>
          <w:tcPr>
            <w:tcW w:w="89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E0234" w:rsidRPr="000E0234" w:rsidRDefault="000E0234" w:rsidP="000E0234">
            <w:pPr>
              <w:spacing w:before="100" w:beforeAutospacing="1" w:after="100" w:afterAutospacing="1" w:line="28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pacing w:val="-3"/>
                <w:sz w:val="14"/>
                <w:szCs w:val="14"/>
                <w:lang w:eastAsia="bg-BG"/>
              </w:rPr>
              <w:t>В</w:t>
            </w:r>
          </w:p>
        </w:tc>
        <w:tc>
          <w:tcPr>
            <w:tcW w:w="10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E0234" w:rsidRPr="000E0234" w:rsidRDefault="000E0234" w:rsidP="000E0234">
            <w:pPr>
              <w:spacing w:before="100" w:beforeAutospacing="1" w:after="100" w:afterAutospacing="1" w:line="28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pacing w:val="-3"/>
                <w:sz w:val="14"/>
                <w:szCs w:val="14"/>
                <w:lang w:eastAsia="bg-BG"/>
              </w:rPr>
              <w:t>Г</w:t>
            </w:r>
          </w:p>
        </w:tc>
        <w:tc>
          <w:tcPr>
            <w:tcW w:w="14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E0234" w:rsidRPr="000E0234" w:rsidRDefault="000E0234" w:rsidP="000E0234">
            <w:pPr>
              <w:spacing w:before="100" w:beforeAutospacing="1" w:after="100" w:afterAutospacing="1" w:line="28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pacing w:val="-3"/>
                <w:sz w:val="14"/>
                <w:szCs w:val="14"/>
                <w:lang w:eastAsia="bg-BG"/>
              </w:rPr>
              <w:t>Д</w:t>
            </w:r>
          </w:p>
        </w:tc>
        <w:tc>
          <w:tcPr>
            <w:tcW w:w="157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E0234" w:rsidRPr="000E0234" w:rsidRDefault="000E0234" w:rsidP="000E0234">
            <w:pPr>
              <w:spacing w:before="100" w:beforeAutospacing="1" w:after="100" w:afterAutospacing="1" w:line="28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pacing w:val="-3"/>
                <w:sz w:val="14"/>
                <w:szCs w:val="14"/>
                <w:lang w:eastAsia="bg-BG"/>
              </w:rPr>
              <w:t>Е1</w:t>
            </w:r>
          </w:p>
        </w:tc>
        <w:tc>
          <w:tcPr>
            <w:tcW w:w="78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E0234" w:rsidRPr="000E0234" w:rsidRDefault="000E0234" w:rsidP="000E0234">
            <w:pPr>
              <w:spacing w:before="100" w:beforeAutospacing="1" w:after="100" w:afterAutospacing="1" w:line="28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pacing w:val="-3"/>
                <w:sz w:val="14"/>
                <w:szCs w:val="14"/>
                <w:lang w:eastAsia="bg-BG"/>
              </w:rPr>
              <w:t>Е2</w:t>
            </w:r>
          </w:p>
        </w:tc>
        <w:tc>
          <w:tcPr>
            <w:tcW w:w="82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E0234" w:rsidRPr="000E0234" w:rsidRDefault="000E0234" w:rsidP="000E0234">
            <w:pPr>
              <w:spacing w:before="100" w:beforeAutospacing="1" w:after="100" w:afterAutospacing="1" w:line="28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pacing w:val="-3"/>
                <w:sz w:val="14"/>
                <w:szCs w:val="14"/>
                <w:lang w:eastAsia="bg-BG"/>
              </w:rPr>
              <w:t>Е3</w:t>
            </w:r>
          </w:p>
        </w:tc>
        <w:tc>
          <w:tcPr>
            <w:tcW w:w="109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E0234" w:rsidRPr="000E0234" w:rsidRDefault="000E0234" w:rsidP="000E0234">
            <w:pPr>
              <w:spacing w:before="100" w:beforeAutospacing="1" w:after="100" w:afterAutospacing="1" w:line="28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pacing w:val="-3"/>
                <w:sz w:val="14"/>
                <w:szCs w:val="14"/>
                <w:lang w:eastAsia="bg-BG"/>
              </w:rPr>
              <w:t>Е4</w:t>
            </w:r>
          </w:p>
        </w:tc>
      </w:tr>
      <w:tr w:rsidR="000E0234" w:rsidRPr="000E0234" w:rsidTr="000E0234">
        <w:trPr>
          <w:trHeight w:val="283"/>
        </w:trPr>
        <w:tc>
          <w:tcPr>
            <w:tcW w:w="236"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E0234" w:rsidRPr="000E0234" w:rsidRDefault="000E0234" w:rsidP="000E0234">
            <w:pPr>
              <w:spacing w:before="100" w:beforeAutospacing="1" w:after="100" w:afterAutospacing="1" w:line="28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pacing w:val="-3"/>
                <w:sz w:val="14"/>
                <w:szCs w:val="14"/>
                <w:lang w:eastAsia="bg-BG"/>
              </w:rPr>
              <w:t>1</w:t>
            </w:r>
          </w:p>
        </w:tc>
        <w:tc>
          <w:tcPr>
            <w:tcW w:w="83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59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89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0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4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57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78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82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09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283"/>
        </w:trPr>
        <w:tc>
          <w:tcPr>
            <w:tcW w:w="236"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E0234" w:rsidRPr="000E0234" w:rsidRDefault="000E0234" w:rsidP="000E0234">
            <w:pPr>
              <w:spacing w:before="100" w:beforeAutospacing="1" w:after="100" w:afterAutospacing="1" w:line="28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pacing w:val="-3"/>
                <w:sz w:val="14"/>
                <w:szCs w:val="14"/>
                <w:lang w:eastAsia="bg-BG"/>
              </w:rPr>
              <w:t>2</w:t>
            </w:r>
          </w:p>
        </w:tc>
        <w:tc>
          <w:tcPr>
            <w:tcW w:w="83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59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89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0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4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57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78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82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09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283"/>
        </w:trPr>
        <w:tc>
          <w:tcPr>
            <w:tcW w:w="236"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E0234" w:rsidRPr="000E0234" w:rsidRDefault="000E0234" w:rsidP="000E0234">
            <w:pPr>
              <w:spacing w:before="100" w:beforeAutospacing="1" w:after="100" w:afterAutospacing="1" w:line="28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pacing w:val="-3"/>
                <w:sz w:val="14"/>
                <w:szCs w:val="14"/>
                <w:lang w:eastAsia="bg-BG"/>
              </w:rPr>
              <w:t>3</w:t>
            </w:r>
          </w:p>
        </w:tc>
        <w:tc>
          <w:tcPr>
            <w:tcW w:w="83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59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89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0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4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57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78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82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09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283"/>
        </w:trPr>
        <w:tc>
          <w:tcPr>
            <w:tcW w:w="236"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E0234" w:rsidRPr="000E0234" w:rsidRDefault="000E0234" w:rsidP="000E0234">
            <w:pPr>
              <w:spacing w:before="100" w:beforeAutospacing="1" w:after="100" w:afterAutospacing="1" w:line="28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pacing w:val="-3"/>
                <w:sz w:val="14"/>
                <w:szCs w:val="14"/>
                <w:lang w:eastAsia="bg-BG"/>
              </w:rPr>
              <w:t> </w:t>
            </w:r>
          </w:p>
        </w:tc>
        <w:tc>
          <w:tcPr>
            <w:tcW w:w="3354" w:type="dxa"/>
            <w:gridSpan w:val="4"/>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E0234" w:rsidRPr="000E0234" w:rsidRDefault="000E0234" w:rsidP="000E0234">
            <w:pPr>
              <w:spacing w:before="100" w:beforeAutospacing="1" w:after="100" w:afterAutospacing="1" w:line="288"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b/>
                <w:bCs/>
                <w:color w:val="000000"/>
                <w:spacing w:val="-3"/>
                <w:sz w:val="14"/>
                <w:szCs w:val="14"/>
                <w:lang w:eastAsia="bg-BG"/>
              </w:rPr>
              <w:t>Общо 1.1</w:t>
            </w:r>
          </w:p>
        </w:tc>
        <w:tc>
          <w:tcPr>
            <w:tcW w:w="14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E0234" w:rsidRPr="000E0234" w:rsidRDefault="000E0234" w:rsidP="000E0234">
            <w:pPr>
              <w:spacing w:before="100" w:beforeAutospacing="1" w:after="100" w:afterAutospacing="1" w:line="288" w:lineRule="auto"/>
              <w:jc w:val="both"/>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pacing w:val="-3"/>
                <w:sz w:val="14"/>
                <w:szCs w:val="14"/>
                <w:lang w:eastAsia="bg-BG"/>
              </w:rPr>
              <w:t> </w:t>
            </w:r>
          </w:p>
        </w:tc>
        <w:tc>
          <w:tcPr>
            <w:tcW w:w="157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784" w:type="dxa"/>
            <w:tcBorders>
              <w:top w:val="nil"/>
              <w:left w:val="nil"/>
              <w:bottom w:val="single" w:sz="8" w:space="0" w:color="000000"/>
              <w:right w:val="single" w:sz="8" w:space="0" w:color="000000"/>
            </w:tcBorders>
            <w:shd w:val="clear" w:color="auto" w:fill="C5C6C8"/>
            <w:tcMar>
              <w:top w:w="57" w:type="dxa"/>
              <w:left w:w="57" w:type="dxa"/>
              <w:bottom w:w="57" w:type="dxa"/>
              <w:right w:w="57"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827" w:type="dxa"/>
            <w:tcBorders>
              <w:top w:val="nil"/>
              <w:left w:val="nil"/>
              <w:bottom w:val="single" w:sz="8" w:space="0" w:color="000000"/>
              <w:right w:val="single" w:sz="8" w:space="0" w:color="000000"/>
            </w:tcBorders>
            <w:shd w:val="clear" w:color="auto" w:fill="C5C6C8"/>
            <w:tcMar>
              <w:top w:w="57" w:type="dxa"/>
              <w:left w:w="57" w:type="dxa"/>
              <w:bottom w:w="57" w:type="dxa"/>
              <w:right w:w="57"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091" w:type="dxa"/>
            <w:tcBorders>
              <w:top w:val="nil"/>
              <w:left w:val="nil"/>
              <w:bottom w:val="single" w:sz="8" w:space="0" w:color="000000"/>
              <w:right w:val="single" w:sz="8" w:space="0" w:color="000000"/>
            </w:tcBorders>
            <w:shd w:val="clear" w:color="auto" w:fill="C5C6C8"/>
            <w:tcMar>
              <w:top w:w="57" w:type="dxa"/>
              <w:left w:w="57" w:type="dxa"/>
              <w:bottom w:w="57" w:type="dxa"/>
              <w:right w:w="57"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bl>
    <w:p w:rsidR="000E0234" w:rsidRPr="000E0234" w:rsidRDefault="000E0234" w:rsidP="000E0234">
      <w:pPr>
        <w:spacing w:after="0" w:line="268" w:lineRule="auto"/>
        <w:ind w:firstLine="283"/>
        <w:textAlignment w:val="center"/>
        <w:rPr>
          <w:rFonts w:ascii="Times New Roman" w:eastAsia="Times New Roman" w:hAnsi="Times New Roman" w:cs="Times New Roman"/>
          <w:color w:val="000000"/>
          <w:sz w:val="16"/>
          <w:szCs w:val="16"/>
          <w:lang w:eastAsia="bg-BG"/>
        </w:rPr>
      </w:pPr>
      <w:r w:rsidRPr="000E0234">
        <w:rPr>
          <w:rFonts w:ascii="Times New Roman" w:eastAsia="Times New Roman" w:hAnsi="Times New Roman" w:cs="Times New Roman"/>
          <w:i/>
          <w:iCs/>
          <w:color w:val="000000"/>
          <w:sz w:val="14"/>
          <w:szCs w:val="14"/>
          <w:lang w:eastAsia="bg-BG"/>
        </w:rPr>
        <w:t>Продукти на растениевъдството/животновъдството, които се преработват от кандидата, не се посочват в таблица 1. Крайният продукт в резултат на тяхната преработка се посочва в таблица 2.</w:t>
      </w:r>
    </w:p>
    <w:p w:rsidR="000E0234" w:rsidRPr="000E0234" w:rsidRDefault="000E0234" w:rsidP="000E0234">
      <w:pPr>
        <w:spacing w:after="0" w:line="268" w:lineRule="auto"/>
        <w:ind w:firstLine="283"/>
        <w:textAlignment w:val="center"/>
        <w:rPr>
          <w:rFonts w:ascii="Times New Roman" w:eastAsia="Times New Roman" w:hAnsi="Times New Roman" w:cs="Times New Roman"/>
          <w:color w:val="000000"/>
          <w:sz w:val="16"/>
          <w:szCs w:val="16"/>
          <w:lang w:eastAsia="bg-BG"/>
        </w:rPr>
      </w:pPr>
      <w:r w:rsidRPr="000E0234">
        <w:rPr>
          <w:rFonts w:ascii="Times New Roman" w:eastAsia="Times New Roman" w:hAnsi="Times New Roman" w:cs="Times New Roman"/>
          <w:color w:val="000000"/>
          <w:sz w:val="16"/>
          <w:szCs w:val="16"/>
          <w:lang w:eastAsia="bg-BG"/>
        </w:rPr>
        <w:t> </w:t>
      </w:r>
    </w:p>
    <w:p w:rsidR="000E0234" w:rsidRPr="000E0234" w:rsidRDefault="000E0234" w:rsidP="000E0234">
      <w:pPr>
        <w:spacing w:after="0" w:line="268" w:lineRule="auto"/>
        <w:ind w:firstLine="283"/>
        <w:textAlignment w:val="center"/>
        <w:rPr>
          <w:rFonts w:ascii="Times New Roman" w:eastAsia="Times New Roman" w:hAnsi="Times New Roman" w:cs="Times New Roman"/>
          <w:color w:val="000000"/>
          <w:sz w:val="16"/>
          <w:szCs w:val="16"/>
          <w:lang w:eastAsia="bg-BG"/>
        </w:rPr>
      </w:pPr>
      <w:r w:rsidRPr="000E0234">
        <w:rPr>
          <w:rFonts w:ascii="Times New Roman" w:eastAsia="Times New Roman" w:hAnsi="Times New Roman" w:cs="Times New Roman"/>
          <w:b/>
          <w:bCs/>
          <w:color w:val="000000"/>
          <w:sz w:val="16"/>
          <w:szCs w:val="16"/>
          <w:lang w:eastAsia="bg-BG"/>
        </w:rPr>
        <w:t>1.2. Приходи/доходи от производство на преработена собствена земеделска продукция (растителна и животинска), произведена от имоти и животновъдни обекти (животни), отговарящи на изискванията на чл. 5, ал. 12:</w:t>
      </w:r>
    </w:p>
    <w:p w:rsidR="000E0234" w:rsidRPr="000E0234" w:rsidRDefault="000E0234" w:rsidP="000E0234">
      <w:pPr>
        <w:spacing w:after="0" w:line="268" w:lineRule="auto"/>
        <w:ind w:firstLine="283"/>
        <w:textAlignment w:val="center"/>
        <w:rPr>
          <w:rFonts w:ascii="Times New Roman" w:eastAsia="Times New Roman" w:hAnsi="Times New Roman" w:cs="Times New Roman"/>
          <w:color w:val="000000"/>
          <w:sz w:val="16"/>
          <w:szCs w:val="16"/>
          <w:lang w:eastAsia="bg-BG"/>
        </w:rPr>
      </w:pPr>
      <w:r w:rsidRPr="000E0234">
        <w:rPr>
          <w:rFonts w:ascii="Times New Roman" w:eastAsia="Times New Roman" w:hAnsi="Times New Roman" w:cs="Times New Roman"/>
          <w:color w:val="000000"/>
          <w:sz w:val="16"/>
          <w:szCs w:val="16"/>
          <w:lang w:eastAsia="bg-BG"/>
        </w:rPr>
        <w:t> </w:t>
      </w:r>
    </w:p>
    <w:p w:rsidR="000E0234" w:rsidRPr="000E0234" w:rsidRDefault="000E0234" w:rsidP="000E0234">
      <w:pPr>
        <w:spacing w:after="0" w:line="268" w:lineRule="auto"/>
        <w:ind w:firstLine="283"/>
        <w:jc w:val="right"/>
        <w:textAlignment w:val="center"/>
        <w:rPr>
          <w:rFonts w:ascii="Times New Roman" w:eastAsia="Times New Roman" w:hAnsi="Times New Roman" w:cs="Times New Roman"/>
          <w:color w:val="000000"/>
          <w:sz w:val="16"/>
          <w:szCs w:val="16"/>
          <w:lang w:eastAsia="bg-BG"/>
        </w:rPr>
      </w:pPr>
      <w:r w:rsidRPr="000E0234">
        <w:rPr>
          <w:rFonts w:ascii="Times New Roman" w:eastAsia="Times New Roman" w:hAnsi="Times New Roman" w:cs="Times New Roman"/>
          <w:color w:val="000000"/>
          <w:sz w:val="16"/>
          <w:szCs w:val="16"/>
          <w:lang w:eastAsia="bg-BG"/>
        </w:rPr>
        <w:t>Таблица 2</w:t>
      </w:r>
    </w:p>
    <w:tbl>
      <w:tblPr>
        <w:tblW w:w="0" w:type="auto"/>
        <w:tblInd w:w="57" w:type="dxa"/>
        <w:tblCellMar>
          <w:left w:w="0" w:type="dxa"/>
          <w:right w:w="0" w:type="dxa"/>
        </w:tblCellMar>
        <w:tblLook w:val="04A0" w:firstRow="1" w:lastRow="0" w:firstColumn="1" w:lastColumn="0" w:noHBand="0" w:noVBand="1"/>
      </w:tblPr>
      <w:tblGrid>
        <w:gridCol w:w="231"/>
        <w:gridCol w:w="1125"/>
        <w:gridCol w:w="584"/>
        <w:gridCol w:w="744"/>
        <w:gridCol w:w="856"/>
        <w:gridCol w:w="970"/>
        <w:gridCol w:w="2819"/>
        <w:gridCol w:w="1666"/>
      </w:tblGrid>
      <w:tr w:rsidR="000E0234" w:rsidRPr="000E0234" w:rsidTr="000E0234">
        <w:trPr>
          <w:trHeight w:val="283"/>
        </w:trPr>
        <w:tc>
          <w:tcPr>
            <w:tcW w:w="236"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34" w:type="dxa"/>
              <w:right w:w="57" w:type="dxa"/>
            </w:tcMar>
            <w:vAlign w:val="center"/>
            <w:hideMark/>
          </w:tcPr>
          <w:p w:rsidR="000E0234" w:rsidRPr="000E0234" w:rsidRDefault="000E0234" w:rsidP="000E0234">
            <w:pPr>
              <w:spacing w:before="100" w:beforeAutospacing="1" w:after="100" w:afterAutospacing="1" w:line="240" w:lineRule="auto"/>
              <w:divId w:val="1218199626"/>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143" w:type="dxa"/>
            <w:vMerge w:val="restart"/>
            <w:tcBorders>
              <w:top w:val="single" w:sz="8" w:space="0" w:color="000000"/>
              <w:left w:val="nil"/>
              <w:bottom w:val="single" w:sz="8" w:space="0" w:color="000000"/>
              <w:right w:val="single" w:sz="8" w:space="0" w:color="000000"/>
            </w:tcBorders>
            <w:shd w:val="clear" w:color="auto" w:fill="auto"/>
            <w:tcMar>
              <w:top w:w="57" w:type="dxa"/>
              <w:left w:w="57" w:type="dxa"/>
              <w:bottom w:w="34" w:type="dxa"/>
              <w:right w:w="57" w:type="dxa"/>
            </w:tcMar>
            <w:vAlign w:val="center"/>
            <w:hideMark/>
          </w:tcPr>
          <w:p w:rsidR="000E0234" w:rsidRPr="000E0234" w:rsidRDefault="000E0234" w:rsidP="000E0234">
            <w:pPr>
              <w:keepNext/>
              <w:spacing w:before="100" w:beforeAutospacing="1" w:after="100" w:afterAutospacing="1" w:line="28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Вид на преработения растителен/</w:t>
            </w:r>
          </w:p>
          <w:p w:rsidR="000E0234" w:rsidRPr="000E0234" w:rsidRDefault="000E0234" w:rsidP="000E0234">
            <w:pPr>
              <w:keepNext/>
              <w:spacing w:before="100" w:beforeAutospacing="1" w:after="100" w:afterAutospacing="1" w:line="28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животински продукт</w:t>
            </w:r>
          </w:p>
        </w:tc>
        <w:tc>
          <w:tcPr>
            <w:tcW w:w="592" w:type="dxa"/>
            <w:vMerge w:val="restart"/>
            <w:tcBorders>
              <w:top w:val="single" w:sz="8" w:space="0" w:color="000000"/>
              <w:left w:val="nil"/>
              <w:bottom w:val="single" w:sz="8" w:space="0" w:color="000000"/>
              <w:right w:val="single" w:sz="8" w:space="0" w:color="000000"/>
            </w:tcBorders>
            <w:shd w:val="clear" w:color="auto" w:fill="auto"/>
            <w:tcMar>
              <w:top w:w="57" w:type="dxa"/>
              <w:left w:w="57" w:type="dxa"/>
              <w:bottom w:w="34" w:type="dxa"/>
              <w:right w:w="57" w:type="dxa"/>
            </w:tcMar>
            <w:vAlign w:val="center"/>
            <w:hideMark/>
          </w:tcPr>
          <w:p w:rsidR="000E0234" w:rsidRPr="000E0234" w:rsidRDefault="000E0234" w:rsidP="000E0234">
            <w:pPr>
              <w:keepNext/>
              <w:spacing w:before="100" w:beforeAutospacing="1" w:after="100" w:afterAutospacing="1" w:line="28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Мярка</w:t>
            </w:r>
          </w:p>
        </w:tc>
        <w:tc>
          <w:tcPr>
            <w:tcW w:w="759" w:type="dxa"/>
            <w:vMerge w:val="restart"/>
            <w:tcBorders>
              <w:top w:val="single" w:sz="8" w:space="0" w:color="000000"/>
              <w:left w:val="nil"/>
              <w:bottom w:val="single" w:sz="8" w:space="0" w:color="000000"/>
              <w:right w:val="single" w:sz="8" w:space="0" w:color="000000"/>
            </w:tcBorders>
            <w:shd w:val="clear" w:color="auto" w:fill="auto"/>
            <w:tcMar>
              <w:top w:w="57" w:type="dxa"/>
              <w:left w:w="57" w:type="dxa"/>
              <w:bottom w:w="34" w:type="dxa"/>
              <w:right w:w="57" w:type="dxa"/>
            </w:tcMar>
            <w:vAlign w:val="center"/>
            <w:hideMark/>
          </w:tcPr>
          <w:p w:rsidR="000E0234" w:rsidRPr="000E0234" w:rsidRDefault="000E0234" w:rsidP="000E0234">
            <w:pPr>
              <w:keepNext/>
              <w:spacing w:before="100" w:beforeAutospacing="1" w:after="100" w:afterAutospacing="1" w:line="28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К-во реали-</w:t>
            </w:r>
          </w:p>
          <w:p w:rsidR="000E0234" w:rsidRPr="000E0234" w:rsidRDefault="000E0234" w:rsidP="000E0234">
            <w:pPr>
              <w:keepNext/>
              <w:spacing w:before="100" w:beforeAutospacing="1" w:after="100" w:afterAutospacing="1" w:line="288" w:lineRule="auto"/>
              <w:jc w:val="center"/>
              <w:textAlignment w:val="center"/>
              <w:rPr>
                <w:rFonts w:ascii="Times New Roman" w:eastAsia="Times New Roman" w:hAnsi="Times New Roman" w:cs="Times New Roman"/>
                <w:sz w:val="24"/>
                <w:szCs w:val="24"/>
                <w:lang w:eastAsia="bg-BG"/>
              </w:rPr>
            </w:pPr>
            <w:proofErr w:type="spellStart"/>
            <w:r w:rsidRPr="000E0234">
              <w:rPr>
                <w:rFonts w:ascii="Times New Roman" w:eastAsia="Times New Roman" w:hAnsi="Times New Roman" w:cs="Times New Roman"/>
                <w:color w:val="000000"/>
                <w:sz w:val="14"/>
                <w:szCs w:val="14"/>
                <w:lang w:eastAsia="bg-BG"/>
              </w:rPr>
              <w:t>зирана</w:t>
            </w:r>
            <w:proofErr w:type="spellEnd"/>
            <w:r w:rsidRPr="000E0234">
              <w:rPr>
                <w:rFonts w:ascii="Times New Roman" w:eastAsia="Times New Roman" w:hAnsi="Times New Roman" w:cs="Times New Roman"/>
                <w:color w:val="000000"/>
                <w:sz w:val="14"/>
                <w:szCs w:val="14"/>
                <w:lang w:eastAsia="bg-BG"/>
              </w:rPr>
              <w:t xml:space="preserve"> </w:t>
            </w:r>
            <w:proofErr w:type="spellStart"/>
            <w:r w:rsidRPr="000E0234">
              <w:rPr>
                <w:rFonts w:ascii="Times New Roman" w:eastAsia="Times New Roman" w:hAnsi="Times New Roman" w:cs="Times New Roman"/>
                <w:color w:val="000000"/>
                <w:sz w:val="14"/>
                <w:szCs w:val="14"/>
                <w:lang w:eastAsia="bg-BG"/>
              </w:rPr>
              <w:t>продук</w:t>
            </w:r>
            <w:proofErr w:type="spellEnd"/>
            <w:r w:rsidRPr="000E0234">
              <w:rPr>
                <w:rFonts w:ascii="Times New Roman" w:eastAsia="Times New Roman" w:hAnsi="Times New Roman" w:cs="Times New Roman"/>
                <w:color w:val="000000"/>
                <w:sz w:val="14"/>
                <w:szCs w:val="14"/>
                <w:lang w:eastAsia="bg-BG"/>
              </w:rPr>
              <w:t>-</w:t>
            </w:r>
          </w:p>
          <w:p w:rsidR="000E0234" w:rsidRPr="000E0234" w:rsidRDefault="000E0234" w:rsidP="000E0234">
            <w:pPr>
              <w:keepNext/>
              <w:spacing w:before="100" w:beforeAutospacing="1" w:after="100" w:afterAutospacing="1" w:line="288" w:lineRule="auto"/>
              <w:jc w:val="center"/>
              <w:textAlignment w:val="center"/>
              <w:rPr>
                <w:rFonts w:ascii="Times New Roman" w:eastAsia="Times New Roman" w:hAnsi="Times New Roman" w:cs="Times New Roman"/>
                <w:sz w:val="24"/>
                <w:szCs w:val="24"/>
                <w:lang w:eastAsia="bg-BG"/>
              </w:rPr>
            </w:pPr>
            <w:proofErr w:type="spellStart"/>
            <w:r w:rsidRPr="000E0234">
              <w:rPr>
                <w:rFonts w:ascii="Times New Roman" w:eastAsia="Times New Roman" w:hAnsi="Times New Roman" w:cs="Times New Roman"/>
                <w:color w:val="000000"/>
                <w:sz w:val="14"/>
                <w:szCs w:val="14"/>
                <w:lang w:eastAsia="bg-BG"/>
              </w:rPr>
              <w:t>ция</w:t>
            </w:r>
            <w:proofErr w:type="spellEnd"/>
          </w:p>
        </w:tc>
        <w:tc>
          <w:tcPr>
            <w:tcW w:w="879" w:type="dxa"/>
            <w:vMerge w:val="restart"/>
            <w:tcBorders>
              <w:top w:val="single" w:sz="8" w:space="0" w:color="000000"/>
              <w:left w:val="nil"/>
              <w:bottom w:val="single" w:sz="8" w:space="0" w:color="000000"/>
              <w:right w:val="single" w:sz="8" w:space="0" w:color="000000"/>
            </w:tcBorders>
            <w:shd w:val="clear" w:color="auto" w:fill="auto"/>
            <w:tcMar>
              <w:top w:w="57" w:type="dxa"/>
              <w:left w:w="57" w:type="dxa"/>
              <w:bottom w:w="34" w:type="dxa"/>
              <w:right w:w="57" w:type="dxa"/>
            </w:tcMar>
            <w:vAlign w:val="center"/>
            <w:hideMark/>
          </w:tcPr>
          <w:p w:rsidR="000E0234" w:rsidRPr="000E0234" w:rsidRDefault="000E0234" w:rsidP="000E0234">
            <w:pPr>
              <w:keepNext/>
              <w:spacing w:before="100" w:beforeAutospacing="1" w:after="100" w:afterAutospacing="1" w:line="28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 xml:space="preserve">Средна цена за единица </w:t>
            </w:r>
            <w:proofErr w:type="spellStart"/>
            <w:r w:rsidRPr="000E0234">
              <w:rPr>
                <w:rFonts w:ascii="Times New Roman" w:eastAsia="Times New Roman" w:hAnsi="Times New Roman" w:cs="Times New Roman"/>
                <w:color w:val="000000"/>
                <w:sz w:val="14"/>
                <w:szCs w:val="14"/>
                <w:lang w:eastAsia="bg-BG"/>
              </w:rPr>
              <w:t>продук</w:t>
            </w:r>
            <w:proofErr w:type="spellEnd"/>
            <w:r w:rsidRPr="000E0234">
              <w:rPr>
                <w:rFonts w:ascii="Times New Roman" w:eastAsia="Times New Roman" w:hAnsi="Times New Roman" w:cs="Times New Roman"/>
                <w:color w:val="000000"/>
                <w:sz w:val="14"/>
                <w:szCs w:val="14"/>
                <w:lang w:eastAsia="bg-BG"/>
              </w:rPr>
              <w:t>-</w:t>
            </w:r>
          </w:p>
          <w:p w:rsidR="000E0234" w:rsidRPr="000E0234" w:rsidRDefault="000E0234" w:rsidP="000E0234">
            <w:pPr>
              <w:keepNext/>
              <w:spacing w:before="100" w:beforeAutospacing="1" w:after="100" w:afterAutospacing="1" w:line="288" w:lineRule="auto"/>
              <w:jc w:val="center"/>
              <w:textAlignment w:val="center"/>
              <w:rPr>
                <w:rFonts w:ascii="Times New Roman" w:eastAsia="Times New Roman" w:hAnsi="Times New Roman" w:cs="Times New Roman"/>
                <w:sz w:val="24"/>
                <w:szCs w:val="24"/>
                <w:lang w:eastAsia="bg-BG"/>
              </w:rPr>
            </w:pPr>
            <w:proofErr w:type="spellStart"/>
            <w:r w:rsidRPr="000E0234">
              <w:rPr>
                <w:rFonts w:ascii="Times New Roman" w:eastAsia="Times New Roman" w:hAnsi="Times New Roman" w:cs="Times New Roman"/>
                <w:color w:val="000000"/>
                <w:sz w:val="14"/>
                <w:szCs w:val="14"/>
                <w:lang w:eastAsia="bg-BG"/>
              </w:rPr>
              <w:t>ция</w:t>
            </w:r>
            <w:proofErr w:type="spellEnd"/>
          </w:p>
        </w:tc>
        <w:tc>
          <w:tcPr>
            <w:tcW w:w="981" w:type="dxa"/>
            <w:vMerge w:val="restart"/>
            <w:tcBorders>
              <w:top w:val="single" w:sz="8" w:space="0" w:color="000000"/>
              <w:left w:val="nil"/>
              <w:bottom w:val="single" w:sz="8" w:space="0" w:color="000000"/>
              <w:right w:val="single" w:sz="8" w:space="0" w:color="000000"/>
            </w:tcBorders>
            <w:shd w:val="clear" w:color="auto" w:fill="auto"/>
            <w:tcMar>
              <w:top w:w="57" w:type="dxa"/>
              <w:left w:w="57" w:type="dxa"/>
              <w:bottom w:w="34" w:type="dxa"/>
              <w:right w:w="57" w:type="dxa"/>
            </w:tcMar>
            <w:vAlign w:val="center"/>
            <w:hideMark/>
          </w:tcPr>
          <w:p w:rsidR="000E0234" w:rsidRPr="000E0234" w:rsidRDefault="000E0234" w:rsidP="000E0234">
            <w:pPr>
              <w:keepNext/>
              <w:spacing w:before="100" w:beforeAutospacing="1" w:after="100" w:afterAutospacing="1" w:line="28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Приходи/</w:t>
            </w:r>
          </w:p>
          <w:p w:rsidR="000E0234" w:rsidRPr="000E0234" w:rsidRDefault="000E0234" w:rsidP="000E0234">
            <w:pPr>
              <w:keepNext/>
              <w:spacing w:before="100" w:beforeAutospacing="1" w:after="100" w:afterAutospacing="1" w:line="28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 xml:space="preserve">доходи от </w:t>
            </w:r>
            <w:proofErr w:type="spellStart"/>
            <w:r w:rsidRPr="000E0234">
              <w:rPr>
                <w:rFonts w:ascii="Times New Roman" w:eastAsia="Times New Roman" w:hAnsi="Times New Roman" w:cs="Times New Roman"/>
                <w:color w:val="000000"/>
                <w:sz w:val="14"/>
                <w:szCs w:val="14"/>
                <w:lang w:eastAsia="bg-BG"/>
              </w:rPr>
              <w:t>земе</w:t>
            </w:r>
            <w:proofErr w:type="spellEnd"/>
            <w:r w:rsidRPr="000E0234">
              <w:rPr>
                <w:rFonts w:ascii="Times New Roman" w:eastAsia="Times New Roman" w:hAnsi="Times New Roman" w:cs="Times New Roman"/>
                <w:color w:val="000000"/>
                <w:sz w:val="14"/>
                <w:szCs w:val="14"/>
                <w:lang w:eastAsia="bg-BG"/>
              </w:rPr>
              <w:t>-</w:t>
            </w:r>
          </w:p>
          <w:p w:rsidR="000E0234" w:rsidRPr="000E0234" w:rsidRDefault="000E0234" w:rsidP="000E0234">
            <w:pPr>
              <w:keepNext/>
              <w:spacing w:before="100" w:beforeAutospacing="1" w:after="100" w:afterAutospacing="1" w:line="288" w:lineRule="auto"/>
              <w:jc w:val="center"/>
              <w:textAlignment w:val="center"/>
              <w:rPr>
                <w:rFonts w:ascii="Times New Roman" w:eastAsia="Times New Roman" w:hAnsi="Times New Roman" w:cs="Times New Roman"/>
                <w:sz w:val="24"/>
                <w:szCs w:val="24"/>
                <w:lang w:eastAsia="bg-BG"/>
              </w:rPr>
            </w:pPr>
            <w:proofErr w:type="spellStart"/>
            <w:r w:rsidRPr="000E0234">
              <w:rPr>
                <w:rFonts w:ascii="Times New Roman" w:eastAsia="Times New Roman" w:hAnsi="Times New Roman" w:cs="Times New Roman"/>
                <w:color w:val="000000"/>
                <w:sz w:val="14"/>
                <w:szCs w:val="14"/>
                <w:lang w:eastAsia="bg-BG"/>
              </w:rPr>
              <w:t>делска</w:t>
            </w:r>
            <w:proofErr w:type="spellEnd"/>
            <w:r w:rsidRPr="000E0234">
              <w:rPr>
                <w:rFonts w:ascii="Times New Roman" w:eastAsia="Times New Roman" w:hAnsi="Times New Roman" w:cs="Times New Roman"/>
                <w:color w:val="000000"/>
                <w:sz w:val="14"/>
                <w:szCs w:val="14"/>
                <w:lang w:eastAsia="bg-BG"/>
              </w:rPr>
              <w:t xml:space="preserve"> </w:t>
            </w:r>
            <w:proofErr w:type="spellStart"/>
            <w:r w:rsidRPr="000E0234">
              <w:rPr>
                <w:rFonts w:ascii="Times New Roman" w:eastAsia="Times New Roman" w:hAnsi="Times New Roman" w:cs="Times New Roman"/>
                <w:color w:val="000000"/>
                <w:sz w:val="14"/>
                <w:szCs w:val="14"/>
                <w:lang w:eastAsia="bg-BG"/>
              </w:rPr>
              <w:t>продук</w:t>
            </w:r>
            <w:proofErr w:type="spellEnd"/>
            <w:r w:rsidRPr="000E0234">
              <w:rPr>
                <w:rFonts w:ascii="Times New Roman" w:eastAsia="Times New Roman" w:hAnsi="Times New Roman" w:cs="Times New Roman"/>
                <w:color w:val="000000"/>
                <w:sz w:val="14"/>
                <w:szCs w:val="14"/>
                <w:lang w:eastAsia="bg-BG"/>
              </w:rPr>
              <w:t>-</w:t>
            </w:r>
          </w:p>
          <w:p w:rsidR="000E0234" w:rsidRPr="000E0234" w:rsidRDefault="000E0234" w:rsidP="000E0234">
            <w:pPr>
              <w:keepNext/>
              <w:spacing w:before="100" w:beforeAutospacing="1" w:after="100" w:afterAutospacing="1" w:line="288" w:lineRule="auto"/>
              <w:jc w:val="center"/>
              <w:textAlignment w:val="center"/>
              <w:rPr>
                <w:rFonts w:ascii="Times New Roman" w:eastAsia="Times New Roman" w:hAnsi="Times New Roman" w:cs="Times New Roman"/>
                <w:sz w:val="24"/>
                <w:szCs w:val="24"/>
                <w:lang w:eastAsia="bg-BG"/>
              </w:rPr>
            </w:pPr>
            <w:proofErr w:type="spellStart"/>
            <w:r w:rsidRPr="000E0234">
              <w:rPr>
                <w:rFonts w:ascii="Times New Roman" w:eastAsia="Times New Roman" w:hAnsi="Times New Roman" w:cs="Times New Roman"/>
                <w:color w:val="000000"/>
                <w:sz w:val="14"/>
                <w:szCs w:val="14"/>
                <w:lang w:eastAsia="bg-BG"/>
              </w:rPr>
              <w:t>ция</w:t>
            </w:r>
            <w:proofErr w:type="spellEnd"/>
          </w:p>
        </w:tc>
        <w:tc>
          <w:tcPr>
            <w:tcW w:w="4759" w:type="dxa"/>
            <w:gridSpan w:val="2"/>
            <w:tcBorders>
              <w:top w:val="single" w:sz="8" w:space="0" w:color="000000"/>
              <w:left w:val="nil"/>
              <w:bottom w:val="single" w:sz="8" w:space="0" w:color="000000"/>
              <w:right w:val="single" w:sz="8" w:space="0" w:color="000000"/>
            </w:tcBorders>
            <w:shd w:val="clear" w:color="auto" w:fill="auto"/>
            <w:tcMar>
              <w:top w:w="57" w:type="dxa"/>
              <w:left w:w="57" w:type="dxa"/>
              <w:bottom w:w="34" w:type="dxa"/>
              <w:right w:w="57" w:type="dxa"/>
            </w:tcMar>
            <w:vAlign w:val="center"/>
            <w:hideMark/>
          </w:tcPr>
          <w:p w:rsidR="000E0234" w:rsidRPr="000E0234" w:rsidRDefault="000E0234" w:rsidP="000E0234">
            <w:pPr>
              <w:keepNext/>
              <w:spacing w:before="100" w:beforeAutospacing="1" w:after="100" w:afterAutospacing="1" w:line="28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pacing w:val="2"/>
                <w:sz w:val="14"/>
                <w:szCs w:val="14"/>
                <w:lang w:eastAsia="bg-BG"/>
              </w:rPr>
              <w:t>Имоти/</w:t>
            </w:r>
          </w:p>
          <w:p w:rsidR="000E0234" w:rsidRPr="000E0234" w:rsidRDefault="000E0234" w:rsidP="000E0234">
            <w:pPr>
              <w:keepNext/>
              <w:spacing w:before="100" w:beforeAutospacing="1" w:after="100" w:afterAutospacing="1" w:line="28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pacing w:val="2"/>
                <w:sz w:val="14"/>
                <w:szCs w:val="14"/>
                <w:lang w:eastAsia="bg-BG"/>
              </w:rPr>
              <w:t>животновъдни обекти/</w:t>
            </w:r>
          </w:p>
          <w:p w:rsidR="000E0234" w:rsidRPr="000E0234" w:rsidRDefault="000E0234" w:rsidP="000E0234">
            <w:pPr>
              <w:keepNext/>
              <w:spacing w:before="100" w:beforeAutospacing="1" w:after="100" w:afterAutospacing="1" w:line="28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pacing w:val="2"/>
                <w:sz w:val="14"/>
                <w:szCs w:val="14"/>
                <w:lang w:eastAsia="bg-BG"/>
              </w:rPr>
              <w:t>брой и вид животни, от които е произведена земеделска продукция</w:t>
            </w:r>
          </w:p>
          <w:p w:rsidR="000E0234" w:rsidRPr="000E0234" w:rsidRDefault="000E0234" w:rsidP="000E0234">
            <w:pPr>
              <w:keepNext/>
              <w:spacing w:before="100" w:beforeAutospacing="1" w:after="100" w:afterAutospacing="1" w:line="28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pacing w:val="2"/>
                <w:sz w:val="14"/>
                <w:szCs w:val="14"/>
                <w:lang w:eastAsia="bg-BG"/>
              </w:rPr>
              <w:t>(суровина) за преработка</w:t>
            </w:r>
          </w:p>
        </w:tc>
      </w:tr>
      <w:tr w:rsidR="000E0234" w:rsidRPr="000E0234" w:rsidTr="000E0234">
        <w:trPr>
          <w:trHeight w:val="28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p>
        </w:tc>
        <w:tc>
          <w:tcPr>
            <w:tcW w:w="0" w:type="auto"/>
            <w:vMerge/>
            <w:tcBorders>
              <w:top w:val="single" w:sz="8" w:space="0" w:color="000000"/>
              <w:left w:val="nil"/>
              <w:bottom w:val="single" w:sz="8" w:space="0" w:color="000000"/>
              <w:right w:val="single" w:sz="8" w:space="0" w:color="000000"/>
            </w:tcBorders>
            <w:vAlign w:val="cente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p>
        </w:tc>
        <w:tc>
          <w:tcPr>
            <w:tcW w:w="0" w:type="auto"/>
            <w:vMerge/>
            <w:tcBorders>
              <w:top w:val="single" w:sz="8" w:space="0" w:color="000000"/>
              <w:left w:val="nil"/>
              <w:bottom w:val="single" w:sz="8" w:space="0" w:color="000000"/>
              <w:right w:val="single" w:sz="8" w:space="0" w:color="000000"/>
            </w:tcBorders>
            <w:vAlign w:val="cente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p>
        </w:tc>
        <w:tc>
          <w:tcPr>
            <w:tcW w:w="0" w:type="auto"/>
            <w:vMerge/>
            <w:tcBorders>
              <w:top w:val="single" w:sz="8" w:space="0" w:color="000000"/>
              <w:left w:val="nil"/>
              <w:bottom w:val="single" w:sz="8" w:space="0" w:color="000000"/>
              <w:right w:val="single" w:sz="8" w:space="0" w:color="000000"/>
            </w:tcBorders>
            <w:vAlign w:val="cente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p>
        </w:tc>
        <w:tc>
          <w:tcPr>
            <w:tcW w:w="0" w:type="auto"/>
            <w:vMerge/>
            <w:tcBorders>
              <w:top w:val="single" w:sz="8" w:space="0" w:color="000000"/>
              <w:left w:val="nil"/>
              <w:bottom w:val="single" w:sz="8" w:space="0" w:color="000000"/>
              <w:right w:val="single" w:sz="8" w:space="0" w:color="000000"/>
            </w:tcBorders>
            <w:vAlign w:val="cente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p>
        </w:tc>
        <w:tc>
          <w:tcPr>
            <w:tcW w:w="0" w:type="auto"/>
            <w:vMerge/>
            <w:tcBorders>
              <w:top w:val="single" w:sz="8" w:space="0" w:color="000000"/>
              <w:left w:val="nil"/>
              <w:bottom w:val="single" w:sz="8" w:space="0" w:color="000000"/>
              <w:right w:val="single" w:sz="8" w:space="0" w:color="000000"/>
            </w:tcBorders>
            <w:vAlign w:val="cente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p>
        </w:tc>
        <w:tc>
          <w:tcPr>
            <w:tcW w:w="3016" w:type="dxa"/>
            <w:tcBorders>
              <w:top w:val="nil"/>
              <w:left w:val="nil"/>
              <w:bottom w:val="single" w:sz="8" w:space="0" w:color="000000"/>
              <w:right w:val="single" w:sz="8" w:space="0" w:color="000000"/>
            </w:tcBorders>
            <w:shd w:val="clear" w:color="auto" w:fill="auto"/>
            <w:tcMar>
              <w:top w:w="57" w:type="dxa"/>
              <w:left w:w="57" w:type="dxa"/>
              <w:bottom w:w="34" w:type="dxa"/>
              <w:right w:w="57" w:type="dxa"/>
            </w:tcMar>
            <w:vAlign w:val="center"/>
            <w:hideMark/>
          </w:tcPr>
          <w:p w:rsidR="000E0234" w:rsidRPr="000E0234" w:rsidRDefault="000E0234" w:rsidP="000E0234">
            <w:pPr>
              <w:spacing w:before="100" w:beforeAutospacing="1" w:after="100" w:afterAutospacing="1" w:line="28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Номер на имота или на живот</w:t>
            </w:r>
            <w:r w:rsidRPr="000E0234">
              <w:rPr>
                <w:rFonts w:ascii="Times New Roman" w:eastAsia="Times New Roman" w:hAnsi="Times New Roman" w:cs="Times New Roman"/>
                <w:color w:val="000000"/>
                <w:sz w:val="14"/>
                <w:szCs w:val="14"/>
                <w:lang w:eastAsia="bg-BG"/>
              </w:rPr>
              <w:softHyphen/>
              <w:t>новъдния обект или брой и вид на животните</w:t>
            </w:r>
          </w:p>
        </w:tc>
        <w:tc>
          <w:tcPr>
            <w:tcW w:w="1743" w:type="dxa"/>
            <w:tcBorders>
              <w:top w:val="nil"/>
              <w:left w:val="nil"/>
              <w:bottom w:val="single" w:sz="8" w:space="0" w:color="000000"/>
              <w:right w:val="single" w:sz="8" w:space="0" w:color="000000"/>
            </w:tcBorders>
            <w:shd w:val="clear" w:color="auto" w:fill="auto"/>
            <w:tcMar>
              <w:top w:w="57" w:type="dxa"/>
              <w:left w:w="57" w:type="dxa"/>
              <w:bottom w:w="34" w:type="dxa"/>
              <w:right w:w="57" w:type="dxa"/>
            </w:tcMar>
            <w:vAlign w:val="center"/>
            <w:hideMark/>
          </w:tcPr>
          <w:p w:rsidR="000E0234" w:rsidRPr="000E0234" w:rsidRDefault="000E0234" w:rsidP="000E0234">
            <w:pPr>
              <w:spacing w:before="100" w:beforeAutospacing="1" w:after="100" w:afterAutospacing="1" w:line="28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К-во преработена суровина</w:t>
            </w:r>
          </w:p>
        </w:tc>
      </w:tr>
      <w:tr w:rsidR="000E0234" w:rsidRPr="000E0234" w:rsidTr="000E0234">
        <w:trPr>
          <w:trHeight w:val="283"/>
        </w:trPr>
        <w:tc>
          <w:tcPr>
            <w:tcW w:w="236" w:type="dxa"/>
            <w:tcBorders>
              <w:top w:val="nil"/>
              <w:left w:val="single" w:sz="8" w:space="0" w:color="000000"/>
              <w:bottom w:val="single" w:sz="8" w:space="0" w:color="000000"/>
              <w:right w:val="single" w:sz="8" w:space="0" w:color="000000"/>
            </w:tcBorders>
            <w:shd w:val="clear" w:color="auto" w:fill="auto"/>
            <w:tcMar>
              <w:top w:w="57" w:type="dxa"/>
              <w:left w:w="57" w:type="dxa"/>
              <w:bottom w:w="34" w:type="dxa"/>
              <w:right w:w="57" w:type="dxa"/>
            </w:tcMar>
            <w:vAlign w:val="cente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143" w:type="dxa"/>
            <w:tcBorders>
              <w:top w:val="nil"/>
              <w:left w:val="nil"/>
              <w:bottom w:val="single" w:sz="8" w:space="0" w:color="000000"/>
              <w:right w:val="single" w:sz="8" w:space="0" w:color="000000"/>
            </w:tcBorders>
            <w:shd w:val="clear" w:color="auto" w:fill="auto"/>
            <w:tcMar>
              <w:top w:w="57" w:type="dxa"/>
              <w:left w:w="57" w:type="dxa"/>
              <w:bottom w:w="34" w:type="dxa"/>
              <w:right w:w="57" w:type="dxa"/>
            </w:tcMar>
            <w:vAlign w:val="center"/>
            <w:hideMark/>
          </w:tcPr>
          <w:p w:rsidR="000E0234" w:rsidRPr="000E0234" w:rsidRDefault="000E0234" w:rsidP="000E0234">
            <w:pPr>
              <w:spacing w:before="100" w:beforeAutospacing="1" w:after="100" w:afterAutospacing="1" w:line="28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A</w:t>
            </w:r>
          </w:p>
        </w:tc>
        <w:tc>
          <w:tcPr>
            <w:tcW w:w="592" w:type="dxa"/>
            <w:tcBorders>
              <w:top w:val="nil"/>
              <w:left w:val="nil"/>
              <w:bottom w:val="single" w:sz="8" w:space="0" w:color="000000"/>
              <w:right w:val="single" w:sz="8" w:space="0" w:color="000000"/>
            </w:tcBorders>
            <w:shd w:val="clear" w:color="auto" w:fill="auto"/>
            <w:tcMar>
              <w:top w:w="57" w:type="dxa"/>
              <w:left w:w="57" w:type="dxa"/>
              <w:bottom w:w="34" w:type="dxa"/>
              <w:right w:w="57" w:type="dxa"/>
            </w:tcMar>
            <w:vAlign w:val="center"/>
            <w:hideMark/>
          </w:tcPr>
          <w:p w:rsidR="000E0234" w:rsidRPr="000E0234" w:rsidRDefault="000E0234" w:rsidP="000E0234">
            <w:pPr>
              <w:spacing w:before="100" w:beforeAutospacing="1" w:after="100" w:afterAutospacing="1" w:line="28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Б</w:t>
            </w:r>
          </w:p>
        </w:tc>
        <w:tc>
          <w:tcPr>
            <w:tcW w:w="759" w:type="dxa"/>
            <w:tcBorders>
              <w:top w:val="nil"/>
              <w:left w:val="nil"/>
              <w:bottom w:val="single" w:sz="8" w:space="0" w:color="000000"/>
              <w:right w:val="single" w:sz="8" w:space="0" w:color="000000"/>
            </w:tcBorders>
            <w:shd w:val="clear" w:color="auto" w:fill="auto"/>
            <w:tcMar>
              <w:top w:w="57" w:type="dxa"/>
              <w:left w:w="57" w:type="dxa"/>
              <w:bottom w:w="34" w:type="dxa"/>
              <w:right w:w="57" w:type="dxa"/>
            </w:tcMar>
            <w:vAlign w:val="center"/>
            <w:hideMark/>
          </w:tcPr>
          <w:p w:rsidR="000E0234" w:rsidRPr="000E0234" w:rsidRDefault="000E0234" w:rsidP="000E0234">
            <w:pPr>
              <w:spacing w:before="100" w:beforeAutospacing="1" w:after="100" w:afterAutospacing="1" w:line="28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В</w:t>
            </w:r>
          </w:p>
        </w:tc>
        <w:tc>
          <w:tcPr>
            <w:tcW w:w="879" w:type="dxa"/>
            <w:tcBorders>
              <w:top w:val="nil"/>
              <w:left w:val="nil"/>
              <w:bottom w:val="single" w:sz="8" w:space="0" w:color="000000"/>
              <w:right w:val="single" w:sz="8" w:space="0" w:color="000000"/>
            </w:tcBorders>
            <w:shd w:val="clear" w:color="auto" w:fill="auto"/>
            <w:tcMar>
              <w:top w:w="57" w:type="dxa"/>
              <w:left w:w="57" w:type="dxa"/>
              <w:bottom w:w="34" w:type="dxa"/>
              <w:right w:w="57" w:type="dxa"/>
            </w:tcMar>
            <w:vAlign w:val="center"/>
            <w:hideMark/>
          </w:tcPr>
          <w:p w:rsidR="000E0234" w:rsidRPr="000E0234" w:rsidRDefault="000E0234" w:rsidP="000E0234">
            <w:pPr>
              <w:spacing w:before="100" w:beforeAutospacing="1" w:after="100" w:afterAutospacing="1" w:line="28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Г</w:t>
            </w:r>
          </w:p>
        </w:tc>
        <w:tc>
          <w:tcPr>
            <w:tcW w:w="981" w:type="dxa"/>
            <w:tcBorders>
              <w:top w:val="nil"/>
              <w:left w:val="nil"/>
              <w:bottom w:val="single" w:sz="8" w:space="0" w:color="000000"/>
              <w:right w:val="single" w:sz="8" w:space="0" w:color="000000"/>
            </w:tcBorders>
            <w:shd w:val="clear" w:color="auto" w:fill="auto"/>
            <w:tcMar>
              <w:top w:w="57" w:type="dxa"/>
              <w:left w:w="57" w:type="dxa"/>
              <w:bottom w:w="34" w:type="dxa"/>
              <w:right w:w="57" w:type="dxa"/>
            </w:tcMar>
            <w:vAlign w:val="center"/>
            <w:hideMark/>
          </w:tcPr>
          <w:p w:rsidR="000E0234" w:rsidRPr="000E0234" w:rsidRDefault="000E0234" w:rsidP="000E0234">
            <w:pPr>
              <w:spacing w:before="100" w:beforeAutospacing="1" w:after="100" w:afterAutospacing="1" w:line="28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Д</w:t>
            </w:r>
          </w:p>
        </w:tc>
        <w:tc>
          <w:tcPr>
            <w:tcW w:w="3016" w:type="dxa"/>
            <w:tcBorders>
              <w:top w:val="nil"/>
              <w:left w:val="nil"/>
              <w:bottom w:val="single" w:sz="8" w:space="0" w:color="000000"/>
              <w:right w:val="single" w:sz="8" w:space="0" w:color="000000"/>
            </w:tcBorders>
            <w:shd w:val="clear" w:color="auto" w:fill="auto"/>
            <w:tcMar>
              <w:top w:w="57" w:type="dxa"/>
              <w:left w:w="57" w:type="dxa"/>
              <w:bottom w:w="34" w:type="dxa"/>
              <w:right w:w="57" w:type="dxa"/>
            </w:tcMar>
            <w:hideMark/>
          </w:tcPr>
          <w:p w:rsidR="000E0234" w:rsidRPr="000E0234" w:rsidRDefault="000E0234" w:rsidP="000E0234">
            <w:pPr>
              <w:spacing w:before="100" w:beforeAutospacing="1" w:after="100" w:afterAutospacing="1" w:line="28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Е1</w:t>
            </w:r>
          </w:p>
        </w:tc>
        <w:tc>
          <w:tcPr>
            <w:tcW w:w="1743" w:type="dxa"/>
            <w:tcBorders>
              <w:top w:val="nil"/>
              <w:left w:val="nil"/>
              <w:bottom w:val="single" w:sz="8" w:space="0" w:color="000000"/>
              <w:right w:val="single" w:sz="8" w:space="0" w:color="000000"/>
            </w:tcBorders>
            <w:shd w:val="clear" w:color="auto" w:fill="auto"/>
            <w:tcMar>
              <w:top w:w="57" w:type="dxa"/>
              <w:left w:w="57" w:type="dxa"/>
              <w:bottom w:w="34" w:type="dxa"/>
              <w:right w:w="57" w:type="dxa"/>
            </w:tcMar>
            <w:hideMark/>
          </w:tcPr>
          <w:p w:rsidR="000E0234" w:rsidRPr="000E0234" w:rsidRDefault="000E0234" w:rsidP="000E0234">
            <w:pPr>
              <w:spacing w:before="100" w:beforeAutospacing="1" w:after="100" w:afterAutospacing="1" w:line="28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Е2</w:t>
            </w:r>
          </w:p>
        </w:tc>
      </w:tr>
      <w:tr w:rsidR="000E0234" w:rsidRPr="000E0234" w:rsidTr="000E0234">
        <w:trPr>
          <w:trHeight w:val="283"/>
        </w:trPr>
        <w:tc>
          <w:tcPr>
            <w:tcW w:w="236" w:type="dxa"/>
            <w:tcBorders>
              <w:top w:val="nil"/>
              <w:left w:val="single" w:sz="8" w:space="0" w:color="000000"/>
              <w:bottom w:val="single" w:sz="8" w:space="0" w:color="000000"/>
              <w:right w:val="single" w:sz="8" w:space="0" w:color="000000"/>
            </w:tcBorders>
            <w:shd w:val="clear" w:color="auto" w:fill="auto"/>
            <w:tcMar>
              <w:top w:w="57" w:type="dxa"/>
              <w:left w:w="57" w:type="dxa"/>
              <w:bottom w:w="34" w:type="dxa"/>
              <w:right w:w="57" w:type="dxa"/>
            </w:tcMar>
            <w:vAlign w:val="center"/>
            <w:hideMark/>
          </w:tcPr>
          <w:p w:rsidR="000E0234" w:rsidRPr="000E0234" w:rsidRDefault="000E0234" w:rsidP="000E0234">
            <w:pPr>
              <w:spacing w:before="100" w:beforeAutospacing="1" w:after="100" w:afterAutospacing="1" w:line="288" w:lineRule="auto"/>
              <w:jc w:val="both"/>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1</w:t>
            </w:r>
          </w:p>
        </w:tc>
        <w:tc>
          <w:tcPr>
            <w:tcW w:w="1143" w:type="dxa"/>
            <w:tcBorders>
              <w:top w:val="nil"/>
              <w:left w:val="nil"/>
              <w:bottom w:val="single" w:sz="8" w:space="0" w:color="000000"/>
              <w:right w:val="single" w:sz="8" w:space="0" w:color="000000"/>
            </w:tcBorders>
            <w:shd w:val="clear" w:color="auto" w:fill="auto"/>
            <w:tcMar>
              <w:top w:w="57" w:type="dxa"/>
              <w:left w:w="57" w:type="dxa"/>
              <w:bottom w:w="34" w:type="dxa"/>
              <w:right w:w="57" w:type="dxa"/>
            </w:tcMar>
            <w:vAlign w:val="cente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592" w:type="dxa"/>
            <w:tcBorders>
              <w:top w:val="nil"/>
              <w:left w:val="nil"/>
              <w:bottom w:val="single" w:sz="8" w:space="0" w:color="000000"/>
              <w:right w:val="single" w:sz="8" w:space="0" w:color="000000"/>
            </w:tcBorders>
            <w:shd w:val="clear" w:color="auto" w:fill="auto"/>
            <w:tcMar>
              <w:top w:w="57" w:type="dxa"/>
              <w:left w:w="57" w:type="dxa"/>
              <w:bottom w:w="34" w:type="dxa"/>
              <w:right w:w="57" w:type="dxa"/>
            </w:tcMar>
            <w:vAlign w:val="cente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759" w:type="dxa"/>
            <w:tcBorders>
              <w:top w:val="nil"/>
              <w:left w:val="nil"/>
              <w:bottom w:val="single" w:sz="8" w:space="0" w:color="000000"/>
              <w:right w:val="single" w:sz="8" w:space="0" w:color="000000"/>
            </w:tcBorders>
            <w:shd w:val="clear" w:color="auto" w:fill="auto"/>
            <w:tcMar>
              <w:top w:w="57" w:type="dxa"/>
              <w:left w:w="57" w:type="dxa"/>
              <w:bottom w:w="34" w:type="dxa"/>
              <w:right w:w="57" w:type="dxa"/>
            </w:tcMar>
            <w:vAlign w:val="cente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879" w:type="dxa"/>
            <w:tcBorders>
              <w:top w:val="nil"/>
              <w:left w:val="nil"/>
              <w:bottom w:val="single" w:sz="8" w:space="0" w:color="000000"/>
              <w:right w:val="single" w:sz="8" w:space="0" w:color="000000"/>
            </w:tcBorders>
            <w:shd w:val="clear" w:color="auto" w:fill="auto"/>
            <w:tcMar>
              <w:top w:w="57" w:type="dxa"/>
              <w:left w:w="57" w:type="dxa"/>
              <w:bottom w:w="34" w:type="dxa"/>
              <w:right w:w="57" w:type="dxa"/>
            </w:tcMar>
            <w:vAlign w:val="cente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981" w:type="dxa"/>
            <w:tcBorders>
              <w:top w:val="nil"/>
              <w:left w:val="nil"/>
              <w:bottom w:val="single" w:sz="8" w:space="0" w:color="000000"/>
              <w:right w:val="single" w:sz="8" w:space="0" w:color="000000"/>
            </w:tcBorders>
            <w:shd w:val="clear" w:color="auto" w:fill="auto"/>
            <w:tcMar>
              <w:top w:w="57" w:type="dxa"/>
              <w:left w:w="57" w:type="dxa"/>
              <w:bottom w:w="34" w:type="dxa"/>
              <w:right w:w="57" w:type="dxa"/>
            </w:tcMar>
            <w:vAlign w:val="cente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3016" w:type="dxa"/>
            <w:tcBorders>
              <w:top w:val="nil"/>
              <w:left w:val="nil"/>
              <w:bottom w:val="single" w:sz="8" w:space="0" w:color="000000"/>
              <w:right w:val="single" w:sz="8" w:space="0" w:color="000000"/>
            </w:tcBorders>
            <w:shd w:val="clear" w:color="auto" w:fill="auto"/>
            <w:tcMar>
              <w:top w:w="57" w:type="dxa"/>
              <w:left w:w="57" w:type="dxa"/>
              <w:bottom w:w="34" w:type="dxa"/>
              <w:right w:w="57"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743" w:type="dxa"/>
            <w:tcBorders>
              <w:top w:val="nil"/>
              <w:left w:val="nil"/>
              <w:bottom w:val="single" w:sz="8" w:space="0" w:color="000000"/>
              <w:right w:val="single" w:sz="8" w:space="0" w:color="000000"/>
            </w:tcBorders>
            <w:shd w:val="clear" w:color="auto" w:fill="auto"/>
            <w:tcMar>
              <w:top w:w="57" w:type="dxa"/>
              <w:left w:w="57" w:type="dxa"/>
              <w:bottom w:w="34" w:type="dxa"/>
              <w:right w:w="57"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283"/>
        </w:trPr>
        <w:tc>
          <w:tcPr>
            <w:tcW w:w="236" w:type="dxa"/>
            <w:tcBorders>
              <w:top w:val="nil"/>
              <w:left w:val="single" w:sz="8" w:space="0" w:color="000000"/>
              <w:bottom w:val="single" w:sz="8" w:space="0" w:color="000000"/>
              <w:right w:val="single" w:sz="8" w:space="0" w:color="000000"/>
            </w:tcBorders>
            <w:shd w:val="clear" w:color="auto" w:fill="auto"/>
            <w:tcMar>
              <w:top w:w="57" w:type="dxa"/>
              <w:left w:w="57" w:type="dxa"/>
              <w:bottom w:w="34" w:type="dxa"/>
              <w:right w:w="57" w:type="dxa"/>
            </w:tcMar>
            <w:vAlign w:val="center"/>
            <w:hideMark/>
          </w:tcPr>
          <w:p w:rsidR="000E0234" w:rsidRPr="000E0234" w:rsidRDefault="000E0234" w:rsidP="000E0234">
            <w:pPr>
              <w:spacing w:before="100" w:beforeAutospacing="1" w:after="100" w:afterAutospacing="1" w:line="288" w:lineRule="auto"/>
              <w:jc w:val="both"/>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2</w:t>
            </w:r>
          </w:p>
        </w:tc>
        <w:tc>
          <w:tcPr>
            <w:tcW w:w="1143" w:type="dxa"/>
            <w:tcBorders>
              <w:top w:val="nil"/>
              <w:left w:val="nil"/>
              <w:bottom w:val="single" w:sz="8" w:space="0" w:color="000000"/>
              <w:right w:val="single" w:sz="8" w:space="0" w:color="000000"/>
            </w:tcBorders>
            <w:shd w:val="clear" w:color="auto" w:fill="auto"/>
            <w:tcMar>
              <w:top w:w="57" w:type="dxa"/>
              <w:left w:w="57" w:type="dxa"/>
              <w:bottom w:w="34" w:type="dxa"/>
              <w:right w:w="57" w:type="dxa"/>
            </w:tcMar>
            <w:vAlign w:val="cente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592" w:type="dxa"/>
            <w:tcBorders>
              <w:top w:val="nil"/>
              <w:left w:val="nil"/>
              <w:bottom w:val="single" w:sz="8" w:space="0" w:color="000000"/>
              <w:right w:val="single" w:sz="8" w:space="0" w:color="000000"/>
            </w:tcBorders>
            <w:shd w:val="clear" w:color="auto" w:fill="auto"/>
            <w:tcMar>
              <w:top w:w="57" w:type="dxa"/>
              <w:left w:w="57" w:type="dxa"/>
              <w:bottom w:w="34" w:type="dxa"/>
              <w:right w:w="57" w:type="dxa"/>
            </w:tcMar>
            <w:vAlign w:val="cente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759" w:type="dxa"/>
            <w:tcBorders>
              <w:top w:val="nil"/>
              <w:left w:val="nil"/>
              <w:bottom w:val="single" w:sz="8" w:space="0" w:color="000000"/>
              <w:right w:val="single" w:sz="8" w:space="0" w:color="000000"/>
            </w:tcBorders>
            <w:shd w:val="clear" w:color="auto" w:fill="auto"/>
            <w:tcMar>
              <w:top w:w="57" w:type="dxa"/>
              <w:left w:w="57" w:type="dxa"/>
              <w:bottom w:w="34" w:type="dxa"/>
              <w:right w:w="57" w:type="dxa"/>
            </w:tcMar>
            <w:vAlign w:val="cente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879" w:type="dxa"/>
            <w:tcBorders>
              <w:top w:val="nil"/>
              <w:left w:val="nil"/>
              <w:bottom w:val="single" w:sz="8" w:space="0" w:color="000000"/>
              <w:right w:val="single" w:sz="8" w:space="0" w:color="000000"/>
            </w:tcBorders>
            <w:shd w:val="clear" w:color="auto" w:fill="auto"/>
            <w:tcMar>
              <w:top w:w="57" w:type="dxa"/>
              <w:left w:w="57" w:type="dxa"/>
              <w:bottom w:w="34" w:type="dxa"/>
              <w:right w:w="57" w:type="dxa"/>
            </w:tcMar>
            <w:vAlign w:val="cente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981" w:type="dxa"/>
            <w:tcBorders>
              <w:top w:val="nil"/>
              <w:left w:val="nil"/>
              <w:bottom w:val="single" w:sz="8" w:space="0" w:color="000000"/>
              <w:right w:val="single" w:sz="8" w:space="0" w:color="000000"/>
            </w:tcBorders>
            <w:shd w:val="clear" w:color="auto" w:fill="auto"/>
            <w:tcMar>
              <w:top w:w="57" w:type="dxa"/>
              <w:left w:w="57" w:type="dxa"/>
              <w:bottom w:w="34" w:type="dxa"/>
              <w:right w:w="57" w:type="dxa"/>
            </w:tcMar>
            <w:vAlign w:val="cente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3016" w:type="dxa"/>
            <w:tcBorders>
              <w:top w:val="nil"/>
              <w:left w:val="nil"/>
              <w:bottom w:val="single" w:sz="8" w:space="0" w:color="000000"/>
              <w:right w:val="single" w:sz="8" w:space="0" w:color="000000"/>
            </w:tcBorders>
            <w:shd w:val="clear" w:color="auto" w:fill="auto"/>
            <w:tcMar>
              <w:top w:w="57" w:type="dxa"/>
              <w:left w:w="57" w:type="dxa"/>
              <w:bottom w:w="34" w:type="dxa"/>
              <w:right w:w="57"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743" w:type="dxa"/>
            <w:tcBorders>
              <w:top w:val="nil"/>
              <w:left w:val="nil"/>
              <w:bottom w:val="single" w:sz="8" w:space="0" w:color="000000"/>
              <w:right w:val="single" w:sz="8" w:space="0" w:color="000000"/>
            </w:tcBorders>
            <w:shd w:val="clear" w:color="auto" w:fill="auto"/>
            <w:tcMar>
              <w:top w:w="57" w:type="dxa"/>
              <w:left w:w="57" w:type="dxa"/>
              <w:bottom w:w="34" w:type="dxa"/>
              <w:right w:w="57"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283"/>
        </w:trPr>
        <w:tc>
          <w:tcPr>
            <w:tcW w:w="236" w:type="dxa"/>
            <w:tcBorders>
              <w:top w:val="nil"/>
              <w:left w:val="single" w:sz="8" w:space="0" w:color="000000"/>
              <w:bottom w:val="single" w:sz="8" w:space="0" w:color="000000"/>
              <w:right w:val="single" w:sz="8" w:space="0" w:color="000000"/>
            </w:tcBorders>
            <w:shd w:val="clear" w:color="auto" w:fill="auto"/>
            <w:tcMar>
              <w:top w:w="57" w:type="dxa"/>
              <w:left w:w="57" w:type="dxa"/>
              <w:bottom w:w="34" w:type="dxa"/>
              <w:right w:w="57" w:type="dxa"/>
            </w:tcMar>
            <w:vAlign w:val="center"/>
            <w:hideMark/>
          </w:tcPr>
          <w:p w:rsidR="000E0234" w:rsidRPr="000E0234" w:rsidRDefault="000E0234" w:rsidP="000E0234">
            <w:pPr>
              <w:spacing w:before="100" w:beforeAutospacing="1" w:after="100" w:afterAutospacing="1" w:line="288" w:lineRule="auto"/>
              <w:jc w:val="both"/>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lastRenderedPageBreak/>
              <w:t>3</w:t>
            </w:r>
          </w:p>
        </w:tc>
        <w:tc>
          <w:tcPr>
            <w:tcW w:w="1143" w:type="dxa"/>
            <w:tcBorders>
              <w:top w:val="nil"/>
              <w:left w:val="nil"/>
              <w:bottom w:val="single" w:sz="8" w:space="0" w:color="000000"/>
              <w:right w:val="single" w:sz="8" w:space="0" w:color="000000"/>
            </w:tcBorders>
            <w:shd w:val="clear" w:color="auto" w:fill="auto"/>
            <w:tcMar>
              <w:top w:w="57" w:type="dxa"/>
              <w:left w:w="57" w:type="dxa"/>
              <w:bottom w:w="34" w:type="dxa"/>
              <w:right w:w="57" w:type="dxa"/>
            </w:tcMar>
            <w:vAlign w:val="cente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592" w:type="dxa"/>
            <w:tcBorders>
              <w:top w:val="nil"/>
              <w:left w:val="nil"/>
              <w:bottom w:val="single" w:sz="8" w:space="0" w:color="000000"/>
              <w:right w:val="single" w:sz="8" w:space="0" w:color="000000"/>
            </w:tcBorders>
            <w:shd w:val="clear" w:color="auto" w:fill="auto"/>
            <w:tcMar>
              <w:top w:w="57" w:type="dxa"/>
              <w:left w:w="57" w:type="dxa"/>
              <w:bottom w:w="34" w:type="dxa"/>
              <w:right w:w="57" w:type="dxa"/>
            </w:tcMar>
            <w:vAlign w:val="cente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759" w:type="dxa"/>
            <w:tcBorders>
              <w:top w:val="nil"/>
              <w:left w:val="nil"/>
              <w:bottom w:val="single" w:sz="8" w:space="0" w:color="000000"/>
              <w:right w:val="single" w:sz="8" w:space="0" w:color="000000"/>
            </w:tcBorders>
            <w:shd w:val="clear" w:color="auto" w:fill="auto"/>
            <w:tcMar>
              <w:top w:w="57" w:type="dxa"/>
              <w:left w:w="57" w:type="dxa"/>
              <w:bottom w:w="34" w:type="dxa"/>
              <w:right w:w="57" w:type="dxa"/>
            </w:tcMar>
            <w:vAlign w:val="cente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879" w:type="dxa"/>
            <w:tcBorders>
              <w:top w:val="nil"/>
              <w:left w:val="nil"/>
              <w:bottom w:val="single" w:sz="8" w:space="0" w:color="000000"/>
              <w:right w:val="single" w:sz="8" w:space="0" w:color="000000"/>
            </w:tcBorders>
            <w:shd w:val="clear" w:color="auto" w:fill="auto"/>
            <w:tcMar>
              <w:top w:w="57" w:type="dxa"/>
              <w:left w:w="57" w:type="dxa"/>
              <w:bottom w:w="34" w:type="dxa"/>
              <w:right w:w="57" w:type="dxa"/>
            </w:tcMar>
            <w:vAlign w:val="cente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981" w:type="dxa"/>
            <w:tcBorders>
              <w:top w:val="nil"/>
              <w:left w:val="nil"/>
              <w:bottom w:val="single" w:sz="8" w:space="0" w:color="000000"/>
              <w:right w:val="single" w:sz="8" w:space="0" w:color="000000"/>
            </w:tcBorders>
            <w:shd w:val="clear" w:color="auto" w:fill="auto"/>
            <w:tcMar>
              <w:top w:w="57" w:type="dxa"/>
              <w:left w:w="57" w:type="dxa"/>
              <w:bottom w:w="34" w:type="dxa"/>
              <w:right w:w="57" w:type="dxa"/>
            </w:tcMar>
            <w:vAlign w:val="cente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3016" w:type="dxa"/>
            <w:tcBorders>
              <w:top w:val="nil"/>
              <w:left w:val="nil"/>
              <w:bottom w:val="single" w:sz="8" w:space="0" w:color="000000"/>
              <w:right w:val="single" w:sz="8" w:space="0" w:color="000000"/>
            </w:tcBorders>
            <w:shd w:val="clear" w:color="auto" w:fill="auto"/>
            <w:tcMar>
              <w:top w:w="57" w:type="dxa"/>
              <w:left w:w="57" w:type="dxa"/>
              <w:bottom w:w="34" w:type="dxa"/>
              <w:right w:w="57"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743" w:type="dxa"/>
            <w:tcBorders>
              <w:top w:val="nil"/>
              <w:left w:val="nil"/>
              <w:bottom w:val="single" w:sz="8" w:space="0" w:color="000000"/>
              <w:right w:val="single" w:sz="8" w:space="0" w:color="000000"/>
            </w:tcBorders>
            <w:shd w:val="clear" w:color="auto" w:fill="auto"/>
            <w:tcMar>
              <w:top w:w="57" w:type="dxa"/>
              <w:left w:w="57" w:type="dxa"/>
              <w:bottom w:w="34" w:type="dxa"/>
              <w:right w:w="57"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283"/>
        </w:trPr>
        <w:tc>
          <w:tcPr>
            <w:tcW w:w="236" w:type="dxa"/>
            <w:tcBorders>
              <w:top w:val="nil"/>
              <w:left w:val="single" w:sz="8" w:space="0" w:color="000000"/>
              <w:bottom w:val="single" w:sz="8" w:space="0" w:color="000000"/>
              <w:right w:val="single" w:sz="8" w:space="0" w:color="000000"/>
            </w:tcBorders>
            <w:shd w:val="clear" w:color="auto" w:fill="auto"/>
            <w:tcMar>
              <w:top w:w="57" w:type="dxa"/>
              <w:left w:w="57" w:type="dxa"/>
              <w:bottom w:w="34" w:type="dxa"/>
              <w:right w:w="57" w:type="dxa"/>
            </w:tcMar>
            <w:vAlign w:val="center"/>
            <w:hideMark/>
          </w:tcPr>
          <w:p w:rsidR="000E0234" w:rsidRPr="000E0234" w:rsidRDefault="000E0234" w:rsidP="000E0234">
            <w:pPr>
              <w:spacing w:before="100" w:beforeAutospacing="1" w:after="100" w:afterAutospacing="1" w:line="288" w:lineRule="auto"/>
              <w:jc w:val="both"/>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 </w:t>
            </w:r>
          </w:p>
        </w:tc>
        <w:tc>
          <w:tcPr>
            <w:tcW w:w="3373" w:type="dxa"/>
            <w:gridSpan w:val="4"/>
            <w:tcBorders>
              <w:top w:val="nil"/>
              <w:left w:val="nil"/>
              <w:bottom w:val="single" w:sz="8" w:space="0" w:color="000000"/>
              <w:right w:val="single" w:sz="8" w:space="0" w:color="000000"/>
            </w:tcBorders>
            <w:shd w:val="clear" w:color="auto" w:fill="auto"/>
            <w:tcMar>
              <w:top w:w="57" w:type="dxa"/>
              <w:left w:w="57" w:type="dxa"/>
              <w:bottom w:w="34" w:type="dxa"/>
              <w:right w:w="57" w:type="dxa"/>
            </w:tcMar>
            <w:vAlign w:val="center"/>
            <w:hideMark/>
          </w:tcPr>
          <w:p w:rsidR="000E0234" w:rsidRPr="000E0234" w:rsidRDefault="000E0234" w:rsidP="000E0234">
            <w:pPr>
              <w:spacing w:before="100" w:beforeAutospacing="1" w:after="100" w:afterAutospacing="1" w:line="288" w:lineRule="auto"/>
              <w:ind w:firstLine="709"/>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b/>
                <w:bCs/>
                <w:color w:val="000000"/>
                <w:sz w:val="14"/>
                <w:szCs w:val="14"/>
                <w:lang w:eastAsia="bg-BG"/>
              </w:rPr>
              <w:t>Общо 1.2</w:t>
            </w:r>
          </w:p>
        </w:tc>
        <w:tc>
          <w:tcPr>
            <w:tcW w:w="981" w:type="dxa"/>
            <w:tcBorders>
              <w:top w:val="nil"/>
              <w:left w:val="nil"/>
              <w:bottom w:val="single" w:sz="8" w:space="0" w:color="000000"/>
              <w:right w:val="single" w:sz="8" w:space="0" w:color="000000"/>
            </w:tcBorders>
            <w:shd w:val="clear" w:color="auto" w:fill="auto"/>
            <w:tcMar>
              <w:top w:w="57" w:type="dxa"/>
              <w:left w:w="57" w:type="dxa"/>
              <w:bottom w:w="34" w:type="dxa"/>
              <w:right w:w="57" w:type="dxa"/>
            </w:tcMar>
            <w:vAlign w:val="center"/>
            <w:hideMark/>
          </w:tcPr>
          <w:p w:rsidR="000E0234" w:rsidRPr="000E0234" w:rsidRDefault="000E0234" w:rsidP="000E0234">
            <w:pPr>
              <w:spacing w:before="100" w:beforeAutospacing="1" w:after="100" w:afterAutospacing="1" w:line="288" w:lineRule="auto"/>
              <w:ind w:firstLine="709"/>
              <w:jc w:val="both"/>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 </w:t>
            </w:r>
          </w:p>
        </w:tc>
        <w:tc>
          <w:tcPr>
            <w:tcW w:w="3016" w:type="dxa"/>
            <w:tcBorders>
              <w:top w:val="nil"/>
              <w:left w:val="nil"/>
              <w:bottom w:val="single" w:sz="8" w:space="0" w:color="000000"/>
              <w:right w:val="single" w:sz="8" w:space="0" w:color="000000"/>
            </w:tcBorders>
            <w:shd w:val="clear" w:color="auto" w:fill="C5C6C8"/>
            <w:tcMar>
              <w:top w:w="57" w:type="dxa"/>
              <w:left w:w="57" w:type="dxa"/>
              <w:bottom w:w="34" w:type="dxa"/>
              <w:right w:w="57"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743" w:type="dxa"/>
            <w:tcBorders>
              <w:top w:val="nil"/>
              <w:left w:val="nil"/>
              <w:bottom w:val="single" w:sz="8" w:space="0" w:color="000000"/>
              <w:right w:val="single" w:sz="8" w:space="0" w:color="000000"/>
            </w:tcBorders>
            <w:shd w:val="clear" w:color="auto" w:fill="C5C6C8"/>
            <w:tcMar>
              <w:top w:w="57" w:type="dxa"/>
              <w:left w:w="57" w:type="dxa"/>
              <w:bottom w:w="34" w:type="dxa"/>
              <w:right w:w="57"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bl>
    <w:p w:rsidR="000E0234" w:rsidRPr="000E0234" w:rsidRDefault="000E0234" w:rsidP="000E0234">
      <w:pPr>
        <w:spacing w:after="0" w:line="268" w:lineRule="auto"/>
        <w:ind w:firstLine="283"/>
        <w:jc w:val="both"/>
        <w:textAlignment w:val="center"/>
        <w:rPr>
          <w:rFonts w:ascii="Times New Roman" w:eastAsia="Times New Roman" w:hAnsi="Times New Roman" w:cs="Times New Roman"/>
          <w:color w:val="000000"/>
          <w:sz w:val="16"/>
          <w:szCs w:val="16"/>
          <w:lang w:eastAsia="bg-BG"/>
        </w:rPr>
      </w:pPr>
      <w:r w:rsidRPr="000E0234">
        <w:rPr>
          <w:rFonts w:ascii="Times New Roman" w:eastAsia="Times New Roman" w:hAnsi="Times New Roman" w:cs="Times New Roman"/>
          <w:b/>
          <w:bCs/>
          <w:color w:val="000000"/>
          <w:sz w:val="16"/>
          <w:szCs w:val="16"/>
          <w:lang w:eastAsia="bg-BG"/>
        </w:rPr>
        <w:t xml:space="preserve">1.3. Приходи/доходи от получената публична финансова помощ, директно свързана с извършваните земеделски дейности: </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color w:val="000000"/>
          <w:sz w:val="16"/>
          <w:szCs w:val="16"/>
          <w:lang w:eastAsia="bg-BG"/>
        </w:rPr>
      </w:pPr>
      <w:r w:rsidRPr="000E0234">
        <w:rPr>
          <w:rFonts w:ascii="Times New Roman" w:eastAsia="Times New Roman" w:hAnsi="Times New Roman" w:cs="Times New Roman"/>
          <w:color w:val="000000"/>
          <w:sz w:val="16"/>
          <w:szCs w:val="16"/>
          <w:lang w:eastAsia="bg-BG"/>
        </w:rPr>
        <w:t> </w:t>
      </w:r>
    </w:p>
    <w:p w:rsidR="000E0234" w:rsidRPr="000E0234" w:rsidRDefault="000E0234" w:rsidP="000E0234">
      <w:pPr>
        <w:spacing w:after="0" w:line="268" w:lineRule="auto"/>
        <w:ind w:firstLine="283"/>
        <w:jc w:val="right"/>
        <w:textAlignment w:val="center"/>
        <w:rPr>
          <w:rFonts w:ascii="Times New Roman" w:eastAsia="Times New Roman" w:hAnsi="Times New Roman" w:cs="Times New Roman"/>
          <w:color w:val="000000"/>
          <w:sz w:val="16"/>
          <w:szCs w:val="16"/>
          <w:lang w:eastAsia="bg-BG"/>
        </w:rPr>
      </w:pPr>
      <w:r w:rsidRPr="000E0234">
        <w:rPr>
          <w:rFonts w:ascii="Times New Roman" w:eastAsia="Times New Roman" w:hAnsi="Times New Roman" w:cs="Times New Roman"/>
          <w:color w:val="000000"/>
          <w:sz w:val="16"/>
          <w:szCs w:val="16"/>
          <w:lang w:eastAsia="bg-BG"/>
        </w:rPr>
        <w:t>Таблица 3</w:t>
      </w:r>
    </w:p>
    <w:tbl>
      <w:tblPr>
        <w:tblW w:w="0" w:type="auto"/>
        <w:tblInd w:w="57" w:type="dxa"/>
        <w:tblCellMar>
          <w:left w:w="0" w:type="dxa"/>
          <w:right w:w="0" w:type="dxa"/>
        </w:tblCellMar>
        <w:tblLook w:val="04A0" w:firstRow="1" w:lastRow="0" w:firstColumn="1" w:lastColumn="0" w:noHBand="0" w:noVBand="1"/>
      </w:tblPr>
      <w:tblGrid>
        <w:gridCol w:w="7470"/>
        <w:gridCol w:w="1525"/>
      </w:tblGrid>
      <w:tr w:rsidR="000E0234" w:rsidRPr="000E0234" w:rsidTr="000E0234">
        <w:trPr>
          <w:trHeight w:val="283"/>
        </w:trPr>
        <w:tc>
          <w:tcPr>
            <w:tcW w:w="7777"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34" w:type="dxa"/>
              <w:right w:w="57" w:type="dxa"/>
            </w:tcMar>
            <w:hideMark/>
          </w:tcPr>
          <w:p w:rsidR="000E0234" w:rsidRPr="000E0234" w:rsidRDefault="000E0234" w:rsidP="000E0234">
            <w:pPr>
              <w:spacing w:before="100" w:beforeAutospacing="1" w:after="100" w:afterAutospacing="1" w:line="28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Вид публична финансова помощ</w:t>
            </w:r>
          </w:p>
        </w:tc>
        <w:tc>
          <w:tcPr>
            <w:tcW w:w="1567" w:type="dxa"/>
            <w:tcBorders>
              <w:top w:val="single" w:sz="8" w:space="0" w:color="000000"/>
              <w:left w:val="nil"/>
              <w:bottom w:val="single" w:sz="8" w:space="0" w:color="000000"/>
              <w:right w:val="single" w:sz="8" w:space="0" w:color="000000"/>
            </w:tcBorders>
            <w:shd w:val="clear" w:color="auto" w:fill="auto"/>
            <w:tcMar>
              <w:top w:w="57" w:type="dxa"/>
              <w:left w:w="57" w:type="dxa"/>
              <w:bottom w:w="34" w:type="dxa"/>
              <w:right w:w="57" w:type="dxa"/>
            </w:tcMar>
            <w:hideMark/>
          </w:tcPr>
          <w:p w:rsidR="000E0234" w:rsidRPr="000E0234" w:rsidRDefault="000E0234" w:rsidP="000E0234">
            <w:pPr>
              <w:spacing w:before="100" w:beforeAutospacing="1" w:after="100" w:afterAutospacing="1" w:line="288" w:lineRule="auto"/>
              <w:ind w:firstLine="709"/>
              <w:jc w:val="both"/>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лв.</w:t>
            </w:r>
          </w:p>
        </w:tc>
      </w:tr>
      <w:tr w:rsidR="000E0234" w:rsidRPr="000E0234" w:rsidTr="000E0234">
        <w:trPr>
          <w:trHeight w:val="283"/>
        </w:trPr>
        <w:tc>
          <w:tcPr>
            <w:tcW w:w="7777" w:type="dxa"/>
            <w:tcBorders>
              <w:top w:val="nil"/>
              <w:left w:val="single" w:sz="8" w:space="0" w:color="000000"/>
              <w:bottom w:val="single" w:sz="8" w:space="0" w:color="000000"/>
              <w:right w:val="single" w:sz="8" w:space="0" w:color="000000"/>
            </w:tcBorders>
            <w:shd w:val="clear" w:color="auto" w:fill="auto"/>
            <w:tcMar>
              <w:top w:w="57" w:type="dxa"/>
              <w:left w:w="57" w:type="dxa"/>
              <w:bottom w:w="34" w:type="dxa"/>
              <w:right w:w="57" w:type="dxa"/>
            </w:tcMar>
            <w:hideMark/>
          </w:tcPr>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 xml:space="preserve">Получен приход/доход от публична финансова помощ, директно свързана с извършваните земеделски дейности </w:t>
            </w:r>
          </w:p>
        </w:tc>
        <w:tc>
          <w:tcPr>
            <w:tcW w:w="1567" w:type="dxa"/>
            <w:tcBorders>
              <w:top w:val="nil"/>
              <w:left w:val="nil"/>
              <w:bottom w:val="single" w:sz="8" w:space="0" w:color="000000"/>
              <w:right w:val="single" w:sz="8" w:space="0" w:color="000000"/>
            </w:tcBorders>
            <w:shd w:val="clear" w:color="auto" w:fill="C5C6C8"/>
            <w:tcMar>
              <w:top w:w="57" w:type="dxa"/>
              <w:left w:w="57" w:type="dxa"/>
              <w:bottom w:w="34" w:type="dxa"/>
              <w:right w:w="57"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283"/>
        </w:trPr>
        <w:tc>
          <w:tcPr>
            <w:tcW w:w="7777" w:type="dxa"/>
            <w:tcBorders>
              <w:top w:val="nil"/>
              <w:left w:val="single" w:sz="8" w:space="0" w:color="000000"/>
              <w:bottom w:val="single" w:sz="8" w:space="0" w:color="000000"/>
              <w:right w:val="single" w:sz="8" w:space="0" w:color="000000"/>
            </w:tcBorders>
            <w:shd w:val="clear" w:color="auto" w:fill="auto"/>
            <w:tcMar>
              <w:top w:w="57" w:type="dxa"/>
              <w:left w:w="57" w:type="dxa"/>
              <w:bottom w:w="34" w:type="dxa"/>
              <w:right w:w="57" w:type="dxa"/>
            </w:tcMar>
            <w:hideMark/>
          </w:tcPr>
          <w:p w:rsidR="000E0234" w:rsidRPr="000E0234" w:rsidRDefault="000E0234" w:rsidP="000E0234">
            <w:pPr>
              <w:spacing w:before="100" w:beforeAutospacing="1" w:after="100" w:afterAutospacing="1" w:line="288" w:lineRule="auto"/>
              <w:ind w:firstLine="709"/>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в т.ч. от финансирания за ..................................................................................................</w:t>
            </w:r>
          </w:p>
          <w:p w:rsidR="000E0234" w:rsidRPr="000E0234" w:rsidRDefault="000E0234" w:rsidP="000E0234">
            <w:pPr>
              <w:spacing w:before="100" w:beforeAutospacing="1" w:after="100" w:afterAutospacing="1" w:line="28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i/>
                <w:iCs/>
                <w:color w:val="000000"/>
                <w:sz w:val="14"/>
                <w:szCs w:val="14"/>
                <w:lang w:eastAsia="bg-BG"/>
              </w:rPr>
              <w:t>(описание на вида на финансирането и неговия източник)</w:t>
            </w:r>
          </w:p>
        </w:tc>
        <w:tc>
          <w:tcPr>
            <w:tcW w:w="1567" w:type="dxa"/>
            <w:tcBorders>
              <w:top w:val="nil"/>
              <w:left w:val="nil"/>
              <w:bottom w:val="single" w:sz="8" w:space="0" w:color="000000"/>
              <w:right w:val="single" w:sz="8" w:space="0" w:color="000000"/>
            </w:tcBorders>
            <w:shd w:val="clear" w:color="auto" w:fill="auto"/>
            <w:tcMar>
              <w:top w:w="57" w:type="dxa"/>
              <w:left w:w="57" w:type="dxa"/>
              <w:bottom w:w="34" w:type="dxa"/>
              <w:right w:w="57"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283"/>
        </w:trPr>
        <w:tc>
          <w:tcPr>
            <w:tcW w:w="7777" w:type="dxa"/>
            <w:tcBorders>
              <w:top w:val="nil"/>
              <w:left w:val="single" w:sz="8" w:space="0" w:color="000000"/>
              <w:bottom w:val="single" w:sz="8" w:space="0" w:color="000000"/>
              <w:right w:val="single" w:sz="8" w:space="0" w:color="000000"/>
            </w:tcBorders>
            <w:shd w:val="clear" w:color="auto" w:fill="auto"/>
            <w:tcMar>
              <w:top w:w="57" w:type="dxa"/>
              <w:left w:w="57" w:type="dxa"/>
              <w:bottom w:w="34" w:type="dxa"/>
              <w:right w:w="57" w:type="dxa"/>
            </w:tcMar>
            <w:hideMark/>
          </w:tcPr>
          <w:p w:rsidR="000E0234" w:rsidRPr="000E0234" w:rsidRDefault="000E0234" w:rsidP="000E0234">
            <w:pPr>
              <w:spacing w:before="100" w:beforeAutospacing="1" w:after="100" w:afterAutospacing="1" w:line="288" w:lineRule="auto"/>
              <w:ind w:firstLine="709"/>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в т.ч. от финансирания за ..................................................................................................</w:t>
            </w:r>
          </w:p>
          <w:p w:rsidR="000E0234" w:rsidRPr="000E0234" w:rsidRDefault="000E0234" w:rsidP="000E0234">
            <w:pPr>
              <w:spacing w:before="100" w:beforeAutospacing="1" w:after="100" w:afterAutospacing="1" w:line="28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i/>
                <w:iCs/>
                <w:color w:val="000000"/>
                <w:sz w:val="14"/>
                <w:szCs w:val="14"/>
                <w:lang w:eastAsia="bg-BG"/>
              </w:rPr>
              <w:t>(описание на вида на финансирането и неговия източник)</w:t>
            </w:r>
          </w:p>
        </w:tc>
        <w:tc>
          <w:tcPr>
            <w:tcW w:w="1567" w:type="dxa"/>
            <w:tcBorders>
              <w:top w:val="nil"/>
              <w:left w:val="nil"/>
              <w:bottom w:val="single" w:sz="8" w:space="0" w:color="000000"/>
              <w:right w:val="single" w:sz="8" w:space="0" w:color="000000"/>
            </w:tcBorders>
            <w:shd w:val="clear" w:color="auto" w:fill="auto"/>
            <w:tcMar>
              <w:top w:w="57" w:type="dxa"/>
              <w:left w:w="57" w:type="dxa"/>
              <w:bottom w:w="34" w:type="dxa"/>
              <w:right w:w="57"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283"/>
        </w:trPr>
        <w:tc>
          <w:tcPr>
            <w:tcW w:w="7777" w:type="dxa"/>
            <w:tcBorders>
              <w:top w:val="nil"/>
              <w:left w:val="single" w:sz="8" w:space="0" w:color="000000"/>
              <w:bottom w:val="single" w:sz="8" w:space="0" w:color="000000"/>
              <w:right w:val="single" w:sz="8" w:space="0" w:color="000000"/>
            </w:tcBorders>
            <w:shd w:val="clear" w:color="auto" w:fill="auto"/>
            <w:tcMar>
              <w:top w:w="57" w:type="dxa"/>
              <w:left w:w="57" w:type="dxa"/>
              <w:bottom w:w="34" w:type="dxa"/>
              <w:right w:w="57" w:type="dxa"/>
            </w:tcMar>
            <w:hideMark/>
          </w:tcPr>
          <w:p w:rsidR="000E0234" w:rsidRPr="000E0234" w:rsidRDefault="000E0234" w:rsidP="000E0234">
            <w:pPr>
              <w:spacing w:before="100" w:beforeAutospacing="1" w:after="100" w:afterAutospacing="1" w:line="288" w:lineRule="auto"/>
              <w:ind w:firstLine="709"/>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в т.ч. от финансирания за ..................................................................................................</w:t>
            </w:r>
          </w:p>
          <w:p w:rsidR="000E0234" w:rsidRPr="000E0234" w:rsidRDefault="000E0234" w:rsidP="000E0234">
            <w:pPr>
              <w:spacing w:before="100" w:beforeAutospacing="1" w:after="100" w:afterAutospacing="1" w:line="28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i/>
                <w:iCs/>
                <w:color w:val="000000"/>
                <w:sz w:val="14"/>
                <w:szCs w:val="14"/>
                <w:lang w:eastAsia="bg-BG"/>
              </w:rPr>
              <w:t>(описание на вида на финансирането и неговия източник)</w:t>
            </w:r>
          </w:p>
        </w:tc>
        <w:tc>
          <w:tcPr>
            <w:tcW w:w="1567" w:type="dxa"/>
            <w:tcBorders>
              <w:top w:val="nil"/>
              <w:left w:val="nil"/>
              <w:bottom w:val="single" w:sz="8" w:space="0" w:color="000000"/>
              <w:right w:val="single" w:sz="8" w:space="0" w:color="000000"/>
            </w:tcBorders>
            <w:shd w:val="clear" w:color="auto" w:fill="auto"/>
            <w:tcMar>
              <w:top w:w="57" w:type="dxa"/>
              <w:left w:w="57" w:type="dxa"/>
              <w:bottom w:w="34" w:type="dxa"/>
              <w:right w:w="57"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283"/>
        </w:trPr>
        <w:tc>
          <w:tcPr>
            <w:tcW w:w="7777" w:type="dxa"/>
            <w:tcBorders>
              <w:top w:val="nil"/>
              <w:left w:val="single" w:sz="8" w:space="0" w:color="000000"/>
              <w:bottom w:val="single" w:sz="8" w:space="0" w:color="000000"/>
              <w:right w:val="single" w:sz="8" w:space="0" w:color="000000"/>
            </w:tcBorders>
            <w:shd w:val="clear" w:color="auto" w:fill="auto"/>
            <w:tcMar>
              <w:top w:w="57" w:type="dxa"/>
              <w:left w:w="57" w:type="dxa"/>
              <w:bottom w:w="34" w:type="dxa"/>
              <w:right w:w="57" w:type="dxa"/>
            </w:tcMar>
            <w:hideMark/>
          </w:tcPr>
          <w:p w:rsidR="000E0234" w:rsidRPr="000E0234" w:rsidRDefault="000E0234" w:rsidP="000E0234">
            <w:pPr>
              <w:spacing w:before="100" w:beforeAutospacing="1" w:after="100" w:afterAutospacing="1" w:line="288" w:lineRule="auto"/>
              <w:ind w:firstLine="709"/>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b/>
                <w:bCs/>
                <w:color w:val="000000"/>
                <w:sz w:val="14"/>
                <w:szCs w:val="14"/>
                <w:lang w:eastAsia="bg-BG"/>
              </w:rPr>
              <w:t>Общо 1.3</w:t>
            </w:r>
          </w:p>
        </w:tc>
        <w:tc>
          <w:tcPr>
            <w:tcW w:w="1567" w:type="dxa"/>
            <w:tcBorders>
              <w:top w:val="nil"/>
              <w:left w:val="nil"/>
              <w:bottom w:val="single" w:sz="8" w:space="0" w:color="000000"/>
              <w:right w:val="single" w:sz="8" w:space="0" w:color="000000"/>
            </w:tcBorders>
            <w:shd w:val="clear" w:color="auto" w:fill="auto"/>
            <w:tcMar>
              <w:top w:w="57" w:type="dxa"/>
              <w:left w:w="57" w:type="dxa"/>
              <w:bottom w:w="34" w:type="dxa"/>
              <w:right w:w="57" w:type="dxa"/>
            </w:tcMar>
            <w:hideMark/>
          </w:tcPr>
          <w:p w:rsidR="000E0234" w:rsidRPr="000E0234" w:rsidRDefault="000E0234" w:rsidP="000E0234">
            <w:pPr>
              <w:spacing w:before="100" w:beforeAutospacing="1" w:after="100" w:afterAutospacing="1" w:line="288" w:lineRule="auto"/>
              <w:jc w:val="both"/>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b/>
                <w:bCs/>
                <w:color w:val="000000"/>
                <w:sz w:val="14"/>
                <w:szCs w:val="14"/>
                <w:lang w:eastAsia="bg-BG"/>
              </w:rPr>
              <w:t>………</w:t>
            </w:r>
          </w:p>
        </w:tc>
      </w:tr>
    </w:tbl>
    <w:p w:rsidR="000E0234" w:rsidRPr="000E0234" w:rsidRDefault="000E0234" w:rsidP="000E0234">
      <w:pPr>
        <w:spacing w:after="0" w:line="268" w:lineRule="auto"/>
        <w:ind w:firstLine="283"/>
        <w:jc w:val="both"/>
        <w:textAlignment w:val="center"/>
        <w:rPr>
          <w:rFonts w:ascii="Times New Roman" w:eastAsia="Times New Roman" w:hAnsi="Times New Roman" w:cs="Times New Roman"/>
          <w:color w:val="000000"/>
          <w:sz w:val="16"/>
          <w:szCs w:val="16"/>
          <w:lang w:eastAsia="bg-BG"/>
        </w:rPr>
      </w:pPr>
      <w:r w:rsidRPr="000E0234">
        <w:rPr>
          <w:rFonts w:ascii="Times New Roman" w:eastAsia="Times New Roman" w:hAnsi="Times New Roman" w:cs="Times New Roman"/>
          <w:b/>
          <w:bCs/>
          <w:color w:val="000000"/>
          <w:sz w:val="16"/>
          <w:szCs w:val="16"/>
          <w:lang w:eastAsia="bg-BG"/>
        </w:rPr>
        <w:t>1.4. Приходи/доходи от неземеделски дейности и всички видове услуги и приходи/доходи от земеделска дейност от имоти и животновъдни обекти (животни), които не отговарят на изискванията на чл. 5, ал. 12:</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color w:val="000000"/>
          <w:sz w:val="16"/>
          <w:szCs w:val="16"/>
          <w:lang w:eastAsia="bg-BG"/>
        </w:rPr>
      </w:pPr>
      <w:r w:rsidRPr="000E0234">
        <w:rPr>
          <w:rFonts w:ascii="Times New Roman" w:eastAsia="Times New Roman" w:hAnsi="Times New Roman" w:cs="Times New Roman"/>
          <w:color w:val="000000"/>
          <w:sz w:val="16"/>
          <w:szCs w:val="16"/>
          <w:lang w:eastAsia="bg-BG"/>
        </w:rPr>
        <w:t> </w:t>
      </w:r>
    </w:p>
    <w:p w:rsidR="000E0234" w:rsidRPr="000E0234" w:rsidRDefault="000E0234" w:rsidP="000E0234">
      <w:pPr>
        <w:spacing w:after="0" w:line="268" w:lineRule="auto"/>
        <w:ind w:firstLine="283"/>
        <w:jc w:val="right"/>
        <w:textAlignment w:val="center"/>
        <w:rPr>
          <w:rFonts w:ascii="Times New Roman" w:eastAsia="Times New Roman" w:hAnsi="Times New Roman" w:cs="Times New Roman"/>
          <w:color w:val="000000"/>
          <w:sz w:val="16"/>
          <w:szCs w:val="16"/>
          <w:lang w:eastAsia="bg-BG"/>
        </w:rPr>
      </w:pPr>
      <w:r w:rsidRPr="000E0234">
        <w:rPr>
          <w:rFonts w:ascii="Times New Roman" w:eastAsia="Times New Roman" w:hAnsi="Times New Roman" w:cs="Times New Roman"/>
          <w:color w:val="000000"/>
          <w:sz w:val="16"/>
          <w:szCs w:val="16"/>
          <w:lang w:eastAsia="bg-BG"/>
        </w:rPr>
        <w:t>Таблица 4</w:t>
      </w:r>
    </w:p>
    <w:tbl>
      <w:tblPr>
        <w:tblW w:w="0" w:type="auto"/>
        <w:tblInd w:w="57" w:type="dxa"/>
        <w:tblCellMar>
          <w:left w:w="0" w:type="dxa"/>
          <w:right w:w="0" w:type="dxa"/>
        </w:tblCellMar>
        <w:tblLook w:val="04A0" w:firstRow="1" w:lastRow="0" w:firstColumn="1" w:lastColumn="0" w:noHBand="0" w:noVBand="1"/>
      </w:tblPr>
      <w:tblGrid>
        <w:gridCol w:w="7000"/>
        <w:gridCol w:w="1995"/>
      </w:tblGrid>
      <w:tr w:rsidR="000E0234" w:rsidRPr="000E0234" w:rsidTr="000E0234">
        <w:trPr>
          <w:trHeight w:val="283"/>
        </w:trPr>
        <w:tc>
          <w:tcPr>
            <w:tcW w:w="730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28" w:type="dxa"/>
              <w:right w:w="57" w:type="dxa"/>
            </w:tcMar>
            <w:hideMark/>
          </w:tcPr>
          <w:p w:rsidR="000E0234" w:rsidRPr="000E0234" w:rsidRDefault="000E0234" w:rsidP="000E0234">
            <w:pPr>
              <w:spacing w:before="100" w:beforeAutospacing="1" w:after="100" w:afterAutospacing="1" w:line="28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 xml:space="preserve">Вид на прихода/дохода, в т.ч. вид на услугите и дейностите, от които е получен (ако е приложимо) </w:t>
            </w:r>
          </w:p>
        </w:tc>
        <w:tc>
          <w:tcPr>
            <w:tcW w:w="2040" w:type="dxa"/>
            <w:tcBorders>
              <w:top w:val="single" w:sz="8" w:space="0" w:color="000000"/>
              <w:left w:val="nil"/>
              <w:bottom w:val="single" w:sz="8" w:space="0" w:color="000000"/>
              <w:right w:val="single" w:sz="8" w:space="0" w:color="000000"/>
            </w:tcBorders>
            <w:shd w:val="clear" w:color="auto" w:fill="auto"/>
            <w:tcMar>
              <w:top w:w="57" w:type="dxa"/>
              <w:left w:w="57" w:type="dxa"/>
              <w:bottom w:w="28" w:type="dxa"/>
              <w:right w:w="57" w:type="dxa"/>
            </w:tcMar>
            <w:hideMark/>
          </w:tcPr>
          <w:p w:rsidR="000E0234" w:rsidRPr="000E0234" w:rsidRDefault="000E0234" w:rsidP="000E0234">
            <w:pPr>
              <w:spacing w:before="100" w:beforeAutospacing="1" w:after="100" w:afterAutospacing="1" w:line="28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Приходи/доходи (лв.)</w:t>
            </w:r>
          </w:p>
        </w:tc>
      </w:tr>
      <w:tr w:rsidR="000E0234" w:rsidRPr="000E0234" w:rsidTr="000E0234">
        <w:trPr>
          <w:trHeight w:val="283"/>
        </w:trPr>
        <w:tc>
          <w:tcPr>
            <w:tcW w:w="7304" w:type="dxa"/>
            <w:tcBorders>
              <w:top w:val="nil"/>
              <w:left w:val="single" w:sz="8" w:space="0" w:color="000000"/>
              <w:bottom w:val="single" w:sz="8" w:space="0" w:color="000000"/>
              <w:right w:val="single" w:sz="8" w:space="0" w:color="000000"/>
            </w:tcBorders>
            <w:shd w:val="clear" w:color="auto" w:fill="auto"/>
            <w:tcMar>
              <w:top w:w="57" w:type="dxa"/>
              <w:left w:w="57" w:type="dxa"/>
              <w:bottom w:w="28" w:type="dxa"/>
              <w:right w:w="57" w:type="dxa"/>
            </w:tcMar>
            <w:hideMark/>
          </w:tcPr>
          <w:p w:rsidR="000E0234" w:rsidRPr="000E0234" w:rsidRDefault="000E0234" w:rsidP="000E0234">
            <w:pPr>
              <w:spacing w:before="100" w:beforeAutospacing="1" w:after="100" w:afterAutospacing="1" w:line="288" w:lineRule="auto"/>
              <w:jc w:val="both"/>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1.</w:t>
            </w:r>
          </w:p>
        </w:tc>
        <w:tc>
          <w:tcPr>
            <w:tcW w:w="2040" w:type="dxa"/>
            <w:tcBorders>
              <w:top w:val="nil"/>
              <w:left w:val="nil"/>
              <w:bottom w:val="single" w:sz="8" w:space="0" w:color="000000"/>
              <w:right w:val="single" w:sz="8" w:space="0" w:color="000000"/>
            </w:tcBorders>
            <w:shd w:val="clear" w:color="auto" w:fill="auto"/>
            <w:tcMar>
              <w:top w:w="57" w:type="dxa"/>
              <w:left w:w="57" w:type="dxa"/>
              <w:bottom w:w="28" w:type="dxa"/>
              <w:right w:w="57"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283"/>
        </w:trPr>
        <w:tc>
          <w:tcPr>
            <w:tcW w:w="7304" w:type="dxa"/>
            <w:tcBorders>
              <w:top w:val="nil"/>
              <w:left w:val="single" w:sz="8" w:space="0" w:color="000000"/>
              <w:bottom w:val="single" w:sz="8" w:space="0" w:color="000000"/>
              <w:right w:val="single" w:sz="8" w:space="0" w:color="000000"/>
            </w:tcBorders>
            <w:shd w:val="clear" w:color="auto" w:fill="auto"/>
            <w:tcMar>
              <w:top w:w="57" w:type="dxa"/>
              <w:left w:w="57" w:type="dxa"/>
              <w:bottom w:w="28" w:type="dxa"/>
              <w:right w:w="57" w:type="dxa"/>
            </w:tcMar>
            <w:hideMark/>
          </w:tcPr>
          <w:p w:rsidR="000E0234" w:rsidRPr="000E0234" w:rsidRDefault="000E0234" w:rsidP="000E0234">
            <w:pPr>
              <w:spacing w:before="100" w:beforeAutospacing="1" w:after="100" w:afterAutospacing="1" w:line="288" w:lineRule="auto"/>
              <w:jc w:val="both"/>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2.</w:t>
            </w:r>
          </w:p>
        </w:tc>
        <w:tc>
          <w:tcPr>
            <w:tcW w:w="2040" w:type="dxa"/>
            <w:tcBorders>
              <w:top w:val="nil"/>
              <w:left w:val="nil"/>
              <w:bottom w:val="single" w:sz="8" w:space="0" w:color="000000"/>
              <w:right w:val="single" w:sz="8" w:space="0" w:color="000000"/>
            </w:tcBorders>
            <w:shd w:val="clear" w:color="auto" w:fill="auto"/>
            <w:tcMar>
              <w:top w:w="57" w:type="dxa"/>
              <w:left w:w="57" w:type="dxa"/>
              <w:bottom w:w="28" w:type="dxa"/>
              <w:right w:w="57"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283"/>
        </w:trPr>
        <w:tc>
          <w:tcPr>
            <w:tcW w:w="7304" w:type="dxa"/>
            <w:tcBorders>
              <w:top w:val="nil"/>
              <w:left w:val="single" w:sz="8" w:space="0" w:color="000000"/>
              <w:bottom w:val="single" w:sz="8" w:space="0" w:color="000000"/>
              <w:right w:val="single" w:sz="8" w:space="0" w:color="000000"/>
            </w:tcBorders>
            <w:shd w:val="clear" w:color="auto" w:fill="auto"/>
            <w:tcMar>
              <w:top w:w="57" w:type="dxa"/>
              <w:left w:w="57" w:type="dxa"/>
              <w:bottom w:w="28" w:type="dxa"/>
              <w:right w:w="57" w:type="dxa"/>
            </w:tcMar>
            <w:hideMark/>
          </w:tcPr>
          <w:p w:rsidR="000E0234" w:rsidRPr="000E0234" w:rsidRDefault="000E0234" w:rsidP="000E0234">
            <w:pPr>
              <w:spacing w:before="100" w:beforeAutospacing="1" w:after="100" w:afterAutospacing="1" w:line="288" w:lineRule="auto"/>
              <w:jc w:val="both"/>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w:t>
            </w:r>
          </w:p>
        </w:tc>
        <w:tc>
          <w:tcPr>
            <w:tcW w:w="2040" w:type="dxa"/>
            <w:tcBorders>
              <w:top w:val="nil"/>
              <w:left w:val="nil"/>
              <w:bottom w:val="single" w:sz="8" w:space="0" w:color="000000"/>
              <w:right w:val="single" w:sz="8" w:space="0" w:color="000000"/>
            </w:tcBorders>
            <w:shd w:val="clear" w:color="auto" w:fill="auto"/>
            <w:tcMar>
              <w:top w:w="57" w:type="dxa"/>
              <w:left w:w="57" w:type="dxa"/>
              <w:bottom w:w="28" w:type="dxa"/>
              <w:right w:w="57"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283"/>
        </w:trPr>
        <w:tc>
          <w:tcPr>
            <w:tcW w:w="7304" w:type="dxa"/>
            <w:tcBorders>
              <w:top w:val="nil"/>
              <w:left w:val="single" w:sz="8" w:space="0" w:color="000000"/>
              <w:bottom w:val="single" w:sz="8" w:space="0" w:color="000000"/>
              <w:right w:val="single" w:sz="8" w:space="0" w:color="000000"/>
            </w:tcBorders>
            <w:shd w:val="clear" w:color="auto" w:fill="auto"/>
            <w:tcMar>
              <w:top w:w="57" w:type="dxa"/>
              <w:left w:w="57" w:type="dxa"/>
              <w:bottom w:w="28" w:type="dxa"/>
              <w:right w:w="57" w:type="dxa"/>
            </w:tcMar>
            <w:hideMark/>
          </w:tcPr>
          <w:p w:rsidR="000E0234" w:rsidRPr="000E0234" w:rsidRDefault="000E0234" w:rsidP="000E0234">
            <w:pPr>
              <w:spacing w:before="100" w:beforeAutospacing="1" w:after="100" w:afterAutospacing="1" w:line="288" w:lineRule="auto"/>
              <w:jc w:val="both"/>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n.</w:t>
            </w:r>
          </w:p>
        </w:tc>
        <w:tc>
          <w:tcPr>
            <w:tcW w:w="2040" w:type="dxa"/>
            <w:tcBorders>
              <w:top w:val="nil"/>
              <w:left w:val="nil"/>
              <w:bottom w:val="single" w:sz="8" w:space="0" w:color="000000"/>
              <w:right w:val="single" w:sz="8" w:space="0" w:color="000000"/>
            </w:tcBorders>
            <w:shd w:val="clear" w:color="auto" w:fill="auto"/>
            <w:tcMar>
              <w:top w:w="57" w:type="dxa"/>
              <w:left w:w="57" w:type="dxa"/>
              <w:bottom w:w="28" w:type="dxa"/>
              <w:right w:w="57"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283"/>
        </w:trPr>
        <w:tc>
          <w:tcPr>
            <w:tcW w:w="7304" w:type="dxa"/>
            <w:tcBorders>
              <w:top w:val="nil"/>
              <w:left w:val="single" w:sz="8" w:space="0" w:color="000000"/>
              <w:bottom w:val="single" w:sz="8" w:space="0" w:color="000000"/>
              <w:right w:val="single" w:sz="8" w:space="0" w:color="000000"/>
            </w:tcBorders>
            <w:shd w:val="clear" w:color="auto" w:fill="auto"/>
            <w:tcMar>
              <w:top w:w="57" w:type="dxa"/>
              <w:left w:w="57" w:type="dxa"/>
              <w:bottom w:w="28" w:type="dxa"/>
              <w:right w:w="57" w:type="dxa"/>
            </w:tcMar>
            <w:hideMark/>
          </w:tcPr>
          <w:p w:rsidR="000E0234" w:rsidRPr="000E0234" w:rsidRDefault="000E0234" w:rsidP="000E0234">
            <w:pPr>
              <w:spacing w:before="100" w:beforeAutospacing="1" w:after="100" w:afterAutospacing="1" w:line="288" w:lineRule="auto"/>
              <w:jc w:val="both"/>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(подробно описание на вида на прихода/дохода и неговия източник)</w:t>
            </w:r>
          </w:p>
        </w:tc>
        <w:tc>
          <w:tcPr>
            <w:tcW w:w="2040" w:type="dxa"/>
            <w:tcBorders>
              <w:top w:val="nil"/>
              <w:left w:val="nil"/>
              <w:bottom w:val="single" w:sz="8" w:space="0" w:color="000000"/>
              <w:right w:val="single" w:sz="8" w:space="0" w:color="000000"/>
            </w:tcBorders>
            <w:shd w:val="clear" w:color="auto" w:fill="auto"/>
            <w:tcMar>
              <w:top w:w="57" w:type="dxa"/>
              <w:left w:w="57" w:type="dxa"/>
              <w:bottom w:w="28" w:type="dxa"/>
              <w:right w:w="57"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283"/>
        </w:trPr>
        <w:tc>
          <w:tcPr>
            <w:tcW w:w="7304" w:type="dxa"/>
            <w:tcBorders>
              <w:top w:val="nil"/>
              <w:left w:val="single" w:sz="8" w:space="0" w:color="000000"/>
              <w:bottom w:val="single" w:sz="8" w:space="0" w:color="000000"/>
              <w:right w:val="single" w:sz="8" w:space="0" w:color="000000"/>
            </w:tcBorders>
            <w:shd w:val="clear" w:color="auto" w:fill="auto"/>
            <w:tcMar>
              <w:top w:w="57" w:type="dxa"/>
              <w:left w:w="57" w:type="dxa"/>
              <w:bottom w:w="28" w:type="dxa"/>
              <w:right w:w="57" w:type="dxa"/>
            </w:tcMar>
            <w:hideMark/>
          </w:tcPr>
          <w:p w:rsidR="000E0234" w:rsidRPr="000E0234" w:rsidRDefault="000E0234" w:rsidP="000E0234">
            <w:pPr>
              <w:spacing w:before="100" w:beforeAutospacing="1" w:after="100" w:afterAutospacing="1" w:line="288"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b/>
                <w:bCs/>
                <w:color w:val="000000"/>
                <w:sz w:val="14"/>
                <w:szCs w:val="14"/>
                <w:lang w:eastAsia="bg-BG"/>
              </w:rPr>
              <w:t>Общо 1.4</w:t>
            </w:r>
          </w:p>
        </w:tc>
        <w:tc>
          <w:tcPr>
            <w:tcW w:w="2040" w:type="dxa"/>
            <w:tcBorders>
              <w:top w:val="nil"/>
              <w:left w:val="nil"/>
              <w:bottom w:val="single" w:sz="8" w:space="0" w:color="000000"/>
              <w:right w:val="single" w:sz="8" w:space="0" w:color="000000"/>
            </w:tcBorders>
            <w:shd w:val="clear" w:color="auto" w:fill="auto"/>
            <w:tcMar>
              <w:top w:w="57" w:type="dxa"/>
              <w:left w:w="57" w:type="dxa"/>
              <w:bottom w:w="28" w:type="dxa"/>
              <w:right w:w="57" w:type="dxa"/>
            </w:tcMar>
            <w:hideMark/>
          </w:tcPr>
          <w:p w:rsidR="000E0234" w:rsidRPr="000E0234" w:rsidRDefault="000E0234" w:rsidP="000E0234">
            <w:pPr>
              <w:spacing w:before="100" w:beforeAutospacing="1" w:after="100" w:afterAutospacing="1" w:line="288" w:lineRule="auto"/>
              <w:jc w:val="both"/>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b/>
                <w:bCs/>
                <w:color w:val="000000"/>
                <w:sz w:val="14"/>
                <w:szCs w:val="14"/>
                <w:lang w:eastAsia="bg-BG"/>
              </w:rPr>
              <w:t>………</w:t>
            </w:r>
          </w:p>
        </w:tc>
      </w:tr>
    </w:tbl>
    <w:p w:rsidR="000E0234" w:rsidRPr="000E0234" w:rsidRDefault="000E0234" w:rsidP="000E0234">
      <w:pPr>
        <w:spacing w:after="0" w:line="268" w:lineRule="auto"/>
        <w:ind w:firstLine="283"/>
        <w:textAlignment w:val="center"/>
        <w:rPr>
          <w:rFonts w:ascii="Times New Roman" w:eastAsia="Times New Roman" w:hAnsi="Times New Roman" w:cs="Times New Roman"/>
          <w:color w:val="000000"/>
          <w:sz w:val="16"/>
          <w:szCs w:val="16"/>
          <w:lang w:eastAsia="bg-BG"/>
        </w:rPr>
      </w:pPr>
      <w:r w:rsidRPr="000E0234">
        <w:rPr>
          <w:rFonts w:ascii="Times New Roman" w:eastAsia="Times New Roman" w:hAnsi="Times New Roman" w:cs="Times New Roman"/>
          <w:b/>
          <w:bCs/>
          <w:color w:val="000000"/>
          <w:sz w:val="16"/>
          <w:szCs w:val="16"/>
          <w:lang w:eastAsia="bg-BG"/>
        </w:rPr>
        <w:t>1.5. Общо приходи/доходи за предходната година: ....................................... лв.</w:t>
      </w:r>
    </w:p>
    <w:p w:rsidR="000E0234" w:rsidRPr="000E0234" w:rsidRDefault="000E0234" w:rsidP="000E0234">
      <w:pPr>
        <w:spacing w:after="0" w:line="268" w:lineRule="auto"/>
        <w:ind w:firstLine="283"/>
        <w:textAlignment w:val="center"/>
        <w:rPr>
          <w:rFonts w:ascii="Times New Roman" w:eastAsia="Times New Roman" w:hAnsi="Times New Roman" w:cs="Times New Roman"/>
          <w:color w:val="000000"/>
          <w:sz w:val="16"/>
          <w:szCs w:val="16"/>
          <w:lang w:eastAsia="bg-BG"/>
        </w:rPr>
      </w:pPr>
      <w:r w:rsidRPr="000E0234">
        <w:rPr>
          <w:rFonts w:ascii="Times New Roman" w:eastAsia="Times New Roman" w:hAnsi="Times New Roman" w:cs="Times New Roman"/>
          <w:b/>
          <w:bCs/>
          <w:color w:val="000000"/>
          <w:sz w:val="16"/>
          <w:szCs w:val="16"/>
          <w:lang w:eastAsia="bg-BG"/>
        </w:rPr>
        <w:t>(</w:t>
      </w:r>
      <w:r w:rsidRPr="000E0234">
        <w:rPr>
          <w:rFonts w:ascii="Times New Roman" w:eastAsia="Times New Roman" w:hAnsi="Times New Roman" w:cs="Times New Roman"/>
          <w:color w:val="000000"/>
          <w:sz w:val="16"/>
          <w:szCs w:val="16"/>
          <w:lang w:eastAsia="bg-BG"/>
        </w:rPr>
        <w:t>Общо 1.1+Общо 1.2+Общо 1.3+Общо 1.4)</w:t>
      </w:r>
    </w:p>
    <w:p w:rsidR="000E0234" w:rsidRPr="000E0234" w:rsidRDefault="000E0234" w:rsidP="000E0234">
      <w:pPr>
        <w:spacing w:after="0" w:line="268" w:lineRule="auto"/>
        <w:ind w:firstLine="283"/>
        <w:textAlignment w:val="center"/>
        <w:rPr>
          <w:rFonts w:ascii="Times New Roman" w:eastAsia="Times New Roman" w:hAnsi="Times New Roman" w:cs="Times New Roman"/>
          <w:color w:val="000000"/>
          <w:sz w:val="16"/>
          <w:szCs w:val="16"/>
          <w:lang w:eastAsia="bg-BG"/>
        </w:rPr>
      </w:pPr>
      <w:r w:rsidRPr="000E0234">
        <w:rPr>
          <w:rFonts w:ascii="Times New Roman" w:eastAsia="Times New Roman" w:hAnsi="Times New Roman" w:cs="Times New Roman"/>
          <w:b/>
          <w:bCs/>
          <w:color w:val="000000"/>
          <w:sz w:val="16"/>
          <w:szCs w:val="16"/>
          <w:lang w:eastAsia="bg-BG"/>
        </w:rPr>
        <w:t>1.6. Процент на приходите/доходите от земеделски дейности (закръгля се до втория знак след десетичната запетая): ................................ %</w:t>
      </w:r>
    </w:p>
    <w:p w:rsidR="000E0234" w:rsidRPr="000E0234" w:rsidRDefault="000E0234" w:rsidP="000E0234">
      <w:pPr>
        <w:spacing w:after="0" w:line="268" w:lineRule="auto"/>
        <w:ind w:firstLine="283"/>
        <w:textAlignment w:val="center"/>
        <w:rPr>
          <w:rFonts w:ascii="Times New Roman" w:eastAsia="Times New Roman" w:hAnsi="Times New Roman" w:cs="Times New Roman"/>
          <w:color w:val="000000"/>
          <w:sz w:val="16"/>
          <w:szCs w:val="16"/>
          <w:lang w:eastAsia="bg-BG"/>
        </w:rPr>
      </w:pPr>
      <w:r w:rsidRPr="000E0234">
        <w:rPr>
          <w:rFonts w:ascii="Times New Roman" w:eastAsia="Times New Roman" w:hAnsi="Times New Roman" w:cs="Times New Roman"/>
          <w:color w:val="000000"/>
          <w:sz w:val="16"/>
          <w:szCs w:val="16"/>
          <w:lang w:eastAsia="bg-BG"/>
        </w:rPr>
        <w:t xml:space="preserve">(Формула за изчисления: </w:t>
      </w:r>
    </w:p>
    <w:p w:rsidR="000E0234" w:rsidRPr="000E0234" w:rsidRDefault="000E0234" w:rsidP="000E0234">
      <w:pPr>
        <w:spacing w:after="57" w:line="268" w:lineRule="auto"/>
        <w:ind w:firstLine="283"/>
        <w:textAlignment w:val="center"/>
        <w:rPr>
          <w:rFonts w:ascii="Times New Roman" w:eastAsia="Times New Roman" w:hAnsi="Times New Roman" w:cs="Times New Roman"/>
          <w:color w:val="000000"/>
          <w:sz w:val="16"/>
          <w:szCs w:val="16"/>
          <w:lang w:eastAsia="bg-BG"/>
        </w:rPr>
      </w:pPr>
      <w:proofErr w:type="spellStart"/>
      <w:r w:rsidRPr="000E0234">
        <w:rPr>
          <w:rFonts w:ascii="Times New Roman" w:eastAsia="Times New Roman" w:hAnsi="Times New Roman" w:cs="Times New Roman"/>
          <w:color w:val="000000"/>
          <w:spacing w:val="-3"/>
          <w:sz w:val="16"/>
          <w:szCs w:val="16"/>
          <w:lang w:eastAsia="bg-BG"/>
        </w:rPr>
        <w:t>Пзд</w:t>
      </w:r>
      <w:proofErr w:type="spellEnd"/>
      <w:r w:rsidRPr="000E0234">
        <w:rPr>
          <w:rFonts w:ascii="Times New Roman" w:eastAsia="Times New Roman" w:hAnsi="Times New Roman" w:cs="Times New Roman"/>
          <w:color w:val="000000"/>
          <w:spacing w:val="-3"/>
          <w:sz w:val="16"/>
          <w:szCs w:val="16"/>
          <w:lang w:eastAsia="bg-BG"/>
        </w:rPr>
        <w:t>=(Общо 1.1+Общо 1.2+Общо 1.3)/Общо 1.5= ..... %)</w:t>
      </w:r>
    </w:p>
    <w:p w:rsidR="000E0234" w:rsidRPr="000E0234" w:rsidRDefault="000E0234" w:rsidP="000E0234">
      <w:pPr>
        <w:spacing w:after="0" w:line="268" w:lineRule="auto"/>
        <w:ind w:firstLine="283"/>
        <w:textAlignment w:val="center"/>
        <w:rPr>
          <w:rFonts w:ascii="Times New Roman" w:eastAsia="Times New Roman" w:hAnsi="Times New Roman" w:cs="Times New Roman"/>
          <w:color w:val="000000"/>
          <w:sz w:val="16"/>
          <w:szCs w:val="16"/>
          <w:lang w:eastAsia="bg-BG"/>
        </w:rPr>
      </w:pPr>
      <w:r w:rsidRPr="000E0234">
        <w:rPr>
          <w:rFonts w:ascii="Times New Roman" w:eastAsia="Times New Roman" w:hAnsi="Times New Roman" w:cs="Times New Roman"/>
          <w:color w:val="000000"/>
          <w:sz w:val="16"/>
          <w:szCs w:val="16"/>
          <w:lang w:eastAsia="bg-BG"/>
        </w:rPr>
        <w:t>Известна ми е наказателната отговорност по чл. 313 от Наказателния кодекс за деклариране на неверни данни.</w:t>
      </w:r>
    </w:p>
    <w:p w:rsidR="000E0234" w:rsidRPr="000E0234" w:rsidRDefault="000E0234" w:rsidP="000E0234">
      <w:pPr>
        <w:spacing w:after="0" w:line="268" w:lineRule="auto"/>
        <w:ind w:firstLine="283"/>
        <w:textAlignment w:val="center"/>
        <w:rPr>
          <w:rFonts w:ascii="Times New Roman" w:eastAsia="Times New Roman" w:hAnsi="Times New Roman" w:cs="Times New Roman"/>
          <w:color w:val="000000"/>
          <w:sz w:val="16"/>
          <w:szCs w:val="16"/>
          <w:lang w:eastAsia="bg-BG"/>
        </w:rPr>
      </w:pPr>
      <w:r w:rsidRPr="000E0234">
        <w:rPr>
          <w:rFonts w:ascii="Times New Roman" w:eastAsia="Times New Roman" w:hAnsi="Times New Roman" w:cs="Times New Roman"/>
          <w:color w:val="000000"/>
          <w:sz w:val="16"/>
          <w:szCs w:val="16"/>
          <w:lang w:eastAsia="bg-BG"/>
        </w:rPr>
        <w:t>Дата ……….                  Декларатор: …………………….</w:t>
      </w:r>
    </w:p>
    <w:p w:rsidR="000E0234" w:rsidRPr="000E0234" w:rsidRDefault="000E0234" w:rsidP="000E0234">
      <w:pPr>
        <w:spacing w:after="0" w:line="268" w:lineRule="auto"/>
        <w:ind w:firstLine="283"/>
        <w:textAlignment w:val="center"/>
        <w:rPr>
          <w:rFonts w:ascii="Times New Roman" w:eastAsia="Times New Roman" w:hAnsi="Times New Roman" w:cs="Times New Roman"/>
          <w:color w:val="000000"/>
          <w:sz w:val="16"/>
          <w:szCs w:val="16"/>
          <w:lang w:eastAsia="bg-BG"/>
        </w:rPr>
      </w:pPr>
      <w:r w:rsidRPr="000E0234">
        <w:rPr>
          <w:rFonts w:ascii="Times New Roman" w:eastAsia="Times New Roman" w:hAnsi="Times New Roman" w:cs="Times New Roman"/>
          <w:color w:val="000000"/>
          <w:sz w:val="16"/>
          <w:szCs w:val="16"/>
          <w:lang w:eastAsia="bg-BG"/>
        </w:rPr>
        <w:t xml:space="preserve">гр. ………….                                    </w:t>
      </w:r>
      <w:r w:rsidRPr="000E0234">
        <w:rPr>
          <w:rFonts w:ascii="Times New Roman" w:eastAsia="Times New Roman" w:hAnsi="Times New Roman" w:cs="Times New Roman"/>
          <w:i/>
          <w:iCs/>
          <w:color w:val="000000"/>
          <w:sz w:val="16"/>
          <w:szCs w:val="16"/>
          <w:lang w:eastAsia="bg-BG"/>
        </w:rPr>
        <w:t xml:space="preserve">подпис </w:t>
      </w:r>
    </w:p>
    <w:p w:rsidR="000E0234" w:rsidRPr="000E0234" w:rsidRDefault="000E0234" w:rsidP="000E0234">
      <w:pPr>
        <w:spacing w:after="0" w:line="268" w:lineRule="auto"/>
        <w:ind w:firstLine="283"/>
        <w:textAlignment w:val="center"/>
        <w:rPr>
          <w:rFonts w:ascii="Times New Roman" w:eastAsia="Times New Roman" w:hAnsi="Times New Roman" w:cs="Times New Roman"/>
          <w:color w:val="000000"/>
          <w:sz w:val="16"/>
          <w:szCs w:val="16"/>
          <w:lang w:eastAsia="bg-BG"/>
        </w:rPr>
      </w:pPr>
      <w:r w:rsidRPr="000E0234">
        <w:rPr>
          <w:rFonts w:ascii="Times New Roman" w:eastAsia="Times New Roman" w:hAnsi="Times New Roman" w:cs="Times New Roman"/>
          <w:i/>
          <w:iCs/>
          <w:color w:val="000000"/>
          <w:sz w:val="16"/>
          <w:szCs w:val="16"/>
          <w:lang w:eastAsia="bg-BG"/>
        </w:rPr>
        <w:t>                                               (печат)</w:t>
      </w:r>
    </w:p>
    <w:p w:rsidR="000E0234" w:rsidRPr="000E0234" w:rsidRDefault="000E0234" w:rsidP="000E0234">
      <w:pPr>
        <w:spacing w:after="0" w:line="268" w:lineRule="auto"/>
        <w:ind w:firstLine="283"/>
        <w:jc w:val="right"/>
        <w:textAlignment w:val="center"/>
        <w:rPr>
          <w:rFonts w:ascii="Times New Roman" w:eastAsia="Times New Roman" w:hAnsi="Times New Roman" w:cs="Times New Roman"/>
          <w:color w:val="000000"/>
          <w:sz w:val="16"/>
          <w:szCs w:val="16"/>
          <w:lang w:eastAsia="bg-BG"/>
        </w:rPr>
      </w:pPr>
      <w:r w:rsidRPr="000E0234">
        <w:rPr>
          <w:rFonts w:ascii="Times New Roman" w:eastAsia="Times New Roman" w:hAnsi="Times New Roman" w:cs="Times New Roman"/>
          <w:color w:val="000000"/>
          <w:sz w:val="17"/>
          <w:szCs w:val="17"/>
          <w:lang w:eastAsia="bg-BG"/>
        </w:rPr>
        <w:t>Приложение № 3 към чл. 6, ал. 3, т. 1</w:t>
      </w:r>
    </w:p>
    <w:p w:rsidR="000E0234" w:rsidRPr="000E0234" w:rsidRDefault="000E0234" w:rsidP="000E0234">
      <w:pPr>
        <w:spacing w:after="0" w:line="268" w:lineRule="auto"/>
        <w:ind w:firstLine="283"/>
        <w:jc w:val="center"/>
        <w:textAlignment w:val="center"/>
        <w:rPr>
          <w:rFonts w:ascii="Times New Roman" w:eastAsia="Times New Roman" w:hAnsi="Times New Roman" w:cs="Times New Roman"/>
          <w:color w:val="000000"/>
          <w:sz w:val="16"/>
          <w:szCs w:val="16"/>
          <w:lang w:eastAsia="bg-BG"/>
        </w:rPr>
      </w:pPr>
      <w:r w:rsidRPr="000E0234">
        <w:rPr>
          <w:rFonts w:ascii="Times New Roman" w:eastAsia="Times New Roman" w:hAnsi="Times New Roman" w:cs="Times New Roman"/>
          <w:b/>
          <w:bCs/>
          <w:color w:val="000000"/>
          <w:sz w:val="16"/>
          <w:szCs w:val="16"/>
          <w:lang w:eastAsia="bg-BG"/>
        </w:rPr>
        <w:t>ДЕКЛАРАЦИЯ</w:t>
      </w:r>
    </w:p>
    <w:p w:rsidR="000E0234" w:rsidRPr="000E0234" w:rsidRDefault="000E0234" w:rsidP="000E0234">
      <w:pPr>
        <w:spacing w:after="0" w:line="268" w:lineRule="auto"/>
        <w:ind w:firstLine="283"/>
        <w:jc w:val="center"/>
        <w:textAlignment w:val="center"/>
        <w:rPr>
          <w:rFonts w:ascii="Times New Roman" w:eastAsia="Times New Roman" w:hAnsi="Times New Roman" w:cs="Times New Roman"/>
          <w:color w:val="000000"/>
          <w:sz w:val="16"/>
          <w:szCs w:val="16"/>
          <w:lang w:eastAsia="bg-BG"/>
        </w:rPr>
      </w:pPr>
      <w:r w:rsidRPr="000E0234">
        <w:rPr>
          <w:rFonts w:ascii="Times New Roman" w:eastAsia="Times New Roman" w:hAnsi="Times New Roman" w:cs="Times New Roman"/>
          <w:color w:val="000000"/>
          <w:sz w:val="16"/>
          <w:szCs w:val="16"/>
          <w:lang w:eastAsia="bg-BG"/>
        </w:rPr>
        <w:t> </w:t>
      </w:r>
    </w:p>
    <w:p w:rsidR="000E0234" w:rsidRPr="000E0234" w:rsidRDefault="000E0234" w:rsidP="000E0234">
      <w:pPr>
        <w:spacing w:after="0" w:line="268" w:lineRule="auto"/>
        <w:ind w:firstLine="283"/>
        <w:jc w:val="center"/>
        <w:textAlignment w:val="center"/>
        <w:rPr>
          <w:rFonts w:ascii="Times New Roman" w:eastAsia="Times New Roman" w:hAnsi="Times New Roman" w:cs="Times New Roman"/>
          <w:color w:val="000000"/>
          <w:sz w:val="16"/>
          <w:szCs w:val="16"/>
          <w:lang w:eastAsia="bg-BG"/>
        </w:rPr>
      </w:pPr>
      <w:r w:rsidRPr="000E0234">
        <w:rPr>
          <w:rFonts w:ascii="Times New Roman" w:eastAsia="Times New Roman" w:hAnsi="Times New Roman" w:cs="Times New Roman"/>
          <w:color w:val="000000"/>
          <w:sz w:val="16"/>
          <w:szCs w:val="16"/>
          <w:lang w:eastAsia="bg-BG"/>
        </w:rPr>
        <w:t xml:space="preserve">относно обстоятелства по чл. 131, параграф 4 във връзка с чл. 106, параграф 1 и чл. 107 от Регламент (ЕС, </w:t>
      </w:r>
      <w:proofErr w:type="spellStart"/>
      <w:r w:rsidRPr="000E0234">
        <w:rPr>
          <w:rFonts w:ascii="Times New Roman" w:eastAsia="Times New Roman" w:hAnsi="Times New Roman" w:cs="Times New Roman"/>
          <w:color w:val="000000"/>
          <w:sz w:val="16"/>
          <w:szCs w:val="16"/>
          <w:lang w:eastAsia="bg-BG"/>
        </w:rPr>
        <w:t>Евратом</w:t>
      </w:r>
      <w:proofErr w:type="spellEnd"/>
      <w:r w:rsidRPr="000E0234">
        <w:rPr>
          <w:rFonts w:ascii="Times New Roman" w:eastAsia="Times New Roman" w:hAnsi="Times New Roman" w:cs="Times New Roman"/>
          <w:color w:val="000000"/>
          <w:sz w:val="16"/>
          <w:szCs w:val="16"/>
          <w:lang w:eastAsia="bg-BG"/>
        </w:rPr>
        <w:t xml:space="preserve">) № 966/2012 на Европейския парламент и на Съвета от 25 октомври 2012 г. относно финансовите правила, приложими за общия бюджет на Съюза и за отмяна на Регламент (ЕО, </w:t>
      </w:r>
      <w:proofErr w:type="spellStart"/>
      <w:r w:rsidRPr="000E0234">
        <w:rPr>
          <w:rFonts w:ascii="Times New Roman" w:eastAsia="Times New Roman" w:hAnsi="Times New Roman" w:cs="Times New Roman"/>
          <w:color w:val="000000"/>
          <w:sz w:val="16"/>
          <w:szCs w:val="16"/>
          <w:lang w:eastAsia="bg-BG"/>
        </w:rPr>
        <w:t>Евратом</w:t>
      </w:r>
      <w:proofErr w:type="spellEnd"/>
      <w:r w:rsidRPr="000E0234">
        <w:rPr>
          <w:rFonts w:ascii="Times New Roman" w:eastAsia="Times New Roman" w:hAnsi="Times New Roman" w:cs="Times New Roman"/>
          <w:color w:val="000000"/>
          <w:sz w:val="16"/>
          <w:szCs w:val="16"/>
          <w:lang w:eastAsia="bg-BG"/>
        </w:rPr>
        <w:t xml:space="preserve">) № 1605/2002 на Съвета </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color w:val="000000"/>
          <w:sz w:val="16"/>
          <w:szCs w:val="16"/>
          <w:lang w:eastAsia="bg-BG"/>
        </w:rPr>
      </w:pPr>
      <w:r w:rsidRPr="000E0234">
        <w:rPr>
          <w:rFonts w:ascii="Times New Roman" w:eastAsia="Times New Roman" w:hAnsi="Times New Roman" w:cs="Times New Roman"/>
          <w:color w:val="000000"/>
          <w:sz w:val="16"/>
          <w:szCs w:val="16"/>
          <w:lang w:eastAsia="bg-BG"/>
        </w:rPr>
        <w:t>Долуподписаният/ата ....................................................................................,</w:t>
      </w:r>
    </w:p>
    <w:p w:rsidR="000E0234" w:rsidRPr="000E0234" w:rsidRDefault="000E0234" w:rsidP="000E0234">
      <w:pPr>
        <w:spacing w:after="0" w:line="268" w:lineRule="auto"/>
        <w:ind w:firstLine="283"/>
        <w:textAlignment w:val="center"/>
        <w:rPr>
          <w:rFonts w:ascii="Times New Roman" w:eastAsia="Times New Roman" w:hAnsi="Times New Roman" w:cs="Times New Roman"/>
          <w:color w:val="000000"/>
          <w:sz w:val="16"/>
          <w:szCs w:val="16"/>
          <w:lang w:eastAsia="bg-BG"/>
        </w:rPr>
      </w:pPr>
      <w:r w:rsidRPr="000E0234">
        <w:rPr>
          <w:rFonts w:ascii="Times New Roman" w:eastAsia="Times New Roman" w:hAnsi="Times New Roman" w:cs="Times New Roman"/>
          <w:i/>
          <w:iCs/>
          <w:color w:val="000000"/>
          <w:sz w:val="16"/>
          <w:szCs w:val="16"/>
          <w:lang w:eastAsia="bg-BG"/>
        </w:rPr>
        <w:t>                                      (собствено, бащино и фамилно име)</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color w:val="000000"/>
          <w:sz w:val="16"/>
          <w:szCs w:val="16"/>
          <w:lang w:eastAsia="bg-BG"/>
        </w:rPr>
      </w:pPr>
      <w:r w:rsidRPr="000E0234">
        <w:rPr>
          <w:rFonts w:ascii="Times New Roman" w:eastAsia="Times New Roman" w:hAnsi="Times New Roman" w:cs="Times New Roman"/>
          <w:color w:val="000000"/>
          <w:sz w:val="16"/>
          <w:szCs w:val="16"/>
          <w:lang w:eastAsia="bg-BG"/>
        </w:rPr>
        <w:t>ЕГН ..................................., притежаващ/а лична карта № .....................................................,</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color w:val="000000"/>
          <w:sz w:val="16"/>
          <w:szCs w:val="16"/>
          <w:lang w:eastAsia="bg-BG"/>
        </w:rPr>
      </w:pPr>
      <w:r w:rsidRPr="000E0234">
        <w:rPr>
          <w:rFonts w:ascii="Times New Roman" w:eastAsia="Times New Roman" w:hAnsi="Times New Roman" w:cs="Times New Roman"/>
          <w:color w:val="000000"/>
          <w:sz w:val="16"/>
          <w:szCs w:val="16"/>
          <w:lang w:eastAsia="bg-BG"/>
        </w:rPr>
        <w:t xml:space="preserve">издадена на ...................................... от МВР – гр. .................................................., </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color w:val="000000"/>
          <w:sz w:val="16"/>
          <w:szCs w:val="16"/>
          <w:lang w:eastAsia="bg-BG"/>
        </w:rPr>
      </w:pPr>
      <w:r w:rsidRPr="000E0234">
        <w:rPr>
          <w:rFonts w:ascii="Times New Roman" w:eastAsia="Times New Roman" w:hAnsi="Times New Roman" w:cs="Times New Roman"/>
          <w:color w:val="000000"/>
          <w:sz w:val="16"/>
          <w:szCs w:val="16"/>
          <w:lang w:eastAsia="bg-BG"/>
        </w:rPr>
        <w:t>адрес: ..............................................................................................................,</w:t>
      </w:r>
    </w:p>
    <w:p w:rsidR="000E0234" w:rsidRPr="000E0234" w:rsidRDefault="000E0234" w:rsidP="000E0234">
      <w:pPr>
        <w:spacing w:after="0" w:line="268" w:lineRule="auto"/>
        <w:ind w:firstLine="283"/>
        <w:textAlignment w:val="center"/>
        <w:rPr>
          <w:rFonts w:ascii="Times New Roman" w:eastAsia="Times New Roman" w:hAnsi="Times New Roman" w:cs="Times New Roman"/>
          <w:color w:val="000000"/>
          <w:sz w:val="16"/>
          <w:szCs w:val="16"/>
          <w:lang w:eastAsia="bg-BG"/>
        </w:rPr>
      </w:pPr>
      <w:r w:rsidRPr="000E0234">
        <w:rPr>
          <w:rFonts w:ascii="Times New Roman" w:eastAsia="Times New Roman" w:hAnsi="Times New Roman" w:cs="Times New Roman"/>
          <w:i/>
          <w:iCs/>
          <w:color w:val="000000"/>
          <w:sz w:val="16"/>
          <w:szCs w:val="16"/>
          <w:lang w:eastAsia="bg-BG"/>
        </w:rPr>
        <w:t>                           (постоянен адрес)</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color w:val="000000"/>
          <w:sz w:val="16"/>
          <w:szCs w:val="16"/>
          <w:lang w:eastAsia="bg-BG"/>
        </w:rPr>
      </w:pPr>
      <w:r w:rsidRPr="000E0234">
        <w:rPr>
          <w:rFonts w:ascii="Times New Roman" w:eastAsia="Times New Roman" w:hAnsi="Times New Roman" w:cs="Times New Roman"/>
          <w:color w:val="000000"/>
          <w:sz w:val="16"/>
          <w:szCs w:val="16"/>
          <w:lang w:eastAsia="bg-BG"/>
        </w:rPr>
        <w:t>в качеството си на ........................................................................................</w:t>
      </w:r>
    </w:p>
    <w:p w:rsidR="000E0234" w:rsidRPr="000E0234" w:rsidRDefault="000E0234" w:rsidP="000E0234">
      <w:pPr>
        <w:spacing w:after="0" w:line="268" w:lineRule="auto"/>
        <w:ind w:firstLine="283"/>
        <w:textAlignment w:val="center"/>
        <w:rPr>
          <w:rFonts w:ascii="Times New Roman" w:eastAsia="Times New Roman" w:hAnsi="Times New Roman" w:cs="Times New Roman"/>
          <w:color w:val="000000"/>
          <w:sz w:val="16"/>
          <w:szCs w:val="16"/>
          <w:lang w:eastAsia="bg-BG"/>
        </w:rPr>
      </w:pPr>
      <w:r w:rsidRPr="000E0234">
        <w:rPr>
          <w:rFonts w:ascii="Times New Roman" w:eastAsia="Times New Roman" w:hAnsi="Times New Roman" w:cs="Times New Roman"/>
          <w:i/>
          <w:iCs/>
          <w:color w:val="000000"/>
          <w:sz w:val="16"/>
          <w:szCs w:val="16"/>
          <w:lang w:eastAsia="bg-BG"/>
        </w:rPr>
        <w:t>             (посочва се качеството, в което лицето има право да представлява, управлява или контролира)</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color w:val="000000"/>
          <w:sz w:val="16"/>
          <w:szCs w:val="16"/>
          <w:lang w:eastAsia="bg-BG"/>
        </w:rPr>
      </w:pPr>
      <w:r w:rsidRPr="000E0234">
        <w:rPr>
          <w:rFonts w:ascii="Times New Roman" w:eastAsia="Times New Roman" w:hAnsi="Times New Roman" w:cs="Times New Roman"/>
          <w:color w:val="000000"/>
          <w:sz w:val="16"/>
          <w:szCs w:val="16"/>
          <w:lang w:eastAsia="bg-BG"/>
        </w:rPr>
        <w:t>на .................................................................................................,</w:t>
      </w:r>
    </w:p>
    <w:p w:rsidR="000E0234" w:rsidRPr="000E0234" w:rsidRDefault="000E0234" w:rsidP="000E0234">
      <w:pPr>
        <w:spacing w:after="0" w:line="268" w:lineRule="auto"/>
        <w:ind w:firstLine="283"/>
        <w:textAlignment w:val="center"/>
        <w:rPr>
          <w:rFonts w:ascii="Times New Roman" w:eastAsia="Times New Roman" w:hAnsi="Times New Roman" w:cs="Times New Roman"/>
          <w:color w:val="000000"/>
          <w:sz w:val="16"/>
          <w:szCs w:val="16"/>
          <w:lang w:eastAsia="bg-BG"/>
        </w:rPr>
      </w:pPr>
      <w:r w:rsidRPr="000E0234">
        <w:rPr>
          <w:rFonts w:ascii="Times New Roman" w:eastAsia="Times New Roman" w:hAnsi="Times New Roman" w:cs="Times New Roman"/>
          <w:i/>
          <w:iCs/>
          <w:color w:val="000000"/>
          <w:sz w:val="16"/>
          <w:szCs w:val="16"/>
          <w:lang w:eastAsia="bg-BG"/>
        </w:rPr>
        <w:t>                       (наименование на кандидат/ползвател)</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color w:val="000000"/>
          <w:sz w:val="16"/>
          <w:szCs w:val="16"/>
          <w:lang w:eastAsia="bg-BG"/>
        </w:rPr>
      </w:pPr>
      <w:r w:rsidRPr="000E0234">
        <w:rPr>
          <w:rFonts w:ascii="Times New Roman" w:eastAsia="Times New Roman" w:hAnsi="Times New Roman" w:cs="Times New Roman"/>
          <w:color w:val="000000"/>
          <w:sz w:val="16"/>
          <w:szCs w:val="16"/>
          <w:lang w:eastAsia="bg-BG"/>
        </w:rPr>
        <w:t>с ЕИК .................................</w:t>
      </w:r>
    </w:p>
    <w:p w:rsidR="000E0234" w:rsidRPr="000E0234" w:rsidRDefault="000E0234" w:rsidP="000E0234">
      <w:pPr>
        <w:spacing w:after="57" w:line="268" w:lineRule="auto"/>
        <w:ind w:firstLine="283"/>
        <w:jc w:val="center"/>
        <w:textAlignment w:val="center"/>
        <w:rPr>
          <w:rFonts w:ascii="Times New Roman" w:eastAsia="Times New Roman" w:hAnsi="Times New Roman" w:cs="Times New Roman"/>
          <w:color w:val="000000"/>
          <w:sz w:val="16"/>
          <w:szCs w:val="16"/>
          <w:lang w:eastAsia="bg-BG"/>
        </w:rPr>
      </w:pPr>
      <w:r w:rsidRPr="000E0234">
        <w:rPr>
          <w:rFonts w:ascii="Times New Roman" w:eastAsia="Times New Roman" w:hAnsi="Times New Roman" w:cs="Times New Roman"/>
          <w:color w:val="000000"/>
          <w:sz w:val="16"/>
          <w:szCs w:val="16"/>
          <w:lang w:eastAsia="bg-BG"/>
        </w:rPr>
        <w:lastRenderedPageBreak/>
        <w:t>ДЕКЛАРИРАМ, ЧЕ:</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color w:val="000000"/>
          <w:sz w:val="16"/>
          <w:szCs w:val="16"/>
          <w:lang w:eastAsia="bg-BG"/>
        </w:rPr>
      </w:pPr>
      <w:r w:rsidRPr="000E0234">
        <w:rPr>
          <w:rFonts w:ascii="Times New Roman" w:eastAsia="Times New Roman" w:hAnsi="Times New Roman" w:cs="Times New Roman"/>
          <w:color w:val="000000"/>
          <w:sz w:val="16"/>
          <w:szCs w:val="16"/>
          <w:lang w:eastAsia="bg-BG"/>
        </w:rPr>
        <w:t>Представляваното, управляваното, контролираното от мен .....................................................................................</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color w:val="000000"/>
          <w:sz w:val="16"/>
          <w:szCs w:val="16"/>
          <w:lang w:eastAsia="bg-BG"/>
        </w:rPr>
      </w:pPr>
      <w:r w:rsidRPr="000E0234">
        <w:rPr>
          <w:rFonts w:ascii="Times New Roman" w:eastAsia="Times New Roman" w:hAnsi="Times New Roman" w:cs="Times New Roman"/>
          <w:color w:val="000000"/>
          <w:sz w:val="16"/>
          <w:szCs w:val="16"/>
          <w:lang w:eastAsia="bg-BG"/>
        </w:rPr>
        <w:t>1. не е обявено в несъстоятелност, не е в производство по несъстоятелност или в процедура по ликвидация; не е сключило извънсъдебно споразумение с кредиторите си по смисъла на чл. 740 от Търговския закон или не е преустановило дейността си, а в случай че кандидатът или ползвателят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color w:val="000000"/>
          <w:sz w:val="16"/>
          <w:szCs w:val="16"/>
          <w:lang w:eastAsia="bg-BG"/>
        </w:rPr>
      </w:pPr>
      <w:r w:rsidRPr="000E0234">
        <w:rPr>
          <w:rFonts w:ascii="Times New Roman" w:eastAsia="Times New Roman" w:hAnsi="Times New Roman" w:cs="Times New Roman"/>
          <w:color w:val="000000"/>
          <w:sz w:val="16"/>
          <w:szCs w:val="16"/>
          <w:lang w:eastAsia="bg-BG"/>
        </w:rPr>
        <w:t xml:space="preserve">2. няма задължения по смисъла на чл. 162, ал. 2, т. 1 от Данъчно-осигурителния процесуален кодекс към държавата и/или към община за данъци и/или задължителни вноски за социалното осигуряване, освен ако е допуснато разсрочване, отсрочване или обезпечение на задълженията; </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color w:val="000000"/>
          <w:sz w:val="16"/>
          <w:szCs w:val="16"/>
          <w:lang w:eastAsia="bg-BG"/>
        </w:rPr>
      </w:pPr>
      <w:r w:rsidRPr="000E0234">
        <w:rPr>
          <w:rFonts w:ascii="Times New Roman" w:eastAsia="Times New Roman" w:hAnsi="Times New Roman" w:cs="Times New Roman"/>
          <w:color w:val="000000"/>
          <w:sz w:val="16"/>
          <w:szCs w:val="16"/>
          <w:lang w:eastAsia="bg-BG"/>
        </w:rPr>
        <w:t>3. не е лишено от правото да упражнява определена професия или дейност с влязъл в сила акт на компетентен орган съгласно законодателството на държавата, в която е извършено нарушението;</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color w:val="000000"/>
          <w:sz w:val="16"/>
          <w:szCs w:val="16"/>
          <w:lang w:eastAsia="bg-BG"/>
        </w:rPr>
      </w:pPr>
      <w:r w:rsidRPr="000E0234">
        <w:rPr>
          <w:rFonts w:ascii="Times New Roman" w:eastAsia="Times New Roman" w:hAnsi="Times New Roman" w:cs="Times New Roman"/>
          <w:color w:val="000000"/>
          <w:sz w:val="16"/>
          <w:szCs w:val="16"/>
          <w:lang w:eastAsia="bg-BG"/>
        </w:rPr>
        <w:t>4. чрез измама или по небрежност не е предоставена невярна информация, необходима за удостоверяване на липсата на основания за отказ за финансиране, критериите за подбор или изпълнението на договор;</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color w:val="000000"/>
          <w:sz w:val="16"/>
          <w:szCs w:val="16"/>
          <w:lang w:eastAsia="bg-BG"/>
        </w:rPr>
      </w:pPr>
      <w:r w:rsidRPr="000E0234">
        <w:rPr>
          <w:rFonts w:ascii="Times New Roman" w:eastAsia="Times New Roman" w:hAnsi="Times New Roman" w:cs="Times New Roman"/>
          <w:color w:val="000000"/>
          <w:sz w:val="16"/>
          <w:szCs w:val="16"/>
          <w:lang w:eastAsia="bg-BG"/>
        </w:rPr>
        <w:t xml:space="preserve">5. не е сключено споразумение с други лица с цел нарушаване на конкуренцията; </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color w:val="000000"/>
          <w:sz w:val="16"/>
          <w:szCs w:val="16"/>
          <w:lang w:eastAsia="bg-BG"/>
        </w:rPr>
      </w:pPr>
      <w:r w:rsidRPr="000E0234">
        <w:rPr>
          <w:rFonts w:ascii="Times New Roman" w:eastAsia="Times New Roman" w:hAnsi="Times New Roman" w:cs="Times New Roman"/>
          <w:color w:val="000000"/>
          <w:sz w:val="16"/>
          <w:szCs w:val="16"/>
          <w:lang w:eastAsia="bg-BG"/>
        </w:rPr>
        <w:t>6. не са нарушени правата на интелектуалната собственост;</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color w:val="000000"/>
          <w:sz w:val="16"/>
          <w:szCs w:val="16"/>
          <w:lang w:eastAsia="bg-BG"/>
        </w:rPr>
      </w:pPr>
      <w:r w:rsidRPr="000E0234">
        <w:rPr>
          <w:rFonts w:ascii="Times New Roman" w:eastAsia="Times New Roman" w:hAnsi="Times New Roman" w:cs="Times New Roman"/>
          <w:color w:val="000000"/>
          <w:sz w:val="16"/>
          <w:szCs w:val="16"/>
          <w:lang w:eastAsia="bg-BG"/>
        </w:rPr>
        <w:t>7. не е правен опит:</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color w:val="000000"/>
          <w:sz w:val="16"/>
          <w:szCs w:val="16"/>
          <w:lang w:eastAsia="bg-BG"/>
        </w:rPr>
      </w:pPr>
      <w:r w:rsidRPr="000E0234">
        <w:rPr>
          <w:rFonts w:ascii="Times New Roman" w:eastAsia="Times New Roman" w:hAnsi="Times New Roman" w:cs="Times New Roman"/>
          <w:color w:val="000000"/>
          <w:sz w:val="16"/>
          <w:szCs w:val="16"/>
          <w:lang w:eastAsia="bg-BG"/>
        </w:rPr>
        <w:t>а) да се повлияе на лица с правомощия за вземане на решения или контрол от ДФЗ – РА и/или УО, свързани с одобрението за получаване на финансова помощ;</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color w:val="000000"/>
          <w:sz w:val="16"/>
          <w:szCs w:val="16"/>
          <w:lang w:eastAsia="bg-BG"/>
        </w:rPr>
      </w:pPr>
      <w:r w:rsidRPr="000E0234">
        <w:rPr>
          <w:rFonts w:ascii="Times New Roman" w:eastAsia="Times New Roman" w:hAnsi="Times New Roman" w:cs="Times New Roman"/>
          <w:color w:val="000000"/>
          <w:sz w:val="16"/>
          <w:szCs w:val="16"/>
          <w:lang w:eastAsia="bg-BG"/>
        </w:rPr>
        <w:t xml:space="preserve">б) да се получи информация от лица с правомощия за вземане на решения или контрол от ДФЗ – РА и/или УО, която може да даде неоснователно предимство, свързано с одобрението за получаване на финансова помощ; </w:t>
      </w:r>
    </w:p>
    <w:p w:rsidR="000E0234" w:rsidRPr="000E0234" w:rsidRDefault="000E0234" w:rsidP="000E0234">
      <w:pPr>
        <w:spacing w:after="0" w:line="268" w:lineRule="auto"/>
        <w:ind w:firstLine="283"/>
        <w:textAlignment w:val="center"/>
        <w:rPr>
          <w:rFonts w:ascii="Times New Roman" w:eastAsia="Times New Roman" w:hAnsi="Times New Roman" w:cs="Times New Roman"/>
          <w:color w:val="000000"/>
          <w:sz w:val="16"/>
          <w:szCs w:val="16"/>
          <w:lang w:eastAsia="bg-BG"/>
        </w:rPr>
      </w:pPr>
      <w:r w:rsidRPr="000E0234">
        <w:rPr>
          <w:rFonts w:ascii="Times New Roman" w:eastAsia="Times New Roman" w:hAnsi="Times New Roman" w:cs="Times New Roman"/>
          <w:color w:val="000000"/>
          <w:sz w:val="16"/>
          <w:szCs w:val="16"/>
          <w:lang w:eastAsia="bg-BG"/>
        </w:rPr>
        <w:t>8. не е установено виновно неизпълнение на договор за предоставяне на финансова помощ от Европейските структурни и инвестиционни фондове, договор за обществена поръчка, договор за концесия за строителство или за услуга, довело до предсрочното им прекратяване, изплащане на обезщетения или други подобни санкции;</w:t>
      </w:r>
    </w:p>
    <w:p w:rsidR="000E0234" w:rsidRPr="000E0234" w:rsidRDefault="000E0234" w:rsidP="000E0234">
      <w:pPr>
        <w:spacing w:after="0" w:line="268" w:lineRule="auto"/>
        <w:ind w:firstLine="283"/>
        <w:textAlignment w:val="center"/>
        <w:rPr>
          <w:rFonts w:ascii="Times New Roman" w:eastAsia="Times New Roman" w:hAnsi="Times New Roman" w:cs="Times New Roman"/>
          <w:color w:val="000000"/>
          <w:sz w:val="16"/>
          <w:szCs w:val="16"/>
          <w:lang w:eastAsia="bg-BG"/>
        </w:rPr>
      </w:pPr>
      <w:r w:rsidRPr="000E0234">
        <w:rPr>
          <w:rFonts w:ascii="Times New Roman" w:eastAsia="Times New Roman" w:hAnsi="Times New Roman" w:cs="Times New Roman"/>
          <w:color w:val="000000"/>
          <w:sz w:val="16"/>
          <w:szCs w:val="16"/>
          <w:lang w:eastAsia="bg-BG"/>
        </w:rPr>
        <w:t>9. не са констатирани при проверки, одити или разследвания, проведени от разпоредители с бюджет, Европейската служба за борба с измамите или Европейската сметна палата, значителни недостатъци при спазването на основните задължения по изпълнение на договор за предоставяне на финансова помощ от Европейските структурни и инвестиционни фондове, договор за обществена поръчка, договор за концесия за строителство или за услуга, което е довело до предсрочното им прекратяване, изплащане на обезщетения или други подобни санкции, включително финансови корекции;</w:t>
      </w:r>
    </w:p>
    <w:p w:rsidR="000E0234" w:rsidRPr="000E0234" w:rsidRDefault="000E0234" w:rsidP="000E0234">
      <w:pPr>
        <w:spacing w:after="0" w:line="268" w:lineRule="auto"/>
        <w:ind w:firstLine="283"/>
        <w:textAlignment w:val="center"/>
        <w:rPr>
          <w:rFonts w:ascii="Times New Roman" w:eastAsia="Times New Roman" w:hAnsi="Times New Roman" w:cs="Times New Roman"/>
          <w:color w:val="000000"/>
          <w:sz w:val="16"/>
          <w:szCs w:val="16"/>
          <w:lang w:eastAsia="bg-BG"/>
        </w:rPr>
      </w:pPr>
      <w:r w:rsidRPr="000E0234">
        <w:rPr>
          <w:rFonts w:ascii="Times New Roman" w:eastAsia="Times New Roman" w:hAnsi="Times New Roman" w:cs="Times New Roman"/>
          <w:color w:val="000000"/>
          <w:sz w:val="16"/>
          <w:szCs w:val="16"/>
          <w:lang w:eastAsia="bg-BG"/>
        </w:rPr>
        <w:t>10. не е извършена нередност;</w:t>
      </w:r>
    </w:p>
    <w:p w:rsidR="000E0234" w:rsidRPr="000E0234" w:rsidRDefault="000E0234" w:rsidP="000E0234">
      <w:pPr>
        <w:spacing w:after="0" w:line="268" w:lineRule="auto"/>
        <w:ind w:firstLine="283"/>
        <w:textAlignment w:val="center"/>
        <w:rPr>
          <w:rFonts w:ascii="Times New Roman" w:eastAsia="Times New Roman" w:hAnsi="Times New Roman" w:cs="Times New Roman"/>
          <w:color w:val="000000"/>
          <w:sz w:val="16"/>
          <w:szCs w:val="16"/>
          <w:lang w:eastAsia="bg-BG"/>
        </w:rPr>
      </w:pPr>
      <w:r w:rsidRPr="000E0234">
        <w:rPr>
          <w:rFonts w:ascii="Times New Roman" w:eastAsia="Times New Roman" w:hAnsi="Times New Roman" w:cs="Times New Roman"/>
          <w:color w:val="000000"/>
          <w:sz w:val="16"/>
          <w:szCs w:val="16"/>
          <w:lang w:eastAsia="bg-BG"/>
        </w:rPr>
        <w:t>11. няма изискуеми и ликвидни задължения към Държавен фонд „Земеделие“;</w:t>
      </w:r>
    </w:p>
    <w:p w:rsidR="000E0234" w:rsidRPr="000E0234" w:rsidRDefault="000E0234" w:rsidP="000E0234">
      <w:pPr>
        <w:spacing w:after="0" w:line="268" w:lineRule="auto"/>
        <w:ind w:firstLine="283"/>
        <w:textAlignment w:val="center"/>
        <w:rPr>
          <w:rFonts w:ascii="Times New Roman" w:eastAsia="Times New Roman" w:hAnsi="Times New Roman" w:cs="Times New Roman"/>
          <w:color w:val="000000"/>
          <w:sz w:val="16"/>
          <w:szCs w:val="16"/>
          <w:lang w:eastAsia="bg-BG"/>
        </w:rPr>
      </w:pPr>
      <w:r w:rsidRPr="000E0234">
        <w:rPr>
          <w:rFonts w:ascii="Times New Roman" w:eastAsia="Times New Roman" w:hAnsi="Times New Roman" w:cs="Times New Roman"/>
          <w:color w:val="000000"/>
          <w:sz w:val="16"/>
          <w:szCs w:val="16"/>
          <w:lang w:eastAsia="bg-BG"/>
        </w:rPr>
        <w:t xml:space="preserve">12. не е включено в системата за ранно откриване отстраняванията по чл. 108 от Регламент (ЕС, </w:t>
      </w:r>
      <w:proofErr w:type="spellStart"/>
      <w:r w:rsidRPr="000E0234">
        <w:rPr>
          <w:rFonts w:ascii="Times New Roman" w:eastAsia="Times New Roman" w:hAnsi="Times New Roman" w:cs="Times New Roman"/>
          <w:color w:val="000000"/>
          <w:sz w:val="16"/>
          <w:szCs w:val="16"/>
          <w:lang w:eastAsia="bg-BG"/>
        </w:rPr>
        <w:t>Евратом</w:t>
      </w:r>
      <w:proofErr w:type="spellEnd"/>
      <w:r w:rsidRPr="000E0234">
        <w:rPr>
          <w:rFonts w:ascii="Times New Roman" w:eastAsia="Times New Roman" w:hAnsi="Times New Roman" w:cs="Times New Roman"/>
          <w:color w:val="000000"/>
          <w:sz w:val="16"/>
          <w:szCs w:val="16"/>
          <w:lang w:eastAsia="bg-BG"/>
        </w:rPr>
        <w:t>) № 966/2012;</w:t>
      </w:r>
    </w:p>
    <w:p w:rsidR="000E0234" w:rsidRPr="000E0234" w:rsidRDefault="000E0234" w:rsidP="000E0234">
      <w:pPr>
        <w:spacing w:after="0" w:line="268" w:lineRule="auto"/>
        <w:ind w:firstLine="283"/>
        <w:textAlignment w:val="center"/>
        <w:rPr>
          <w:rFonts w:ascii="Times New Roman" w:eastAsia="Times New Roman" w:hAnsi="Times New Roman" w:cs="Times New Roman"/>
          <w:color w:val="000000"/>
          <w:sz w:val="16"/>
          <w:szCs w:val="16"/>
          <w:lang w:eastAsia="bg-BG"/>
        </w:rPr>
      </w:pPr>
      <w:r w:rsidRPr="000E0234">
        <w:rPr>
          <w:rFonts w:ascii="Times New Roman" w:eastAsia="Times New Roman" w:hAnsi="Times New Roman" w:cs="Times New Roman"/>
          <w:color w:val="000000"/>
          <w:sz w:val="16"/>
          <w:szCs w:val="16"/>
          <w:lang w:eastAsia="bg-BG"/>
        </w:rPr>
        <w:t>13. като представляващ кандидата/ползвателя на помощта, негов законен или упълномощен представител, член на управителния му орган, както и временно изпълняващ такава длъжност, както и лицата, упълномощени да вземат решения или да упражняват контрол по отношение на кандидата/ползвателя на помощта:</w:t>
      </w:r>
    </w:p>
    <w:p w:rsidR="000E0234" w:rsidRPr="000E0234" w:rsidRDefault="000E0234" w:rsidP="000E0234">
      <w:pPr>
        <w:spacing w:after="0" w:line="268" w:lineRule="auto"/>
        <w:ind w:firstLine="283"/>
        <w:textAlignment w:val="center"/>
        <w:rPr>
          <w:rFonts w:ascii="Times New Roman" w:eastAsia="Times New Roman" w:hAnsi="Times New Roman" w:cs="Times New Roman"/>
          <w:color w:val="000000"/>
          <w:sz w:val="16"/>
          <w:szCs w:val="16"/>
          <w:lang w:eastAsia="bg-BG"/>
        </w:rPr>
      </w:pPr>
      <w:r w:rsidRPr="000E0234">
        <w:rPr>
          <w:rFonts w:ascii="Times New Roman" w:eastAsia="Times New Roman" w:hAnsi="Times New Roman" w:cs="Times New Roman"/>
          <w:color w:val="000000"/>
          <w:sz w:val="16"/>
          <w:szCs w:val="16"/>
          <w:lang w:eastAsia="bg-BG"/>
        </w:rPr>
        <w:t xml:space="preserve">а) не съм обект на конфликт на интереси по смисъла на чл. 57 от Регламент (ЕС, </w:t>
      </w:r>
      <w:proofErr w:type="spellStart"/>
      <w:r w:rsidRPr="000E0234">
        <w:rPr>
          <w:rFonts w:ascii="Times New Roman" w:eastAsia="Times New Roman" w:hAnsi="Times New Roman" w:cs="Times New Roman"/>
          <w:color w:val="000000"/>
          <w:sz w:val="16"/>
          <w:szCs w:val="16"/>
          <w:lang w:eastAsia="bg-BG"/>
        </w:rPr>
        <w:t>Евратом</w:t>
      </w:r>
      <w:proofErr w:type="spellEnd"/>
      <w:r w:rsidRPr="000E0234">
        <w:rPr>
          <w:rFonts w:ascii="Times New Roman" w:eastAsia="Times New Roman" w:hAnsi="Times New Roman" w:cs="Times New Roman"/>
          <w:color w:val="000000"/>
          <w:sz w:val="16"/>
          <w:szCs w:val="16"/>
          <w:lang w:eastAsia="bg-BG"/>
        </w:rPr>
        <w:t>) № 966/2012;</w:t>
      </w:r>
    </w:p>
    <w:p w:rsidR="000E0234" w:rsidRPr="000E0234" w:rsidRDefault="000E0234" w:rsidP="000E0234">
      <w:pPr>
        <w:spacing w:after="0" w:line="268" w:lineRule="auto"/>
        <w:ind w:firstLine="283"/>
        <w:textAlignment w:val="center"/>
        <w:rPr>
          <w:rFonts w:ascii="Times New Roman" w:eastAsia="Times New Roman" w:hAnsi="Times New Roman" w:cs="Times New Roman"/>
          <w:color w:val="000000"/>
          <w:sz w:val="16"/>
          <w:szCs w:val="16"/>
          <w:lang w:eastAsia="bg-BG"/>
        </w:rPr>
      </w:pPr>
      <w:r w:rsidRPr="000E0234">
        <w:rPr>
          <w:rFonts w:ascii="Times New Roman" w:eastAsia="Times New Roman" w:hAnsi="Times New Roman" w:cs="Times New Roman"/>
          <w:color w:val="000000"/>
          <w:sz w:val="16"/>
          <w:szCs w:val="16"/>
          <w:lang w:eastAsia="bg-BG"/>
        </w:rPr>
        <w:t>б) не съм свързано лице по смисъла на § 1, т. 1 от допълнителните разпоредби на Закона за предотвратяване и установяване на конфликт на интереси с ръководител на ДФЗ – РА, УО или със служители на ръководна длъжност в РА или УО;</w:t>
      </w:r>
    </w:p>
    <w:p w:rsidR="000E0234" w:rsidRPr="000E0234" w:rsidRDefault="000E0234" w:rsidP="000E0234">
      <w:pPr>
        <w:spacing w:after="0" w:line="268" w:lineRule="auto"/>
        <w:ind w:firstLine="283"/>
        <w:textAlignment w:val="center"/>
        <w:rPr>
          <w:rFonts w:ascii="Times New Roman" w:eastAsia="Times New Roman" w:hAnsi="Times New Roman" w:cs="Times New Roman"/>
          <w:color w:val="000000"/>
          <w:sz w:val="16"/>
          <w:szCs w:val="16"/>
          <w:lang w:eastAsia="bg-BG"/>
        </w:rPr>
      </w:pPr>
      <w:r w:rsidRPr="000E0234">
        <w:rPr>
          <w:rFonts w:ascii="Times New Roman" w:eastAsia="Times New Roman" w:hAnsi="Times New Roman" w:cs="Times New Roman"/>
          <w:color w:val="000000"/>
          <w:sz w:val="16"/>
          <w:szCs w:val="16"/>
          <w:lang w:eastAsia="bg-BG"/>
        </w:rPr>
        <w:t>в) не съм лице, което е на трудово или служебно правоотношение в РА или УО до една година от прекратяване на правоотношението;</w:t>
      </w:r>
    </w:p>
    <w:p w:rsidR="000E0234" w:rsidRPr="000E0234" w:rsidRDefault="000E0234" w:rsidP="000E0234">
      <w:pPr>
        <w:spacing w:after="0" w:line="268" w:lineRule="auto"/>
        <w:ind w:firstLine="283"/>
        <w:textAlignment w:val="center"/>
        <w:rPr>
          <w:rFonts w:ascii="Times New Roman" w:eastAsia="Times New Roman" w:hAnsi="Times New Roman" w:cs="Times New Roman"/>
          <w:color w:val="000000"/>
          <w:sz w:val="16"/>
          <w:szCs w:val="16"/>
          <w:lang w:eastAsia="bg-BG"/>
        </w:rPr>
      </w:pPr>
      <w:r w:rsidRPr="000E0234">
        <w:rPr>
          <w:rFonts w:ascii="Times New Roman" w:eastAsia="Times New Roman" w:hAnsi="Times New Roman" w:cs="Times New Roman"/>
          <w:color w:val="000000"/>
          <w:sz w:val="16"/>
          <w:szCs w:val="16"/>
          <w:lang w:eastAsia="bg-BG"/>
        </w:rPr>
        <w:t xml:space="preserve">г) не съм осъден с влязла в сила присъда, освен ако е реабилитирано, за: </w:t>
      </w:r>
    </w:p>
    <w:p w:rsidR="000E0234" w:rsidRPr="000E0234" w:rsidRDefault="000E0234" w:rsidP="000E0234">
      <w:pPr>
        <w:spacing w:after="0" w:line="268" w:lineRule="auto"/>
        <w:ind w:firstLine="283"/>
        <w:textAlignment w:val="center"/>
        <w:rPr>
          <w:rFonts w:ascii="Times New Roman" w:eastAsia="Times New Roman" w:hAnsi="Times New Roman" w:cs="Times New Roman"/>
          <w:color w:val="000000"/>
          <w:sz w:val="16"/>
          <w:szCs w:val="16"/>
          <w:lang w:eastAsia="bg-BG"/>
        </w:rPr>
      </w:pPr>
      <w:r w:rsidRPr="000E0234">
        <w:rPr>
          <w:rFonts w:ascii="Times New Roman" w:eastAsia="Times New Roman" w:hAnsi="Times New Roman" w:cs="Times New Roman"/>
          <w:color w:val="000000"/>
          <w:sz w:val="16"/>
          <w:szCs w:val="16"/>
          <w:lang w:eastAsia="bg-BG"/>
        </w:rPr>
        <w:t xml:space="preserve">– участие в организирана престъпна група по чл. 321 и 321а от Наказателния кодекс; </w:t>
      </w:r>
    </w:p>
    <w:p w:rsidR="000E0234" w:rsidRPr="000E0234" w:rsidRDefault="000E0234" w:rsidP="000E0234">
      <w:pPr>
        <w:spacing w:after="0" w:line="268" w:lineRule="auto"/>
        <w:ind w:firstLine="283"/>
        <w:textAlignment w:val="center"/>
        <w:rPr>
          <w:rFonts w:ascii="Times New Roman" w:eastAsia="Times New Roman" w:hAnsi="Times New Roman" w:cs="Times New Roman"/>
          <w:color w:val="000000"/>
          <w:sz w:val="16"/>
          <w:szCs w:val="16"/>
          <w:lang w:eastAsia="bg-BG"/>
        </w:rPr>
      </w:pPr>
      <w:r w:rsidRPr="000E0234">
        <w:rPr>
          <w:rFonts w:ascii="Times New Roman" w:eastAsia="Times New Roman" w:hAnsi="Times New Roman" w:cs="Times New Roman"/>
          <w:color w:val="000000"/>
          <w:sz w:val="16"/>
          <w:szCs w:val="16"/>
          <w:lang w:eastAsia="bg-BG"/>
        </w:rPr>
        <w:t xml:space="preserve">– подкуп по чл. 301 – 307 от Наказателния кодекс; </w:t>
      </w:r>
    </w:p>
    <w:p w:rsidR="000E0234" w:rsidRPr="000E0234" w:rsidRDefault="000E0234" w:rsidP="000E0234">
      <w:pPr>
        <w:spacing w:after="0" w:line="268" w:lineRule="auto"/>
        <w:ind w:firstLine="283"/>
        <w:textAlignment w:val="center"/>
        <w:rPr>
          <w:rFonts w:ascii="Times New Roman" w:eastAsia="Times New Roman" w:hAnsi="Times New Roman" w:cs="Times New Roman"/>
          <w:color w:val="000000"/>
          <w:sz w:val="16"/>
          <w:szCs w:val="16"/>
          <w:lang w:eastAsia="bg-BG"/>
        </w:rPr>
      </w:pPr>
      <w:r w:rsidRPr="000E0234">
        <w:rPr>
          <w:rFonts w:ascii="Times New Roman" w:eastAsia="Times New Roman" w:hAnsi="Times New Roman" w:cs="Times New Roman"/>
          <w:color w:val="000000"/>
          <w:sz w:val="16"/>
          <w:szCs w:val="16"/>
          <w:lang w:eastAsia="bg-BG"/>
        </w:rPr>
        <w:t xml:space="preserve">– престъпление против финансовата, данъчната или осигурителната система, включително изпиране на пари, по чл. 253 – 260 от Наказателния кодекс; </w:t>
      </w:r>
    </w:p>
    <w:p w:rsidR="000E0234" w:rsidRPr="000E0234" w:rsidRDefault="000E0234" w:rsidP="000E0234">
      <w:pPr>
        <w:spacing w:after="0" w:line="268" w:lineRule="auto"/>
        <w:ind w:firstLine="283"/>
        <w:textAlignment w:val="center"/>
        <w:rPr>
          <w:rFonts w:ascii="Times New Roman" w:eastAsia="Times New Roman" w:hAnsi="Times New Roman" w:cs="Times New Roman"/>
          <w:color w:val="000000"/>
          <w:sz w:val="16"/>
          <w:szCs w:val="16"/>
          <w:lang w:eastAsia="bg-BG"/>
        </w:rPr>
      </w:pPr>
      <w:r w:rsidRPr="000E0234">
        <w:rPr>
          <w:rFonts w:ascii="Times New Roman" w:eastAsia="Times New Roman" w:hAnsi="Times New Roman" w:cs="Times New Roman"/>
          <w:color w:val="000000"/>
          <w:sz w:val="16"/>
          <w:szCs w:val="16"/>
          <w:lang w:eastAsia="bg-BG"/>
        </w:rPr>
        <w:t xml:space="preserve">– престъпление против стопанството по чл. 219 – 252 от Наказателния кодекс; </w:t>
      </w:r>
    </w:p>
    <w:p w:rsidR="000E0234" w:rsidRPr="000E0234" w:rsidRDefault="000E0234" w:rsidP="000E0234">
      <w:pPr>
        <w:spacing w:after="0" w:line="268" w:lineRule="auto"/>
        <w:ind w:firstLine="283"/>
        <w:textAlignment w:val="center"/>
        <w:rPr>
          <w:rFonts w:ascii="Times New Roman" w:eastAsia="Times New Roman" w:hAnsi="Times New Roman" w:cs="Times New Roman"/>
          <w:color w:val="000000"/>
          <w:sz w:val="16"/>
          <w:szCs w:val="16"/>
          <w:lang w:eastAsia="bg-BG"/>
        </w:rPr>
      </w:pPr>
      <w:r w:rsidRPr="000E0234">
        <w:rPr>
          <w:rFonts w:ascii="Times New Roman" w:eastAsia="Times New Roman" w:hAnsi="Times New Roman" w:cs="Times New Roman"/>
          <w:color w:val="000000"/>
          <w:sz w:val="16"/>
          <w:szCs w:val="16"/>
          <w:lang w:eastAsia="bg-BG"/>
        </w:rPr>
        <w:t xml:space="preserve">– престъпление против собствеността по чл. 194 – 217 от Наказателния кодекс; </w:t>
      </w:r>
    </w:p>
    <w:p w:rsidR="000E0234" w:rsidRPr="000E0234" w:rsidRDefault="000E0234" w:rsidP="000E0234">
      <w:pPr>
        <w:spacing w:after="0" w:line="268" w:lineRule="auto"/>
        <w:ind w:firstLine="283"/>
        <w:textAlignment w:val="center"/>
        <w:rPr>
          <w:rFonts w:ascii="Times New Roman" w:eastAsia="Times New Roman" w:hAnsi="Times New Roman" w:cs="Times New Roman"/>
          <w:color w:val="000000"/>
          <w:sz w:val="16"/>
          <w:szCs w:val="16"/>
          <w:lang w:eastAsia="bg-BG"/>
        </w:rPr>
      </w:pPr>
      <w:r w:rsidRPr="000E0234">
        <w:rPr>
          <w:rFonts w:ascii="Times New Roman" w:eastAsia="Times New Roman" w:hAnsi="Times New Roman" w:cs="Times New Roman"/>
          <w:color w:val="000000"/>
          <w:sz w:val="16"/>
          <w:szCs w:val="16"/>
          <w:lang w:eastAsia="bg-BG"/>
        </w:rPr>
        <w:t xml:space="preserve">– престъпление по чл. 108а от Наказателния кодекс; </w:t>
      </w:r>
    </w:p>
    <w:p w:rsidR="000E0234" w:rsidRPr="000E0234" w:rsidRDefault="000E0234" w:rsidP="000E0234">
      <w:pPr>
        <w:spacing w:after="0" w:line="268" w:lineRule="auto"/>
        <w:ind w:firstLine="283"/>
        <w:textAlignment w:val="center"/>
        <w:rPr>
          <w:rFonts w:ascii="Times New Roman" w:eastAsia="Times New Roman" w:hAnsi="Times New Roman" w:cs="Times New Roman"/>
          <w:color w:val="000000"/>
          <w:sz w:val="16"/>
          <w:szCs w:val="16"/>
          <w:lang w:eastAsia="bg-BG"/>
        </w:rPr>
      </w:pPr>
      <w:r w:rsidRPr="000E0234">
        <w:rPr>
          <w:rFonts w:ascii="Times New Roman" w:eastAsia="Times New Roman" w:hAnsi="Times New Roman" w:cs="Times New Roman"/>
          <w:color w:val="000000"/>
          <w:sz w:val="16"/>
          <w:szCs w:val="16"/>
          <w:lang w:eastAsia="bg-BG"/>
        </w:rPr>
        <w:t>– престъпление по чл. 159а – 159г от Наказателния кодекс;</w:t>
      </w:r>
    </w:p>
    <w:p w:rsidR="000E0234" w:rsidRPr="000E0234" w:rsidRDefault="000E0234" w:rsidP="000E0234">
      <w:pPr>
        <w:spacing w:after="0" w:line="268" w:lineRule="auto"/>
        <w:ind w:firstLine="283"/>
        <w:textAlignment w:val="center"/>
        <w:rPr>
          <w:rFonts w:ascii="Times New Roman" w:eastAsia="Times New Roman" w:hAnsi="Times New Roman" w:cs="Times New Roman"/>
          <w:color w:val="000000"/>
          <w:sz w:val="16"/>
          <w:szCs w:val="16"/>
          <w:lang w:eastAsia="bg-BG"/>
        </w:rPr>
      </w:pPr>
      <w:r w:rsidRPr="000E0234">
        <w:rPr>
          <w:rFonts w:ascii="Times New Roman" w:eastAsia="Times New Roman" w:hAnsi="Times New Roman" w:cs="Times New Roman"/>
          <w:color w:val="000000"/>
          <w:sz w:val="16"/>
          <w:szCs w:val="16"/>
          <w:lang w:eastAsia="bg-BG"/>
        </w:rPr>
        <w:t>– престъпление по чл. 172 от Наказателния кодекс;</w:t>
      </w:r>
    </w:p>
    <w:p w:rsidR="000E0234" w:rsidRPr="000E0234" w:rsidRDefault="000E0234" w:rsidP="000E0234">
      <w:pPr>
        <w:spacing w:after="0" w:line="268" w:lineRule="auto"/>
        <w:ind w:firstLine="283"/>
        <w:textAlignment w:val="center"/>
        <w:rPr>
          <w:rFonts w:ascii="Times New Roman" w:eastAsia="Times New Roman" w:hAnsi="Times New Roman" w:cs="Times New Roman"/>
          <w:color w:val="000000"/>
          <w:sz w:val="16"/>
          <w:szCs w:val="16"/>
          <w:lang w:eastAsia="bg-BG"/>
        </w:rPr>
      </w:pPr>
      <w:r w:rsidRPr="000E0234">
        <w:rPr>
          <w:rFonts w:ascii="Times New Roman" w:eastAsia="Times New Roman" w:hAnsi="Times New Roman" w:cs="Times New Roman"/>
          <w:color w:val="000000"/>
          <w:sz w:val="16"/>
          <w:szCs w:val="16"/>
          <w:lang w:eastAsia="bg-BG"/>
        </w:rPr>
        <w:t>– престъпление по чл. 192а от Наказателния кодекс;</w:t>
      </w:r>
    </w:p>
    <w:p w:rsidR="000E0234" w:rsidRPr="000E0234" w:rsidRDefault="000E0234" w:rsidP="000E0234">
      <w:pPr>
        <w:spacing w:after="0" w:line="268" w:lineRule="auto"/>
        <w:ind w:firstLine="283"/>
        <w:textAlignment w:val="center"/>
        <w:rPr>
          <w:rFonts w:ascii="Times New Roman" w:eastAsia="Times New Roman" w:hAnsi="Times New Roman" w:cs="Times New Roman"/>
          <w:color w:val="000000"/>
          <w:sz w:val="16"/>
          <w:szCs w:val="16"/>
          <w:lang w:eastAsia="bg-BG"/>
        </w:rPr>
      </w:pPr>
      <w:r w:rsidRPr="000E0234">
        <w:rPr>
          <w:rFonts w:ascii="Times New Roman" w:eastAsia="Times New Roman" w:hAnsi="Times New Roman" w:cs="Times New Roman"/>
          <w:color w:val="000000"/>
          <w:sz w:val="16"/>
          <w:szCs w:val="16"/>
          <w:lang w:eastAsia="bg-BG"/>
        </w:rPr>
        <w:t>д) не съм осъден в влязла в сила присъда, освен ако е реабилитиран, за престъпление, аналогично на тези по буква „г“, в друга държава – членка на ЕС, или трета страна;</w:t>
      </w:r>
    </w:p>
    <w:p w:rsidR="000E0234" w:rsidRPr="000E0234" w:rsidRDefault="000E0234" w:rsidP="000E0234">
      <w:pPr>
        <w:spacing w:after="0" w:line="268" w:lineRule="auto"/>
        <w:ind w:firstLine="283"/>
        <w:textAlignment w:val="center"/>
        <w:rPr>
          <w:rFonts w:ascii="Times New Roman" w:eastAsia="Times New Roman" w:hAnsi="Times New Roman" w:cs="Times New Roman"/>
          <w:color w:val="000000"/>
          <w:sz w:val="16"/>
          <w:szCs w:val="16"/>
          <w:lang w:eastAsia="bg-BG"/>
        </w:rPr>
      </w:pPr>
      <w:r w:rsidRPr="000E0234">
        <w:rPr>
          <w:rFonts w:ascii="Times New Roman" w:eastAsia="Times New Roman" w:hAnsi="Times New Roman" w:cs="Times New Roman"/>
          <w:color w:val="000000"/>
          <w:sz w:val="16"/>
          <w:szCs w:val="16"/>
          <w:lang w:eastAsia="bg-BG"/>
        </w:rPr>
        <w:t>е) не съм лице, за което е налично някое от обстоятелствата по т. 1, 3, 4, 5, 6, 7, 8, 9, 10, 11 и 12.</w:t>
      </w:r>
    </w:p>
    <w:p w:rsidR="000E0234" w:rsidRPr="000E0234" w:rsidRDefault="000E0234" w:rsidP="000E0234">
      <w:pPr>
        <w:spacing w:after="0" w:line="268" w:lineRule="auto"/>
        <w:ind w:firstLine="283"/>
        <w:textAlignment w:val="center"/>
        <w:rPr>
          <w:rFonts w:ascii="Times New Roman" w:eastAsia="Times New Roman" w:hAnsi="Times New Roman" w:cs="Times New Roman"/>
          <w:color w:val="000000"/>
          <w:sz w:val="16"/>
          <w:szCs w:val="16"/>
          <w:lang w:eastAsia="bg-BG"/>
        </w:rPr>
      </w:pPr>
      <w:r w:rsidRPr="000E0234">
        <w:rPr>
          <w:rFonts w:ascii="Times New Roman" w:eastAsia="Times New Roman" w:hAnsi="Times New Roman" w:cs="Times New Roman"/>
          <w:color w:val="000000"/>
          <w:sz w:val="16"/>
          <w:szCs w:val="16"/>
          <w:lang w:eastAsia="bg-BG"/>
        </w:rPr>
        <w:t>Представям следните доказателства съгласно чл. 6, ал. 4:</w:t>
      </w:r>
    </w:p>
    <w:p w:rsidR="000E0234" w:rsidRPr="000E0234" w:rsidRDefault="000E0234" w:rsidP="000E0234">
      <w:pPr>
        <w:spacing w:after="0" w:line="268" w:lineRule="auto"/>
        <w:ind w:firstLine="283"/>
        <w:textAlignment w:val="center"/>
        <w:rPr>
          <w:rFonts w:ascii="Times New Roman" w:eastAsia="Times New Roman" w:hAnsi="Times New Roman" w:cs="Times New Roman"/>
          <w:color w:val="000000"/>
          <w:sz w:val="16"/>
          <w:szCs w:val="16"/>
          <w:lang w:eastAsia="bg-BG"/>
        </w:rPr>
      </w:pPr>
      <w:r w:rsidRPr="000E0234">
        <w:rPr>
          <w:rFonts w:ascii="Times New Roman" w:eastAsia="Times New Roman" w:hAnsi="Times New Roman" w:cs="Times New Roman"/>
          <w:color w:val="000000"/>
          <w:sz w:val="16"/>
          <w:szCs w:val="16"/>
          <w:lang w:eastAsia="bg-BG"/>
        </w:rPr>
        <w:t>.....................................................................................</w:t>
      </w:r>
    </w:p>
    <w:p w:rsidR="000E0234" w:rsidRPr="000E0234" w:rsidRDefault="000E0234" w:rsidP="000E0234">
      <w:pPr>
        <w:spacing w:after="0" w:line="268" w:lineRule="auto"/>
        <w:ind w:firstLine="283"/>
        <w:textAlignment w:val="center"/>
        <w:rPr>
          <w:rFonts w:ascii="Times New Roman" w:eastAsia="Times New Roman" w:hAnsi="Times New Roman" w:cs="Times New Roman"/>
          <w:color w:val="000000"/>
          <w:sz w:val="16"/>
          <w:szCs w:val="16"/>
          <w:lang w:eastAsia="bg-BG"/>
        </w:rPr>
      </w:pPr>
      <w:r w:rsidRPr="000E0234">
        <w:rPr>
          <w:rFonts w:ascii="Times New Roman" w:eastAsia="Times New Roman" w:hAnsi="Times New Roman" w:cs="Times New Roman"/>
          <w:color w:val="000000"/>
          <w:sz w:val="16"/>
          <w:szCs w:val="16"/>
          <w:lang w:eastAsia="bg-BG"/>
        </w:rPr>
        <w:t>Декларирам, че в случай че настъпят промени в декларираните обстоятелства, в рамките на 10 работни дни, РА ще бъде уведомена за настъпилите промени чрез подадена актуална декларация.</w:t>
      </w:r>
    </w:p>
    <w:p w:rsidR="000E0234" w:rsidRPr="000E0234" w:rsidRDefault="000E0234" w:rsidP="000E0234">
      <w:pPr>
        <w:spacing w:after="0" w:line="268" w:lineRule="auto"/>
        <w:ind w:firstLine="283"/>
        <w:textAlignment w:val="center"/>
        <w:rPr>
          <w:rFonts w:ascii="Times New Roman" w:eastAsia="Times New Roman" w:hAnsi="Times New Roman" w:cs="Times New Roman"/>
          <w:color w:val="000000"/>
          <w:sz w:val="16"/>
          <w:szCs w:val="16"/>
          <w:lang w:eastAsia="bg-BG"/>
        </w:rPr>
      </w:pPr>
      <w:r w:rsidRPr="000E0234">
        <w:rPr>
          <w:rFonts w:ascii="Times New Roman" w:eastAsia="Times New Roman" w:hAnsi="Times New Roman" w:cs="Times New Roman"/>
          <w:color w:val="000000"/>
          <w:sz w:val="16"/>
          <w:szCs w:val="16"/>
          <w:lang w:eastAsia="bg-BG"/>
        </w:rPr>
        <w:t>Известна ми е наказателната отговорност по чл. 313 и чл. 248а, ал. 2 от Наказателния кодекс за предоставени от мен неверни данни и документи.</w:t>
      </w:r>
    </w:p>
    <w:p w:rsidR="000E0234" w:rsidRPr="000E0234" w:rsidRDefault="000E0234" w:rsidP="000E0234">
      <w:pPr>
        <w:spacing w:after="0" w:line="268" w:lineRule="auto"/>
        <w:ind w:firstLine="283"/>
        <w:textAlignment w:val="center"/>
        <w:rPr>
          <w:rFonts w:ascii="Times New Roman" w:eastAsia="Times New Roman" w:hAnsi="Times New Roman" w:cs="Times New Roman"/>
          <w:color w:val="000000"/>
          <w:sz w:val="16"/>
          <w:szCs w:val="16"/>
          <w:lang w:eastAsia="bg-BG"/>
        </w:rPr>
      </w:pPr>
      <w:r w:rsidRPr="000E0234">
        <w:rPr>
          <w:rFonts w:ascii="Times New Roman" w:eastAsia="Times New Roman" w:hAnsi="Times New Roman" w:cs="Times New Roman"/>
          <w:color w:val="000000"/>
          <w:sz w:val="16"/>
          <w:szCs w:val="16"/>
          <w:lang w:eastAsia="bg-BG"/>
        </w:rPr>
        <w:t>...................... 20....... г.                  Подпис на деклариращия: .....................................</w:t>
      </w:r>
    </w:p>
    <w:p w:rsidR="000E0234" w:rsidRPr="000E0234" w:rsidRDefault="000E0234" w:rsidP="000E0234">
      <w:pPr>
        <w:spacing w:after="0" w:line="268" w:lineRule="auto"/>
        <w:ind w:firstLine="283"/>
        <w:textAlignment w:val="center"/>
        <w:rPr>
          <w:rFonts w:ascii="Times New Roman" w:eastAsia="Times New Roman" w:hAnsi="Times New Roman" w:cs="Times New Roman"/>
          <w:color w:val="000000"/>
          <w:sz w:val="16"/>
          <w:szCs w:val="16"/>
          <w:lang w:eastAsia="bg-BG"/>
        </w:rPr>
      </w:pPr>
      <w:r w:rsidRPr="000E0234">
        <w:rPr>
          <w:rFonts w:ascii="Times New Roman" w:eastAsia="Times New Roman" w:hAnsi="Times New Roman" w:cs="Times New Roman"/>
          <w:color w:val="000000"/>
          <w:spacing w:val="-36"/>
          <w:sz w:val="16"/>
          <w:szCs w:val="16"/>
          <w:lang w:eastAsia="bg-BG"/>
        </w:rPr>
        <w:t>___________________________________________________________________________</w:t>
      </w:r>
    </w:p>
    <w:p w:rsidR="000E0234" w:rsidRPr="000E0234" w:rsidRDefault="000E0234" w:rsidP="000E0234">
      <w:pPr>
        <w:spacing w:after="0" w:line="268" w:lineRule="auto"/>
        <w:ind w:firstLine="283"/>
        <w:textAlignment w:val="center"/>
        <w:rPr>
          <w:rFonts w:ascii="Times New Roman" w:eastAsia="Times New Roman" w:hAnsi="Times New Roman" w:cs="Times New Roman"/>
          <w:color w:val="000000"/>
          <w:sz w:val="16"/>
          <w:szCs w:val="16"/>
          <w:lang w:eastAsia="bg-BG"/>
        </w:rPr>
      </w:pPr>
      <w:r w:rsidRPr="000E0234">
        <w:rPr>
          <w:rFonts w:ascii="Times New Roman" w:eastAsia="Times New Roman" w:hAnsi="Times New Roman" w:cs="Times New Roman"/>
          <w:color w:val="000000"/>
          <w:sz w:val="14"/>
          <w:szCs w:val="14"/>
          <w:lang w:eastAsia="bg-BG"/>
        </w:rPr>
        <w:t>(*) Декларацията се попълва и подписва от всички лица, представляващият кандидата/ползвателя на помощта, негови законни или упълномощени представители, член/</w:t>
      </w:r>
      <w:proofErr w:type="spellStart"/>
      <w:r w:rsidRPr="000E0234">
        <w:rPr>
          <w:rFonts w:ascii="Times New Roman" w:eastAsia="Times New Roman" w:hAnsi="Times New Roman" w:cs="Times New Roman"/>
          <w:color w:val="000000"/>
          <w:sz w:val="14"/>
          <w:szCs w:val="14"/>
          <w:lang w:eastAsia="bg-BG"/>
        </w:rPr>
        <w:t>ове</w:t>
      </w:r>
      <w:proofErr w:type="spellEnd"/>
      <w:r w:rsidRPr="000E0234">
        <w:rPr>
          <w:rFonts w:ascii="Times New Roman" w:eastAsia="Times New Roman" w:hAnsi="Times New Roman" w:cs="Times New Roman"/>
          <w:color w:val="000000"/>
          <w:sz w:val="14"/>
          <w:szCs w:val="14"/>
          <w:lang w:eastAsia="bg-BG"/>
        </w:rPr>
        <w:t xml:space="preserve"> на управителния му орган, както и временно изпълняващ такава длъжност, както и лицата с правомощия за вземане на решения или контрол по отношение на кандидата/ползвателя на помощта. </w:t>
      </w:r>
    </w:p>
    <w:p w:rsidR="000E0234" w:rsidRPr="000E0234" w:rsidRDefault="000E0234" w:rsidP="000E0234">
      <w:pPr>
        <w:spacing w:after="0" w:line="268" w:lineRule="auto"/>
        <w:ind w:firstLine="283"/>
        <w:jc w:val="right"/>
        <w:textAlignment w:val="center"/>
        <w:rPr>
          <w:rFonts w:ascii="Times New Roman" w:eastAsia="Times New Roman" w:hAnsi="Times New Roman" w:cs="Times New Roman"/>
          <w:color w:val="000000"/>
          <w:sz w:val="16"/>
          <w:szCs w:val="16"/>
          <w:lang w:eastAsia="bg-BG"/>
        </w:rPr>
      </w:pPr>
      <w:r w:rsidRPr="000E0234">
        <w:rPr>
          <w:rFonts w:ascii="Times New Roman" w:eastAsia="Times New Roman" w:hAnsi="Times New Roman" w:cs="Times New Roman"/>
          <w:color w:val="000000"/>
          <w:sz w:val="17"/>
          <w:szCs w:val="17"/>
          <w:lang w:eastAsia="bg-BG"/>
        </w:rPr>
        <w:t>Приложение № 4 към чл. 13, ал. 1</w:t>
      </w:r>
    </w:p>
    <w:p w:rsidR="000E0234" w:rsidRPr="000E0234" w:rsidRDefault="000E0234" w:rsidP="000E0234">
      <w:pPr>
        <w:spacing w:after="0" w:line="268" w:lineRule="auto"/>
        <w:ind w:firstLine="283"/>
        <w:jc w:val="center"/>
        <w:textAlignment w:val="center"/>
        <w:rPr>
          <w:rFonts w:ascii="Times New Roman" w:eastAsia="Times New Roman" w:hAnsi="Times New Roman" w:cs="Times New Roman"/>
          <w:color w:val="000000"/>
          <w:sz w:val="16"/>
          <w:szCs w:val="16"/>
          <w:lang w:eastAsia="bg-BG"/>
        </w:rPr>
      </w:pPr>
      <w:r w:rsidRPr="000E0234">
        <w:rPr>
          <w:rFonts w:ascii="Times New Roman" w:eastAsia="Times New Roman" w:hAnsi="Times New Roman" w:cs="Times New Roman"/>
          <w:b/>
          <w:bCs/>
          <w:color w:val="000000"/>
          <w:sz w:val="16"/>
          <w:szCs w:val="16"/>
          <w:lang w:eastAsia="bg-BG"/>
        </w:rPr>
        <w:t xml:space="preserve">ПРОГРАМА ЗА РАЗВИТИЕ НА СЕЛСКИТЕ РАЙОНИ 2014 – 2020 Г. </w:t>
      </w:r>
    </w:p>
    <w:p w:rsidR="000E0234" w:rsidRPr="000E0234" w:rsidRDefault="000E0234" w:rsidP="000E0234">
      <w:pPr>
        <w:spacing w:after="0" w:line="268" w:lineRule="auto"/>
        <w:ind w:firstLine="283"/>
        <w:jc w:val="center"/>
        <w:textAlignment w:val="center"/>
        <w:rPr>
          <w:rFonts w:ascii="Times New Roman" w:eastAsia="Times New Roman" w:hAnsi="Times New Roman" w:cs="Times New Roman"/>
          <w:color w:val="000000"/>
          <w:sz w:val="16"/>
          <w:szCs w:val="16"/>
          <w:lang w:eastAsia="bg-BG"/>
        </w:rPr>
      </w:pPr>
      <w:r w:rsidRPr="000E0234">
        <w:rPr>
          <w:rFonts w:ascii="Times New Roman" w:eastAsia="Times New Roman" w:hAnsi="Times New Roman" w:cs="Times New Roman"/>
          <w:b/>
          <w:bCs/>
          <w:color w:val="000000"/>
          <w:spacing w:val="36"/>
          <w:sz w:val="16"/>
          <w:szCs w:val="16"/>
          <w:lang w:eastAsia="bg-BG"/>
        </w:rPr>
        <w:t>БИЗНЕС ПЛАН</w:t>
      </w:r>
    </w:p>
    <w:p w:rsidR="000E0234" w:rsidRPr="000E0234" w:rsidRDefault="000E0234" w:rsidP="000E0234">
      <w:pPr>
        <w:spacing w:after="0" w:line="268" w:lineRule="auto"/>
        <w:ind w:firstLine="283"/>
        <w:jc w:val="center"/>
        <w:textAlignment w:val="center"/>
        <w:rPr>
          <w:rFonts w:ascii="Times New Roman" w:eastAsia="Times New Roman" w:hAnsi="Times New Roman" w:cs="Times New Roman"/>
          <w:color w:val="000000"/>
          <w:sz w:val="16"/>
          <w:szCs w:val="16"/>
          <w:lang w:eastAsia="bg-BG"/>
        </w:rPr>
      </w:pPr>
      <w:proofErr w:type="spellStart"/>
      <w:r w:rsidRPr="000E0234">
        <w:rPr>
          <w:rFonts w:ascii="Times New Roman" w:eastAsia="Times New Roman" w:hAnsi="Times New Roman" w:cs="Times New Roman"/>
          <w:b/>
          <w:bCs/>
          <w:color w:val="000000"/>
          <w:sz w:val="16"/>
          <w:szCs w:val="16"/>
          <w:lang w:eastAsia="bg-BG"/>
        </w:rPr>
        <w:t>Подмярка</w:t>
      </w:r>
      <w:proofErr w:type="spellEnd"/>
      <w:r w:rsidRPr="000E0234">
        <w:rPr>
          <w:rFonts w:ascii="Times New Roman" w:eastAsia="Times New Roman" w:hAnsi="Times New Roman" w:cs="Times New Roman"/>
          <w:b/>
          <w:bCs/>
          <w:color w:val="000000"/>
          <w:sz w:val="16"/>
          <w:szCs w:val="16"/>
          <w:lang w:eastAsia="bg-BG"/>
        </w:rPr>
        <w:t xml:space="preserve"> 6.3 „Стартова помощ за развитие на малки стопанства“</w:t>
      </w:r>
    </w:p>
    <w:p w:rsidR="000E0234" w:rsidRPr="000E0234" w:rsidRDefault="000E0234" w:rsidP="000E0234">
      <w:pPr>
        <w:spacing w:after="0" w:line="268" w:lineRule="auto"/>
        <w:ind w:firstLine="283"/>
        <w:jc w:val="center"/>
        <w:textAlignment w:val="center"/>
        <w:rPr>
          <w:rFonts w:ascii="Times New Roman" w:eastAsia="Times New Roman" w:hAnsi="Times New Roman" w:cs="Times New Roman"/>
          <w:color w:val="000000"/>
          <w:sz w:val="16"/>
          <w:szCs w:val="16"/>
          <w:lang w:eastAsia="bg-BG"/>
        </w:rPr>
      </w:pPr>
      <w:r w:rsidRPr="000E0234">
        <w:rPr>
          <w:rFonts w:ascii="Times New Roman" w:eastAsia="Times New Roman" w:hAnsi="Times New Roman" w:cs="Times New Roman"/>
          <w:b/>
          <w:bCs/>
          <w:color w:val="000000"/>
          <w:sz w:val="16"/>
          <w:szCs w:val="16"/>
          <w:lang w:eastAsia="bg-BG"/>
        </w:rPr>
        <w:lastRenderedPageBreak/>
        <w:t>от мярка 6 „Развитие на стопанства и предприятия“</w:t>
      </w:r>
    </w:p>
    <w:p w:rsidR="000E0234" w:rsidRPr="000E0234" w:rsidRDefault="000E0234" w:rsidP="000E0234">
      <w:pPr>
        <w:spacing w:after="0" w:line="268" w:lineRule="auto"/>
        <w:ind w:firstLine="283"/>
        <w:jc w:val="center"/>
        <w:textAlignment w:val="center"/>
        <w:rPr>
          <w:rFonts w:ascii="Times New Roman" w:eastAsia="Times New Roman" w:hAnsi="Times New Roman" w:cs="Times New Roman"/>
          <w:color w:val="000000"/>
          <w:sz w:val="16"/>
          <w:szCs w:val="16"/>
          <w:lang w:eastAsia="bg-BG"/>
        </w:rPr>
      </w:pPr>
      <w:r w:rsidRPr="000E0234">
        <w:rPr>
          <w:rFonts w:ascii="Times New Roman" w:eastAsia="Times New Roman" w:hAnsi="Times New Roman" w:cs="Times New Roman"/>
          <w:color w:val="000000"/>
          <w:sz w:val="16"/>
          <w:szCs w:val="16"/>
          <w:lang w:eastAsia="bg-BG"/>
        </w:rPr>
        <w:t> </w:t>
      </w:r>
    </w:p>
    <w:p w:rsidR="000E0234" w:rsidRPr="000E0234" w:rsidRDefault="000E0234" w:rsidP="000E0234">
      <w:pPr>
        <w:spacing w:after="0" w:line="268" w:lineRule="auto"/>
        <w:ind w:firstLine="283"/>
        <w:jc w:val="center"/>
        <w:textAlignment w:val="center"/>
        <w:rPr>
          <w:rFonts w:ascii="Times New Roman" w:eastAsia="Times New Roman" w:hAnsi="Times New Roman" w:cs="Times New Roman"/>
          <w:color w:val="000000"/>
          <w:sz w:val="16"/>
          <w:szCs w:val="16"/>
          <w:lang w:eastAsia="bg-BG"/>
        </w:rPr>
      </w:pPr>
      <w:r w:rsidRPr="000E0234">
        <w:rPr>
          <w:rFonts w:ascii="Times New Roman" w:eastAsia="Times New Roman" w:hAnsi="Times New Roman" w:cs="Times New Roman"/>
          <w:i/>
          <w:iCs/>
          <w:color w:val="000000"/>
          <w:sz w:val="16"/>
          <w:szCs w:val="16"/>
          <w:lang w:eastAsia="bg-BG"/>
        </w:rPr>
        <w:t>…</w:t>
      </w:r>
      <w:r w:rsidRPr="000E0234">
        <w:rPr>
          <w:rFonts w:ascii="Times New Roman" w:eastAsia="Times New Roman" w:hAnsi="Times New Roman" w:cs="Times New Roman"/>
          <w:color w:val="000000"/>
          <w:sz w:val="16"/>
          <w:szCs w:val="16"/>
          <w:lang w:eastAsia="bg-BG"/>
        </w:rPr>
        <w:t>…………………………......................................……………….…………………………………………</w:t>
      </w:r>
    </w:p>
    <w:p w:rsidR="000E0234" w:rsidRPr="000E0234" w:rsidRDefault="000E0234" w:rsidP="000E0234">
      <w:pPr>
        <w:spacing w:after="0" w:line="268" w:lineRule="auto"/>
        <w:ind w:firstLine="283"/>
        <w:jc w:val="center"/>
        <w:textAlignment w:val="center"/>
        <w:rPr>
          <w:rFonts w:ascii="Times New Roman" w:eastAsia="Times New Roman" w:hAnsi="Times New Roman" w:cs="Times New Roman"/>
          <w:color w:val="000000"/>
          <w:sz w:val="16"/>
          <w:szCs w:val="16"/>
          <w:lang w:eastAsia="bg-BG"/>
        </w:rPr>
      </w:pPr>
      <w:r w:rsidRPr="000E0234">
        <w:rPr>
          <w:rFonts w:ascii="Times New Roman" w:eastAsia="Times New Roman" w:hAnsi="Times New Roman" w:cs="Times New Roman"/>
          <w:i/>
          <w:iCs/>
          <w:color w:val="000000"/>
          <w:sz w:val="16"/>
          <w:szCs w:val="16"/>
          <w:lang w:eastAsia="bg-BG"/>
        </w:rPr>
        <w:t>(наименование на кандидата)</w:t>
      </w:r>
    </w:p>
    <w:p w:rsidR="000E0234" w:rsidRPr="000E0234" w:rsidRDefault="000E0234" w:rsidP="000E0234">
      <w:pPr>
        <w:spacing w:after="0" w:line="268" w:lineRule="auto"/>
        <w:ind w:firstLine="283"/>
        <w:jc w:val="center"/>
        <w:textAlignment w:val="center"/>
        <w:rPr>
          <w:rFonts w:ascii="Times New Roman" w:eastAsia="Times New Roman" w:hAnsi="Times New Roman" w:cs="Times New Roman"/>
          <w:color w:val="000000"/>
          <w:sz w:val="16"/>
          <w:szCs w:val="16"/>
          <w:lang w:eastAsia="bg-BG"/>
        </w:rPr>
      </w:pPr>
      <w:r w:rsidRPr="000E0234">
        <w:rPr>
          <w:rFonts w:ascii="Times New Roman" w:eastAsia="Times New Roman" w:hAnsi="Times New Roman" w:cs="Times New Roman"/>
          <w:color w:val="000000"/>
          <w:sz w:val="16"/>
          <w:szCs w:val="16"/>
          <w:lang w:eastAsia="bg-BG"/>
        </w:rPr>
        <w:t> </w:t>
      </w:r>
    </w:p>
    <w:p w:rsidR="000E0234" w:rsidRPr="000E0234" w:rsidRDefault="000E0234" w:rsidP="000E0234">
      <w:pPr>
        <w:spacing w:after="0" w:line="268" w:lineRule="auto"/>
        <w:ind w:firstLine="283"/>
        <w:textAlignment w:val="center"/>
        <w:rPr>
          <w:rFonts w:ascii="Times New Roman" w:eastAsia="Times New Roman" w:hAnsi="Times New Roman" w:cs="Times New Roman"/>
          <w:color w:val="000000"/>
          <w:sz w:val="16"/>
          <w:szCs w:val="16"/>
          <w:lang w:eastAsia="bg-BG"/>
        </w:rPr>
      </w:pPr>
      <w:r w:rsidRPr="000E0234">
        <w:rPr>
          <w:rFonts w:ascii="Times New Roman" w:eastAsia="Times New Roman" w:hAnsi="Times New Roman" w:cs="Times New Roman"/>
          <w:b/>
          <w:bCs/>
          <w:i/>
          <w:iCs/>
          <w:color w:val="000000"/>
          <w:sz w:val="16"/>
          <w:szCs w:val="16"/>
          <w:lang w:eastAsia="bg-BG"/>
        </w:rPr>
        <w:t>Декларирам, че съм запознат с обстоятелство</w:t>
      </w:r>
      <w:r w:rsidRPr="000E0234">
        <w:rPr>
          <w:rFonts w:ascii="Times New Roman" w:eastAsia="Times New Roman" w:hAnsi="Times New Roman" w:cs="Times New Roman"/>
          <w:b/>
          <w:bCs/>
          <w:i/>
          <w:iCs/>
          <w:color w:val="000000"/>
          <w:sz w:val="16"/>
          <w:szCs w:val="16"/>
          <w:lang w:eastAsia="bg-BG"/>
        </w:rPr>
        <w:softHyphen/>
        <w:t>то, че нося наказателна отговорност по Нака</w:t>
      </w:r>
      <w:r w:rsidRPr="000E0234">
        <w:rPr>
          <w:rFonts w:ascii="Times New Roman" w:eastAsia="Times New Roman" w:hAnsi="Times New Roman" w:cs="Times New Roman"/>
          <w:b/>
          <w:bCs/>
          <w:i/>
          <w:iCs/>
          <w:color w:val="000000"/>
          <w:sz w:val="16"/>
          <w:szCs w:val="16"/>
          <w:lang w:eastAsia="bg-BG"/>
        </w:rPr>
        <w:softHyphen/>
        <w:t xml:space="preserve">зателния кодекс за представени от мен неверни сведения. </w:t>
      </w:r>
    </w:p>
    <w:p w:rsidR="000E0234" w:rsidRPr="000E0234" w:rsidRDefault="000E0234" w:rsidP="000E0234">
      <w:pPr>
        <w:spacing w:after="0" w:line="268" w:lineRule="auto"/>
        <w:ind w:firstLine="283"/>
        <w:jc w:val="right"/>
        <w:textAlignment w:val="center"/>
        <w:rPr>
          <w:rFonts w:ascii="Times New Roman" w:eastAsia="Times New Roman" w:hAnsi="Times New Roman" w:cs="Times New Roman"/>
          <w:color w:val="000000"/>
          <w:sz w:val="16"/>
          <w:szCs w:val="16"/>
          <w:lang w:eastAsia="bg-BG"/>
        </w:rPr>
      </w:pPr>
      <w:r w:rsidRPr="000E0234">
        <w:rPr>
          <w:rFonts w:ascii="Times New Roman" w:eastAsia="Times New Roman" w:hAnsi="Times New Roman" w:cs="Times New Roman"/>
          <w:b/>
          <w:bCs/>
          <w:i/>
          <w:iCs/>
          <w:color w:val="000000"/>
          <w:sz w:val="16"/>
          <w:szCs w:val="16"/>
          <w:lang w:eastAsia="bg-BG"/>
        </w:rPr>
        <w:t>Подпис (печат)............................</w:t>
      </w:r>
    </w:p>
    <w:p w:rsidR="000E0234" w:rsidRPr="000E0234" w:rsidRDefault="000E0234" w:rsidP="000E0234">
      <w:pPr>
        <w:spacing w:after="0" w:line="268" w:lineRule="auto"/>
        <w:ind w:firstLine="283"/>
        <w:textAlignment w:val="center"/>
        <w:rPr>
          <w:rFonts w:ascii="Times New Roman" w:eastAsia="Times New Roman" w:hAnsi="Times New Roman" w:cs="Times New Roman"/>
          <w:color w:val="000000"/>
          <w:sz w:val="16"/>
          <w:szCs w:val="16"/>
          <w:lang w:eastAsia="bg-BG"/>
        </w:rPr>
      </w:pPr>
      <w:r w:rsidRPr="000E0234">
        <w:rPr>
          <w:rFonts w:ascii="Times New Roman" w:eastAsia="Times New Roman" w:hAnsi="Times New Roman" w:cs="Times New Roman"/>
          <w:i/>
          <w:iCs/>
          <w:color w:val="000000"/>
          <w:sz w:val="14"/>
          <w:szCs w:val="14"/>
          <w:lang w:eastAsia="bg-BG"/>
        </w:rPr>
        <w:t xml:space="preserve">Забележки: </w:t>
      </w:r>
    </w:p>
    <w:p w:rsidR="000E0234" w:rsidRPr="000E0234" w:rsidRDefault="000E0234" w:rsidP="000E0234">
      <w:pPr>
        <w:spacing w:after="0" w:line="268" w:lineRule="auto"/>
        <w:ind w:firstLine="283"/>
        <w:textAlignment w:val="center"/>
        <w:rPr>
          <w:rFonts w:ascii="Times New Roman" w:eastAsia="Times New Roman" w:hAnsi="Times New Roman" w:cs="Times New Roman"/>
          <w:color w:val="000000"/>
          <w:sz w:val="16"/>
          <w:szCs w:val="16"/>
          <w:lang w:eastAsia="bg-BG"/>
        </w:rPr>
      </w:pPr>
      <w:r w:rsidRPr="000E0234">
        <w:rPr>
          <w:rFonts w:ascii="Times New Roman" w:eastAsia="Times New Roman" w:hAnsi="Times New Roman" w:cs="Times New Roman"/>
          <w:color w:val="000000"/>
          <w:sz w:val="14"/>
          <w:szCs w:val="14"/>
          <w:lang w:eastAsia="bg-BG"/>
        </w:rPr>
        <w:t>1. Кандидатът номерира и подписва (подпечатва, ако е приложимо) собственоръчно всяка страница от бизнес плана.</w:t>
      </w:r>
    </w:p>
    <w:p w:rsidR="000E0234" w:rsidRPr="000E0234" w:rsidRDefault="000E0234" w:rsidP="000E0234">
      <w:pPr>
        <w:spacing w:after="0" w:line="268" w:lineRule="auto"/>
        <w:ind w:firstLine="283"/>
        <w:textAlignment w:val="center"/>
        <w:rPr>
          <w:rFonts w:ascii="Times New Roman" w:eastAsia="Times New Roman" w:hAnsi="Times New Roman" w:cs="Times New Roman"/>
          <w:color w:val="000000"/>
          <w:sz w:val="16"/>
          <w:szCs w:val="16"/>
          <w:lang w:eastAsia="bg-BG"/>
        </w:rPr>
      </w:pPr>
      <w:r w:rsidRPr="000E0234">
        <w:rPr>
          <w:rFonts w:ascii="Times New Roman" w:eastAsia="Times New Roman" w:hAnsi="Times New Roman" w:cs="Times New Roman"/>
          <w:color w:val="000000"/>
          <w:sz w:val="14"/>
          <w:szCs w:val="14"/>
          <w:lang w:eastAsia="bg-BG"/>
        </w:rPr>
        <w:t>2. В приложените в бизнес плана таблици могат да се добавят допълнителни редове в зависимост от спецификата на дейността, за която се кандидатства.</w:t>
      </w:r>
    </w:p>
    <w:p w:rsidR="000E0234" w:rsidRPr="000E0234" w:rsidRDefault="000E0234" w:rsidP="000E0234">
      <w:pPr>
        <w:spacing w:after="0" w:line="268" w:lineRule="auto"/>
        <w:ind w:firstLine="283"/>
        <w:textAlignment w:val="center"/>
        <w:rPr>
          <w:rFonts w:ascii="Times New Roman" w:eastAsia="Times New Roman" w:hAnsi="Times New Roman" w:cs="Times New Roman"/>
          <w:color w:val="000000"/>
          <w:sz w:val="16"/>
          <w:szCs w:val="16"/>
          <w:lang w:eastAsia="bg-BG"/>
        </w:rPr>
      </w:pPr>
      <w:r w:rsidRPr="000E0234">
        <w:rPr>
          <w:rFonts w:ascii="Times New Roman" w:eastAsia="Times New Roman" w:hAnsi="Times New Roman" w:cs="Times New Roman"/>
          <w:color w:val="000000"/>
          <w:sz w:val="16"/>
          <w:szCs w:val="16"/>
          <w:lang w:eastAsia="bg-BG"/>
        </w:rPr>
        <w:t> </w:t>
      </w:r>
    </w:p>
    <w:p w:rsidR="000E0234" w:rsidRPr="000E0234" w:rsidRDefault="000E0234" w:rsidP="000E0234">
      <w:pPr>
        <w:spacing w:after="0" w:line="268" w:lineRule="auto"/>
        <w:ind w:firstLine="283"/>
        <w:jc w:val="center"/>
        <w:textAlignment w:val="center"/>
        <w:rPr>
          <w:rFonts w:ascii="Times New Roman" w:eastAsia="Times New Roman" w:hAnsi="Times New Roman" w:cs="Times New Roman"/>
          <w:color w:val="000000"/>
          <w:sz w:val="16"/>
          <w:szCs w:val="16"/>
          <w:lang w:eastAsia="bg-BG"/>
        </w:rPr>
      </w:pPr>
      <w:r w:rsidRPr="000E0234">
        <w:rPr>
          <w:rFonts w:ascii="Times New Roman" w:eastAsia="Times New Roman" w:hAnsi="Times New Roman" w:cs="Times New Roman"/>
          <w:color w:val="000000"/>
          <w:sz w:val="16"/>
          <w:szCs w:val="16"/>
          <w:lang w:eastAsia="bg-BG"/>
        </w:rPr>
        <w:t>ОБЩА ИНФОРМАЦИЯ</w:t>
      </w:r>
    </w:p>
    <w:p w:rsidR="000E0234" w:rsidRPr="000E0234" w:rsidRDefault="000E0234" w:rsidP="000E0234">
      <w:pPr>
        <w:spacing w:after="0" w:line="268" w:lineRule="auto"/>
        <w:ind w:firstLine="283"/>
        <w:jc w:val="center"/>
        <w:textAlignment w:val="center"/>
        <w:rPr>
          <w:rFonts w:ascii="Times New Roman" w:eastAsia="Times New Roman" w:hAnsi="Times New Roman" w:cs="Times New Roman"/>
          <w:color w:val="000000"/>
          <w:sz w:val="16"/>
          <w:szCs w:val="16"/>
          <w:lang w:eastAsia="bg-BG"/>
        </w:rPr>
      </w:pPr>
      <w:r w:rsidRPr="000E0234">
        <w:rPr>
          <w:rFonts w:ascii="Times New Roman" w:eastAsia="Times New Roman" w:hAnsi="Times New Roman" w:cs="Times New Roman"/>
          <w:color w:val="000000"/>
          <w:sz w:val="16"/>
          <w:szCs w:val="16"/>
          <w:lang w:eastAsia="bg-BG"/>
        </w:rPr>
        <w:t> </w:t>
      </w:r>
    </w:p>
    <w:tbl>
      <w:tblPr>
        <w:tblW w:w="0" w:type="auto"/>
        <w:tblInd w:w="57" w:type="dxa"/>
        <w:tblCellMar>
          <w:left w:w="0" w:type="dxa"/>
          <w:right w:w="0" w:type="dxa"/>
        </w:tblCellMar>
        <w:tblLook w:val="04A0" w:firstRow="1" w:lastRow="0" w:firstColumn="1" w:lastColumn="0" w:noHBand="0" w:noVBand="1"/>
      </w:tblPr>
      <w:tblGrid>
        <w:gridCol w:w="4490"/>
        <w:gridCol w:w="4505"/>
      </w:tblGrid>
      <w:tr w:rsidR="000E0234" w:rsidRPr="000E0234" w:rsidTr="000E0234">
        <w:trPr>
          <w:trHeight w:val="510"/>
        </w:trPr>
        <w:tc>
          <w:tcPr>
            <w:tcW w:w="4644" w:type="dxa"/>
            <w:tcBorders>
              <w:top w:val="single" w:sz="8" w:space="0" w:color="000000"/>
              <w:left w:val="single" w:sz="8" w:space="0" w:color="000000"/>
              <w:bottom w:val="single" w:sz="8" w:space="0" w:color="000000"/>
              <w:right w:val="single" w:sz="8" w:space="0" w:color="000000"/>
            </w:tcBorders>
            <w:shd w:val="clear" w:color="auto" w:fill="auto"/>
            <w:tcMar>
              <w:top w:w="74" w:type="dxa"/>
              <w:left w:w="57" w:type="dxa"/>
              <w:bottom w:w="57" w:type="dxa"/>
              <w:right w:w="57" w:type="dxa"/>
            </w:tcMar>
            <w:vAlign w:val="center"/>
            <w:hideMark/>
          </w:tcPr>
          <w:p w:rsidR="000E0234" w:rsidRPr="000E0234" w:rsidRDefault="000E0234" w:rsidP="000E0234">
            <w:pPr>
              <w:keepNext/>
              <w:spacing w:before="100" w:beforeAutospacing="1" w:after="100" w:afterAutospacing="1" w:line="28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i/>
                <w:iCs/>
                <w:color w:val="000000"/>
                <w:sz w:val="14"/>
                <w:szCs w:val="14"/>
                <w:lang w:eastAsia="bg-BG"/>
              </w:rPr>
              <w:t>А</w:t>
            </w:r>
          </w:p>
        </w:tc>
        <w:tc>
          <w:tcPr>
            <w:tcW w:w="4700" w:type="dxa"/>
            <w:tcBorders>
              <w:top w:val="single" w:sz="8" w:space="0" w:color="000000"/>
              <w:left w:val="nil"/>
              <w:bottom w:val="single" w:sz="8" w:space="0" w:color="000000"/>
              <w:right w:val="single" w:sz="8" w:space="0" w:color="000000"/>
            </w:tcBorders>
            <w:shd w:val="clear" w:color="auto" w:fill="auto"/>
            <w:tcMar>
              <w:top w:w="74" w:type="dxa"/>
              <w:left w:w="57" w:type="dxa"/>
              <w:bottom w:w="57" w:type="dxa"/>
              <w:right w:w="57" w:type="dxa"/>
            </w:tcMar>
            <w:vAlign w:val="center"/>
            <w:hideMark/>
          </w:tcPr>
          <w:p w:rsidR="000E0234" w:rsidRPr="000E0234" w:rsidRDefault="000E0234" w:rsidP="000E0234">
            <w:pPr>
              <w:keepNext/>
              <w:spacing w:before="100" w:beforeAutospacing="1" w:after="100" w:afterAutospacing="1" w:line="28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i/>
                <w:iCs/>
                <w:color w:val="000000"/>
                <w:sz w:val="14"/>
                <w:szCs w:val="14"/>
                <w:lang w:eastAsia="bg-BG"/>
              </w:rPr>
              <w:t>Б</w:t>
            </w:r>
          </w:p>
        </w:tc>
      </w:tr>
      <w:tr w:rsidR="000E0234" w:rsidRPr="000E0234" w:rsidTr="000E0234">
        <w:trPr>
          <w:trHeight w:val="510"/>
        </w:trPr>
        <w:tc>
          <w:tcPr>
            <w:tcW w:w="4644" w:type="dxa"/>
            <w:tcBorders>
              <w:top w:val="nil"/>
              <w:left w:val="single" w:sz="8" w:space="0" w:color="000000"/>
              <w:bottom w:val="single" w:sz="8" w:space="0" w:color="000000"/>
              <w:right w:val="single" w:sz="8" w:space="0" w:color="000000"/>
            </w:tcBorders>
            <w:shd w:val="clear" w:color="auto" w:fill="auto"/>
            <w:tcMar>
              <w:top w:w="74" w:type="dxa"/>
              <w:left w:w="57" w:type="dxa"/>
              <w:bottom w:w="57" w:type="dxa"/>
              <w:right w:w="57" w:type="dxa"/>
            </w:tcMar>
            <w:vAlign w:val="center"/>
            <w:hideMark/>
          </w:tcPr>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b/>
                <w:bCs/>
                <w:color w:val="000000"/>
                <w:sz w:val="14"/>
                <w:szCs w:val="14"/>
                <w:lang w:eastAsia="bg-BG"/>
              </w:rPr>
              <w:t>Име на кандидата/наименование на кандидата</w:t>
            </w:r>
          </w:p>
        </w:tc>
        <w:tc>
          <w:tcPr>
            <w:tcW w:w="4700" w:type="dxa"/>
            <w:tcBorders>
              <w:top w:val="nil"/>
              <w:left w:val="nil"/>
              <w:bottom w:val="single" w:sz="8" w:space="0" w:color="000000"/>
              <w:right w:val="single" w:sz="8" w:space="0" w:color="000000"/>
            </w:tcBorders>
            <w:shd w:val="clear" w:color="auto" w:fill="auto"/>
            <w:tcMar>
              <w:top w:w="74" w:type="dxa"/>
              <w:left w:w="57" w:type="dxa"/>
              <w:bottom w:w="57" w:type="dxa"/>
              <w:right w:w="57" w:type="dxa"/>
            </w:tcMar>
            <w:vAlign w:val="cente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510"/>
        </w:trPr>
        <w:tc>
          <w:tcPr>
            <w:tcW w:w="4644" w:type="dxa"/>
            <w:tcBorders>
              <w:top w:val="nil"/>
              <w:left w:val="single" w:sz="8" w:space="0" w:color="000000"/>
              <w:bottom w:val="single" w:sz="8" w:space="0" w:color="000000"/>
              <w:right w:val="single" w:sz="8" w:space="0" w:color="000000"/>
            </w:tcBorders>
            <w:shd w:val="clear" w:color="auto" w:fill="auto"/>
            <w:tcMar>
              <w:top w:w="74" w:type="dxa"/>
              <w:left w:w="57" w:type="dxa"/>
              <w:bottom w:w="57" w:type="dxa"/>
              <w:right w:w="57" w:type="dxa"/>
            </w:tcMar>
            <w:vAlign w:val="center"/>
            <w:hideMark/>
          </w:tcPr>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b/>
                <w:bCs/>
                <w:color w:val="000000"/>
                <w:sz w:val="14"/>
                <w:szCs w:val="14"/>
                <w:lang w:eastAsia="bg-BG"/>
              </w:rPr>
              <w:t>ЕГН/ЕИК</w:t>
            </w:r>
          </w:p>
        </w:tc>
        <w:tc>
          <w:tcPr>
            <w:tcW w:w="4700" w:type="dxa"/>
            <w:tcBorders>
              <w:top w:val="nil"/>
              <w:left w:val="nil"/>
              <w:bottom w:val="single" w:sz="8" w:space="0" w:color="000000"/>
              <w:right w:val="single" w:sz="8" w:space="0" w:color="000000"/>
            </w:tcBorders>
            <w:shd w:val="clear" w:color="auto" w:fill="auto"/>
            <w:tcMar>
              <w:top w:w="74" w:type="dxa"/>
              <w:left w:w="57" w:type="dxa"/>
              <w:bottom w:w="57" w:type="dxa"/>
              <w:right w:w="57" w:type="dxa"/>
            </w:tcMar>
            <w:vAlign w:val="cente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510"/>
        </w:trPr>
        <w:tc>
          <w:tcPr>
            <w:tcW w:w="4644" w:type="dxa"/>
            <w:tcBorders>
              <w:top w:val="nil"/>
              <w:left w:val="single" w:sz="8" w:space="0" w:color="000000"/>
              <w:bottom w:val="single" w:sz="8" w:space="0" w:color="000000"/>
              <w:right w:val="single" w:sz="8" w:space="0" w:color="000000"/>
            </w:tcBorders>
            <w:shd w:val="clear" w:color="auto" w:fill="auto"/>
            <w:tcMar>
              <w:top w:w="74" w:type="dxa"/>
              <w:left w:w="57" w:type="dxa"/>
              <w:bottom w:w="57" w:type="dxa"/>
              <w:right w:w="57" w:type="dxa"/>
            </w:tcMar>
            <w:vAlign w:val="center"/>
            <w:hideMark/>
          </w:tcPr>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b/>
                <w:bCs/>
                <w:color w:val="000000"/>
                <w:sz w:val="14"/>
                <w:szCs w:val="14"/>
                <w:lang w:eastAsia="bg-BG"/>
              </w:rPr>
              <w:t>Обща обработваема (използвана) земеделска площ на стопанството, дка (</w:t>
            </w:r>
            <w:r w:rsidRPr="000E0234">
              <w:rPr>
                <w:rFonts w:ascii="Times New Roman" w:eastAsia="Times New Roman" w:hAnsi="Times New Roman" w:cs="Times New Roman"/>
                <w:b/>
                <w:bCs/>
                <w:i/>
                <w:iCs/>
                <w:color w:val="000000"/>
                <w:sz w:val="14"/>
                <w:szCs w:val="14"/>
                <w:lang w:eastAsia="bg-BG"/>
              </w:rPr>
              <w:t>ако е приложимо</w:t>
            </w:r>
            <w:r w:rsidRPr="000E0234">
              <w:rPr>
                <w:rFonts w:ascii="Times New Roman" w:eastAsia="Times New Roman" w:hAnsi="Times New Roman" w:cs="Times New Roman"/>
                <w:b/>
                <w:bCs/>
                <w:color w:val="000000"/>
                <w:sz w:val="14"/>
                <w:szCs w:val="14"/>
                <w:lang w:eastAsia="bg-BG"/>
              </w:rPr>
              <w:t>)</w:t>
            </w:r>
          </w:p>
        </w:tc>
        <w:tc>
          <w:tcPr>
            <w:tcW w:w="4700" w:type="dxa"/>
            <w:tcBorders>
              <w:top w:val="nil"/>
              <w:left w:val="nil"/>
              <w:bottom w:val="single" w:sz="8" w:space="0" w:color="000000"/>
              <w:right w:val="single" w:sz="8" w:space="0" w:color="000000"/>
            </w:tcBorders>
            <w:shd w:val="clear" w:color="auto" w:fill="auto"/>
            <w:tcMar>
              <w:top w:w="74" w:type="dxa"/>
              <w:left w:w="57" w:type="dxa"/>
              <w:bottom w:w="57" w:type="dxa"/>
              <w:right w:w="57" w:type="dxa"/>
            </w:tcMar>
            <w:vAlign w:val="cente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510"/>
        </w:trPr>
        <w:tc>
          <w:tcPr>
            <w:tcW w:w="4644" w:type="dxa"/>
            <w:tcBorders>
              <w:top w:val="nil"/>
              <w:left w:val="single" w:sz="8" w:space="0" w:color="000000"/>
              <w:bottom w:val="single" w:sz="8" w:space="0" w:color="000000"/>
              <w:right w:val="single" w:sz="8" w:space="0" w:color="000000"/>
            </w:tcBorders>
            <w:shd w:val="clear" w:color="auto" w:fill="auto"/>
            <w:tcMar>
              <w:top w:w="74" w:type="dxa"/>
              <w:left w:w="57" w:type="dxa"/>
              <w:bottom w:w="57" w:type="dxa"/>
              <w:right w:w="57" w:type="dxa"/>
            </w:tcMar>
            <w:vAlign w:val="center"/>
            <w:hideMark/>
          </w:tcPr>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b/>
                <w:bCs/>
                <w:color w:val="000000"/>
                <w:sz w:val="14"/>
                <w:szCs w:val="14"/>
                <w:lang w:eastAsia="bg-BG"/>
              </w:rPr>
              <w:t>Площта</w:t>
            </w:r>
            <w:r w:rsidRPr="000E0234">
              <w:rPr>
                <w:rFonts w:ascii="Times New Roman" w:eastAsia="Times New Roman" w:hAnsi="Times New Roman" w:cs="Times New Roman"/>
                <w:color w:val="000000"/>
                <w:sz w:val="14"/>
                <w:szCs w:val="14"/>
                <w:lang w:eastAsia="bg-BG"/>
              </w:rPr>
              <w:t xml:space="preserve">, </w:t>
            </w:r>
            <w:r w:rsidRPr="000E0234">
              <w:rPr>
                <w:rFonts w:ascii="Times New Roman" w:eastAsia="Times New Roman" w:hAnsi="Times New Roman" w:cs="Times New Roman"/>
                <w:b/>
                <w:bCs/>
                <w:color w:val="000000"/>
                <w:sz w:val="14"/>
                <w:szCs w:val="14"/>
                <w:lang w:eastAsia="bg-BG"/>
              </w:rPr>
              <w:t>върху която се отглеждат гъби, м</w:t>
            </w:r>
            <w:r w:rsidRPr="000E0234">
              <w:rPr>
                <w:rFonts w:ascii="Times New Roman" w:eastAsia="Times New Roman" w:hAnsi="Times New Roman" w:cs="Times New Roman"/>
                <w:b/>
                <w:bCs/>
                <w:color w:val="000000"/>
                <w:sz w:val="14"/>
                <w:szCs w:val="14"/>
                <w:vertAlign w:val="superscript"/>
                <w:lang w:eastAsia="bg-BG"/>
              </w:rPr>
              <w:t>2</w:t>
            </w:r>
            <w:r w:rsidRPr="000E0234">
              <w:rPr>
                <w:rFonts w:ascii="Times New Roman" w:eastAsia="Times New Roman" w:hAnsi="Times New Roman" w:cs="Times New Roman"/>
                <w:b/>
                <w:bCs/>
                <w:color w:val="000000"/>
                <w:sz w:val="14"/>
                <w:szCs w:val="14"/>
                <w:lang w:eastAsia="bg-BG"/>
              </w:rPr>
              <w:t xml:space="preserve"> </w:t>
            </w:r>
          </w:p>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b/>
                <w:bCs/>
                <w:i/>
                <w:iCs/>
                <w:color w:val="000000"/>
                <w:sz w:val="14"/>
                <w:szCs w:val="14"/>
                <w:lang w:eastAsia="bg-BG"/>
              </w:rPr>
              <w:t>(ако е приложимо)</w:t>
            </w:r>
          </w:p>
        </w:tc>
        <w:tc>
          <w:tcPr>
            <w:tcW w:w="4700" w:type="dxa"/>
            <w:tcBorders>
              <w:top w:val="nil"/>
              <w:left w:val="nil"/>
              <w:bottom w:val="single" w:sz="8" w:space="0" w:color="000000"/>
              <w:right w:val="single" w:sz="8" w:space="0" w:color="000000"/>
            </w:tcBorders>
            <w:shd w:val="clear" w:color="auto" w:fill="auto"/>
            <w:tcMar>
              <w:top w:w="74" w:type="dxa"/>
              <w:left w:w="57" w:type="dxa"/>
              <w:bottom w:w="57" w:type="dxa"/>
              <w:right w:w="57" w:type="dxa"/>
            </w:tcMar>
            <w:vAlign w:val="cente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510"/>
        </w:trPr>
        <w:tc>
          <w:tcPr>
            <w:tcW w:w="4644" w:type="dxa"/>
            <w:tcBorders>
              <w:top w:val="nil"/>
              <w:left w:val="single" w:sz="8" w:space="0" w:color="000000"/>
              <w:bottom w:val="single" w:sz="8" w:space="0" w:color="000000"/>
              <w:right w:val="single" w:sz="8" w:space="0" w:color="000000"/>
            </w:tcBorders>
            <w:shd w:val="clear" w:color="auto" w:fill="auto"/>
            <w:tcMar>
              <w:top w:w="74" w:type="dxa"/>
              <w:left w:w="57" w:type="dxa"/>
              <w:bottom w:w="57" w:type="dxa"/>
              <w:right w:w="57" w:type="dxa"/>
            </w:tcMar>
            <w:vAlign w:val="center"/>
            <w:hideMark/>
          </w:tcPr>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b/>
                <w:bCs/>
                <w:color w:val="000000"/>
                <w:sz w:val="14"/>
                <w:szCs w:val="14"/>
                <w:lang w:eastAsia="bg-BG"/>
              </w:rPr>
              <w:t>Отглеждани животни: вид, брой (*)</w:t>
            </w:r>
          </w:p>
        </w:tc>
        <w:tc>
          <w:tcPr>
            <w:tcW w:w="4700" w:type="dxa"/>
            <w:tcBorders>
              <w:top w:val="nil"/>
              <w:left w:val="nil"/>
              <w:bottom w:val="single" w:sz="8" w:space="0" w:color="000000"/>
              <w:right w:val="single" w:sz="8" w:space="0" w:color="000000"/>
            </w:tcBorders>
            <w:shd w:val="clear" w:color="auto" w:fill="auto"/>
            <w:tcMar>
              <w:top w:w="74" w:type="dxa"/>
              <w:left w:w="57" w:type="dxa"/>
              <w:bottom w:w="57" w:type="dxa"/>
              <w:right w:w="57" w:type="dxa"/>
            </w:tcMar>
            <w:vAlign w:val="cente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510"/>
        </w:trPr>
        <w:tc>
          <w:tcPr>
            <w:tcW w:w="4644" w:type="dxa"/>
            <w:tcBorders>
              <w:top w:val="nil"/>
              <w:left w:val="single" w:sz="8" w:space="0" w:color="000000"/>
              <w:bottom w:val="single" w:sz="8" w:space="0" w:color="000000"/>
              <w:right w:val="single" w:sz="8" w:space="0" w:color="000000"/>
            </w:tcBorders>
            <w:shd w:val="clear" w:color="auto" w:fill="auto"/>
            <w:tcMar>
              <w:top w:w="74" w:type="dxa"/>
              <w:left w:w="57" w:type="dxa"/>
              <w:bottom w:w="57" w:type="dxa"/>
              <w:right w:w="57" w:type="dxa"/>
            </w:tcMar>
            <w:vAlign w:val="center"/>
            <w:hideMark/>
          </w:tcPr>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b/>
                <w:bCs/>
                <w:color w:val="000000"/>
                <w:sz w:val="14"/>
                <w:szCs w:val="14"/>
                <w:lang w:eastAsia="bg-BG"/>
              </w:rPr>
              <w:t>Начален икономически размер на стопанството (измерен в Стандартен производствен обем)</w:t>
            </w:r>
          </w:p>
        </w:tc>
        <w:tc>
          <w:tcPr>
            <w:tcW w:w="4700" w:type="dxa"/>
            <w:tcBorders>
              <w:top w:val="nil"/>
              <w:left w:val="nil"/>
              <w:bottom w:val="single" w:sz="8" w:space="0" w:color="000000"/>
              <w:right w:val="single" w:sz="8" w:space="0" w:color="000000"/>
            </w:tcBorders>
            <w:shd w:val="clear" w:color="auto" w:fill="auto"/>
            <w:tcMar>
              <w:top w:w="74" w:type="dxa"/>
              <w:left w:w="57" w:type="dxa"/>
              <w:bottom w:w="57" w:type="dxa"/>
              <w:right w:w="57" w:type="dxa"/>
            </w:tcMar>
            <w:vAlign w:val="cente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510"/>
        </w:trPr>
        <w:tc>
          <w:tcPr>
            <w:tcW w:w="4644" w:type="dxa"/>
            <w:tcBorders>
              <w:top w:val="nil"/>
              <w:left w:val="single" w:sz="8" w:space="0" w:color="000000"/>
              <w:bottom w:val="single" w:sz="8" w:space="0" w:color="000000"/>
              <w:right w:val="single" w:sz="8" w:space="0" w:color="000000"/>
            </w:tcBorders>
            <w:shd w:val="clear" w:color="auto" w:fill="auto"/>
            <w:tcMar>
              <w:top w:w="74" w:type="dxa"/>
              <w:left w:w="57" w:type="dxa"/>
              <w:bottom w:w="57" w:type="dxa"/>
              <w:right w:w="57" w:type="dxa"/>
            </w:tcMar>
            <w:vAlign w:val="center"/>
            <w:hideMark/>
          </w:tcPr>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b/>
                <w:bCs/>
                <w:color w:val="000000"/>
                <w:sz w:val="14"/>
                <w:szCs w:val="14"/>
                <w:lang w:eastAsia="bg-BG"/>
              </w:rPr>
              <w:t>Избрана крайна дата на периода за проверка изпълнението на бизнес плана и крайна дата за подаване на заявката за второ плащане по договора за предоставяне на финансова помощ</w:t>
            </w:r>
          </w:p>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4700" w:type="dxa"/>
            <w:tcBorders>
              <w:top w:val="nil"/>
              <w:left w:val="nil"/>
              <w:bottom w:val="single" w:sz="8" w:space="0" w:color="000000"/>
              <w:right w:val="single" w:sz="8" w:space="0" w:color="000000"/>
            </w:tcBorders>
            <w:shd w:val="clear" w:color="auto" w:fill="auto"/>
            <w:tcMar>
              <w:top w:w="74" w:type="dxa"/>
              <w:left w:w="57" w:type="dxa"/>
              <w:bottom w:w="57" w:type="dxa"/>
              <w:right w:w="57" w:type="dxa"/>
            </w:tcMar>
            <w:vAlign w:val="center"/>
            <w:hideMark/>
          </w:tcPr>
          <w:p w:rsidR="000E0234" w:rsidRPr="000E0234" w:rsidRDefault="000E0234" w:rsidP="000E0234">
            <w:pPr>
              <w:spacing w:before="100" w:beforeAutospacing="1" w:after="100" w:afterAutospacing="1" w:line="288" w:lineRule="auto"/>
              <w:jc w:val="both"/>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b/>
                <w:bCs/>
                <w:sz w:val="24"/>
                <w:szCs w:val="24"/>
                <w:lang w:eastAsia="bg-BG"/>
              </w:rPr>
              <w:t> </w:t>
            </w:r>
          </w:p>
          <w:p w:rsidR="000E0234" w:rsidRPr="000E0234" w:rsidRDefault="000E0234" w:rsidP="000E0234">
            <w:pPr>
              <w:spacing w:before="100" w:beforeAutospacing="1" w:after="100" w:afterAutospacing="1" w:line="28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b/>
                <w:bCs/>
                <w:i/>
                <w:iCs/>
                <w:color w:val="000000"/>
                <w:sz w:val="14"/>
                <w:szCs w:val="14"/>
                <w:lang w:eastAsia="bg-BG"/>
              </w:rPr>
              <w:t>.........................</w:t>
            </w:r>
          </w:p>
          <w:p w:rsidR="000E0234" w:rsidRPr="000E0234" w:rsidRDefault="000E0234" w:rsidP="000E0234">
            <w:pPr>
              <w:spacing w:before="100" w:beforeAutospacing="1" w:after="100" w:afterAutospacing="1" w:line="28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b/>
                <w:bCs/>
                <w:i/>
                <w:iCs/>
                <w:color w:val="000000"/>
                <w:sz w:val="14"/>
                <w:szCs w:val="14"/>
                <w:lang w:eastAsia="bg-BG"/>
              </w:rPr>
              <w:t>(Моля, определете една обща крайна дата и посочете точен ден, месец и година, като се съобразите с изискванията на чл. 33, ал. 2 от наредбата)</w:t>
            </w:r>
          </w:p>
        </w:tc>
      </w:tr>
      <w:tr w:rsidR="000E0234" w:rsidRPr="000E0234" w:rsidTr="000E0234">
        <w:trPr>
          <w:trHeight w:val="510"/>
        </w:trPr>
        <w:tc>
          <w:tcPr>
            <w:tcW w:w="4644" w:type="dxa"/>
            <w:tcBorders>
              <w:top w:val="nil"/>
              <w:left w:val="single" w:sz="8" w:space="0" w:color="000000"/>
              <w:bottom w:val="single" w:sz="8" w:space="0" w:color="000000"/>
              <w:right w:val="single" w:sz="8" w:space="0" w:color="000000"/>
            </w:tcBorders>
            <w:shd w:val="clear" w:color="auto" w:fill="auto"/>
            <w:tcMar>
              <w:top w:w="74" w:type="dxa"/>
              <w:left w:w="57" w:type="dxa"/>
              <w:bottom w:w="57" w:type="dxa"/>
              <w:right w:w="57" w:type="dxa"/>
            </w:tcMar>
            <w:vAlign w:val="center"/>
            <w:hideMark/>
          </w:tcPr>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b/>
                <w:bCs/>
                <w:color w:val="000000"/>
                <w:sz w:val="14"/>
                <w:szCs w:val="14"/>
                <w:lang w:eastAsia="bg-BG"/>
              </w:rPr>
              <w:t>Икономически размер на стопанството към крайна дата на периода за проверка изпълнението на бизнес плана (измерен в Стандартен производствен обем)</w:t>
            </w:r>
          </w:p>
        </w:tc>
        <w:tc>
          <w:tcPr>
            <w:tcW w:w="4700" w:type="dxa"/>
            <w:tcBorders>
              <w:top w:val="nil"/>
              <w:left w:val="nil"/>
              <w:bottom w:val="single" w:sz="8" w:space="0" w:color="000000"/>
              <w:right w:val="single" w:sz="8" w:space="0" w:color="000000"/>
            </w:tcBorders>
            <w:shd w:val="clear" w:color="auto" w:fill="auto"/>
            <w:tcMar>
              <w:top w:w="74" w:type="dxa"/>
              <w:left w:w="57" w:type="dxa"/>
              <w:bottom w:w="57" w:type="dxa"/>
              <w:right w:w="57" w:type="dxa"/>
            </w:tcMar>
            <w:vAlign w:val="cente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510"/>
        </w:trPr>
        <w:tc>
          <w:tcPr>
            <w:tcW w:w="4644" w:type="dxa"/>
            <w:tcBorders>
              <w:top w:val="nil"/>
              <w:left w:val="single" w:sz="8" w:space="0" w:color="000000"/>
              <w:bottom w:val="single" w:sz="8" w:space="0" w:color="000000"/>
              <w:right w:val="single" w:sz="8" w:space="0" w:color="000000"/>
            </w:tcBorders>
            <w:shd w:val="clear" w:color="auto" w:fill="auto"/>
            <w:tcMar>
              <w:top w:w="74" w:type="dxa"/>
              <w:left w:w="57" w:type="dxa"/>
              <w:bottom w:w="57" w:type="dxa"/>
              <w:right w:w="57" w:type="dxa"/>
            </w:tcMar>
            <w:vAlign w:val="center"/>
            <w:hideMark/>
          </w:tcPr>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b/>
                <w:bCs/>
                <w:color w:val="000000"/>
                <w:sz w:val="14"/>
                <w:szCs w:val="14"/>
                <w:lang w:eastAsia="bg-BG"/>
              </w:rPr>
              <w:t>Обработваемите площи в стопанството към крайна дата на периода за проверка изпълнението на бизнес плана, дка (</w:t>
            </w:r>
            <w:r w:rsidRPr="000E0234">
              <w:rPr>
                <w:rFonts w:ascii="Times New Roman" w:eastAsia="Times New Roman" w:hAnsi="Times New Roman" w:cs="Times New Roman"/>
                <w:b/>
                <w:bCs/>
                <w:i/>
                <w:iCs/>
                <w:color w:val="000000"/>
                <w:sz w:val="14"/>
                <w:szCs w:val="14"/>
                <w:lang w:eastAsia="bg-BG"/>
              </w:rPr>
              <w:t>ако е приложимо</w:t>
            </w:r>
            <w:r w:rsidRPr="000E0234">
              <w:rPr>
                <w:rFonts w:ascii="Times New Roman" w:eastAsia="Times New Roman" w:hAnsi="Times New Roman" w:cs="Times New Roman"/>
                <w:b/>
                <w:bCs/>
                <w:color w:val="000000"/>
                <w:sz w:val="14"/>
                <w:szCs w:val="14"/>
                <w:lang w:eastAsia="bg-BG"/>
              </w:rPr>
              <w:t>)</w:t>
            </w:r>
          </w:p>
        </w:tc>
        <w:tc>
          <w:tcPr>
            <w:tcW w:w="4700" w:type="dxa"/>
            <w:tcBorders>
              <w:top w:val="nil"/>
              <w:left w:val="nil"/>
              <w:bottom w:val="single" w:sz="8" w:space="0" w:color="000000"/>
              <w:right w:val="single" w:sz="8" w:space="0" w:color="000000"/>
            </w:tcBorders>
            <w:shd w:val="clear" w:color="auto" w:fill="auto"/>
            <w:tcMar>
              <w:top w:w="74" w:type="dxa"/>
              <w:left w:w="57" w:type="dxa"/>
              <w:bottom w:w="57" w:type="dxa"/>
              <w:right w:w="57" w:type="dxa"/>
            </w:tcMar>
            <w:vAlign w:val="cente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510"/>
        </w:trPr>
        <w:tc>
          <w:tcPr>
            <w:tcW w:w="4644" w:type="dxa"/>
            <w:tcBorders>
              <w:top w:val="nil"/>
              <w:left w:val="single" w:sz="8" w:space="0" w:color="000000"/>
              <w:bottom w:val="single" w:sz="8" w:space="0" w:color="000000"/>
              <w:right w:val="single" w:sz="8" w:space="0" w:color="000000"/>
            </w:tcBorders>
            <w:shd w:val="clear" w:color="auto" w:fill="auto"/>
            <w:tcMar>
              <w:top w:w="74" w:type="dxa"/>
              <w:left w:w="57" w:type="dxa"/>
              <w:bottom w:w="57" w:type="dxa"/>
              <w:right w:w="57" w:type="dxa"/>
            </w:tcMar>
            <w:vAlign w:val="center"/>
            <w:hideMark/>
          </w:tcPr>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b/>
                <w:bCs/>
                <w:color w:val="000000"/>
                <w:sz w:val="14"/>
                <w:szCs w:val="14"/>
                <w:lang w:eastAsia="bg-BG"/>
              </w:rPr>
              <w:t>Отглеждани животни в стопанството към крайна дата на периода за проверка изпълнението на бизнес плана: вид, брой (*) (</w:t>
            </w:r>
            <w:r w:rsidRPr="000E0234">
              <w:rPr>
                <w:rFonts w:ascii="Times New Roman" w:eastAsia="Times New Roman" w:hAnsi="Times New Roman" w:cs="Times New Roman"/>
                <w:b/>
                <w:bCs/>
                <w:i/>
                <w:iCs/>
                <w:color w:val="000000"/>
                <w:sz w:val="14"/>
                <w:szCs w:val="14"/>
                <w:lang w:eastAsia="bg-BG"/>
              </w:rPr>
              <w:t>ако е приложимо</w:t>
            </w:r>
            <w:r w:rsidRPr="000E0234">
              <w:rPr>
                <w:rFonts w:ascii="Times New Roman" w:eastAsia="Times New Roman" w:hAnsi="Times New Roman" w:cs="Times New Roman"/>
                <w:b/>
                <w:bCs/>
                <w:color w:val="000000"/>
                <w:sz w:val="14"/>
                <w:szCs w:val="14"/>
                <w:lang w:eastAsia="bg-BG"/>
              </w:rPr>
              <w:t>)</w:t>
            </w:r>
          </w:p>
        </w:tc>
        <w:tc>
          <w:tcPr>
            <w:tcW w:w="4700" w:type="dxa"/>
            <w:tcBorders>
              <w:top w:val="nil"/>
              <w:left w:val="nil"/>
              <w:bottom w:val="single" w:sz="8" w:space="0" w:color="000000"/>
              <w:right w:val="single" w:sz="8" w:space="0" w:color="000000"/>
            </w:tcBorders>
            <w:shd w:val="clear" w:color="auto" w:fill="auto"/>
            <w:tcMar>
              <w:top w:w="74" w:type="dxa"/>
              <w:left w:w="57" w:type="dxa"/>
              <w:bottom w:w="57" w:type="dxa"/>
              <w:right w:w="57" w:type="dxa"/>
            </w:tcMar>
            <w:vAlign w:val="cente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510"/>
        </w:trPr>
        <w:tc>
          <w:tcPr>
            <w:tcW w:w="4644" w:type="dxa"/>
            <w:tcBorders>
              <w:top w:val="nil"/>
              <w:left w:val="single" w:sz="8" w:space="0" w:color="000000"/>
              <w:bottom w:val="single" w:sz="8" w:space="0" w:color="000000"/>
              <w:right w:val="single" w:sz="8" w:space="0" w:color="000000"/>
            </w:tcBorders>
            <w:shd w:val="clear" w:color="auto" w:fill="auto"/>
            <w:tcMar>
              <w:top w:w="74" w:type="dxa"/>
              <w:left w:w="57" w:type="dxa"/>
              <w:bottom w:w="57" w:type="dxa"/>
              <w:right w:w="57" w:type="dxa"/>
            </w:tcMar>
            <w:vAlign w:val="center"/>
            <w:hideMark/>
          </w:tcPr>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b/>
                <w:bCs/>
                <w:color w:val="000000"/>
                <w:sz w:val="14"/>
                <w:szCs w:val="14"/>
                <w:lang w:eastAsia="bg-BG"/>
              </w:rPr>
              <w:t>Бизнес планът е изготвен от Националната служба за съвети в земеделието (НССЗ)</w:t>
            </w:r>
          </w:p>
        </w:tc>
        <w:tc>
          <w:tcPr>
            <w:tcW w:w="4700" w:type="dxa"/>
            <w:tcBorders>
              <w:top w:val="nil"/>
              <w:left w:val="nil"/>
              <w:bottom w:val="single" w:sz="8" w:space="0" w:color="000000"/>
              <w:right w:val="single" w:sz="8" w:space="0" w:color="000000"/>
            </w:tcBorders>
            <w:shd w:val="clear" w:color="auto" w:fill="auto"/>
            <w:tcMar>
              <w:top w:w="74" w:type="dxa"/>
              <w:left w:w="57" w:type="dxa"/>
              <w:bottom w:w="57" w:type="dxa"/>
              <w:right w:w="57" w:type="dxa"/>
            </w:tcMar>
            <w:vAlign w:val="center"/>
            <w:hideMark/>
          </w:tcPr>
          <w:p w:rsidR="000E0234" w:rsidRPr="000E0234" w:rsidRDefault="000E0234" w:rsidP="000E0234">
            <w:pPr>
              <w:spacing w:before="100" w:beforeAutospacing="1" w:after="100" w:afterAutospacing="1" w:line="28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b/>
                <w:bCs/>
                <w:color w:val="000000"/>
                <w:sz w:val="14"/>
                <w:szCs w:val="14"/>
                <w:lang w:eastAsia="bg-BG"/>
              </w:rPr>
              <w:t>ДА/НЕ</w:t>
            </w:r>
          </w:p>
        </w:tc>
      </w:tr>
    </w:tbl>
    <w:p w:rsidR="000E0234" w:rsidRPr="000E0234" w:rsidRDefault="000E0234" w:rsidP="000E0234">
      <w:pPr>
        <w:spacing w:after="120" w:line="268" w:lineRule="auto"/>
        <w:ind w:firstLine="283"/>
        <w:jc w:val="both"/>
        <w:textAlignment w:val="center"/>
        <w:rPr>
          <w:rFonts w:ascii="Times New Roman" w:eastAsia="Times New Roman" w:hAnsi="Times New Roman" w:cs="Times New Roman"/>
          <w:color w:val="000000"/>
          <w:sz w:val="16"/>
          <w:szCs w:val="16"/>
          <w:lang w:eastAsia="bg-BG"/>
        </w:rPr>
      </w:pPr>
      <w:r w:rsidRPr="000E0234">
        <w:rPr>
          <w:rFonts w:ascii="Times New Roman" w:eastAsia="Times New Roman" w:hAnsi="Times New Roman" w:cs="Times New Roman"/>
          <w:i/>
          <w:iCs/>
          <w:color w:val="000000"/>
          <w:sz w:val="14"/>
          <w:szCs w:val="14"/>
          <w:lang w:eastAsia="bg-BG"/>
        </w:rPr>
        <w:t xml:space="preserve">(*) Забележка. Отглежданите калифорнийски червеи и охлюви се отбелязват в </w:t>
      </w:r>
      <w:r w:rsidRPr="000E0234">
        <w:rPr>
          <w:rFonts w:ascii="Times New Roman" w:eastAsia="Times New Roman" w:hAnsi="Times New Roman" w:cs="Times New Roman"/>
          <w:b/>
          <w:bCs/>
          <w:i/>
          <w:iCs/>
          <w:color w:val="000000"/>
          <w:sz w:val="14"/>
          <w:szCs w:val="14"/>
          <w:lang w:eastAsia="bg-BG"/>
        </w:rPr>
        <w:t>м</w:t>
      </w:r>
      <w:r w:rsidRPr="000E0234">
        <w:rPr>
          <w:rFonts w:ascii="Times New Roman" w:eastAsia="Times New Roman" w:hAnsi="Times New Roman" w:cs="Times New Roman"/>
          <w:b/>
          <w:bCs/>
          <w:i/>
          <w:iCs/>
          <w:color w:val="000000"/>
          <w:sz w:val="14"/>
          <w:szCs w:val="14"/>
          <w:vertAlign w:val="superscript"/>
          <w:lang w:eastAsia="bg-BG"/>
        </w:rPr>
        <w:t>2</w:t>
      </w:r>
      <w:r w:rsidRPr="000E0234">
        <w:rPr>
          <w:rFonts w:ascii="Times New Roman" w:eastAsia="Times New Roman" w:hAnsi="Times New Roman" w:cs="Times New Roman"/>
          <w:b/>
          <w:bCs/>
          <w:i/>
          <w:iCs/>
          <w:color w:val="000000"/>
          <w:sz w:val="14"/>
          <w:szCs w:val="14"/>
          <w:lang w:eastAsia="bg-BG"/>
        </w:rPr>
        <w:t>.</w:t>
      </w:r>
    </w:p>
    <w:p w:rsidR="000E0234" w:rsidRPr="000E0234" w:rsidRDefault="000E0234" w:rsidP="000E0234">
      <w:pPr>
        <w:spacing w:after="0" w:line="268" w:lineRule="auto"/>
        <w:ind w:firstLine="283"/>
        <w:textAlignment w:val="center"/>
        <w:rPr>
          <w:rFonts w:ascii="Times New Roman" w:eastAsia="Times New Roman" w:hAnsi="Times New Roman" w:cs="Times New Roman"/>
          <w:color w:val="000000"/>
          <w:sz w:val="16"/>
          <w:szCs w:val="16"/>
          <w:lang w:eastAsia="bg-BG"/>
        </w:rPr>
      </w:pPr>
      <w:r w:rsidRPr="000E0234">
        <w:rPr>
          <w:rFonts w:ascii="Times New Roman" w:eastAsia="Times New Roman" w:hAnsi="Times New Roman" w:cs="Times New Roman"/>
          <w:b/>
          <w:bCs/>
          <w:color w:val="000000"/>
          <w:sz w:val="16"/>
          <w:szCs w:val="16"/>
          <w:lang w:eastAsia="bg-BG"/>
        </w:rPr>
        <w:t xml:space="preserve">I. Въведение </w:t>
      </w:r>
    </w:p>
    <w:p w:rsidR="000E0234" w:rsidRPr="000E0234" w:rsidRDefault="000E0234" w:rsidP="000E0234">
      <w:pPr>
        <w:spacing w:after="0" w:line="268" w:lineRule="auto"/>
        <w:ind w:firstLine="283"/>
        <w:textAlignment w:val="center"/>
        <w:rPr>
          <w:rFonts w:ascii="Times New Roman" w:eastAsia="Times New Roman" w:hAnsi="Times New Roman" w:cs="Times New Roman"/>
          <w:color w:val="000000"/>
          <w:sz w:val="16"/>
          <w:szCs w:val="16"/>
          <w:lang w:eastAsia="bg-BG"/>
        </w:rPr>
      </w:pPr>
      <w:r w:rsidRPr="000E0234">
        <w:rPr>
          <w:rFonts w:ascii="Times New Roman" w:eastAsia="Times New Roman" w:hAnsi="Times New Roman" w:cs="Times New Roman"/>
          <w:b/>
          <w:bCs/>
          <w:color w:val="000000"/>
          <w:sz w:val="16"/>
          <w:szCs w:val="16"/>
          <w:lang w:eastAsia="bg-BG"/>
        </w:rPr>
        <w:t xml:space="preserve">1. Информация за кандидата </w:t>
      </w:r>
    </w:p>
    <w:p w:rsidR="000E0234" w:rsidRPr="000E0234" w:rsidRDefault="000E0234" w:rsidP="000E0234">
      <w:pPr>
        <w:spacing w:after="0" w:line="268" w:lineRule="auto"/>
        <w:ind w:firstLine="283"/>
        <w:textAlignment w:val="center"/>
        <w:rPr>
          <w:rFonts w:ascii="Times New Roman" w:eastAsia="Times New Roman" w:hAnsi="Times New Roman" w:cs="Times New Roman"/>
          <w:color w:val="000000"/>
          <w:sz w:val="16"/>
          <w:szCs w:val="16"/>
          <w:lang w:eastAsia="bg-BG"/>
        </w:rPr>
      </w:pPr>
      <w:r w:rsidRPr="000E0234">
        <w:rPr>
          <w:rFonts w:ascii="Times New Roman" w:eastAsia="Times New Roman" w:hAnsi="Times New Roman" w:cs="Times New Roman"/>
          <w:b/>
          <w:bCs/>
          <w:color w:val="000000"/>
          <w:sz w:val="16"/>
          <w:szCs w:val="16"/>
          <w:lang w:eastAsia="bg-BG"/>
        </w:rPr>
        <w:t>(Следва да се посочи и допълнително информация за дейността на всички предприятия, в които физическото лице – кандидат или собственик на ЕТ, или на юридическото лице – кандидат, има или е имал участия):</w:t>
      </w:r>
    </w:p>
    <w:p w:rsidR="000E0234" w:rsidRPr="000E0234" w:rsidRDefault="000E0234" w:rsidP="000E0234">
      <w:pPr>
        <w:spacing w:after="0" w:line="268" w:lineRule="auto"/>
        <w:ind w:firstLine="283"/>
        <w:textAlignment w:val="center"/>
        <w:rPr>
          <w:rFonts w:ascii="Times New Roman" w:eastAsia="Times New Roman" w:hAnsi="Times New Roman" w:cs="Times New Roman"/>
          <w:color w:val="000000"/>
          <w:sz w:val="16"/>
          <w:szCs w:val="16"/>
          <w:lang w:eastAsia="bg-BG"/>
        </w:rPr>
      </w:pPr>
      <w:r w:rsidRPr="000E0234">
        <w:rPr>
          <w:rFonts w:ascii="Times New Roman" w:eastAsia="Times New Roman" w:hAnsi="Times New Roman" w:cs="Times New Roman"/>
          <w:b/>
          <w:bCs/>
          <w:color w:val="000000"/>
          <w:sz w:val="16"/>
          <w:szCs w:val="16"/>
          <w:lang w:eastAsia="bg-BG"/>
        </w:rPr>
        <w:t>...................................................................................................................................................................</w:t>
      </w:r>
    </w:p>
    <w:p w:rsidR="000E0234" w:rsidRPr="000E0234" w:rsidRDefault="000E0234" w:rsidP="000E0234">
      <w:pPr>
        <w:spacing w:after="0" w:line="268" w:lineRule="auto"/>
        <w:ind w:firstLine="283"/>
        <w:textAlignment w:val="center"/>
        <w:rPr>
          <w:rFonts w:ascii="Times New Roman" w:eastAsia="Times New Roman" w:hAnsi="Times New Roman" w:cs="Times New Roman"/>
          <w:color w:val="000000"/>
          <w:sz w:val="16"/>
          <w:szCs w:val="16"/>
          <w:lang w:eastAsia="bg-BG"/>
        </w:rPr>
      </w:pPr>
      <w:r w:rsidRPr="000E0234">
        <w:rPr>
          <w:rFonts w:ascii="Times New Roman" w:eastAsia="Times New Roman" w:hAnsi="Times New Roman" w:cs="Times New Roman"/>
          <w:b/>
          <w:bCs/>
          <w:color w:val="000000"/>
          <w:sz w:val="16"/>
          <w:szCs w:val="16"/>
          <w:lang w:eastAsia="bg-BG"/>
        </w:rPr>
        <w:t>...................................................................................................................................................................</w:t>
      </w:r>
    </w:p>
    <w:p w:rsidR="000E0234" w:rsidRPr="000E0234" w:rsidRDefault="000E0234" w:rsidP="000E0234">
      <w:pPr>
        <w:spacing w:after="0" w:line="268" w:lineRule="auto"/>
        <w:ind w:firstLine="283"/>
        <w:textAlignment w:val="center"/>
        <w:rPr>
          <w:rFonts w:ascii="Times New Roman" w:eastAsia="Times New Roman" w:hAnsi="Times New Roman" w:cs="Times New Roman"/>
          <w:color w:val="000000"/>
          <w:sz w:val="16"/>
          <w:szCs w:val="16"/>
          <w:lang w:eastAsia="bg-BG"/>
        </w:rPr>
      </w:pPr>
      <w:r w:rsidRPr="000E0234">
        <w:rPr>
          <w:rFonts w:ascii="Times New Roman" w:eastAsia="Times New Roman" w:hAnsi="Times New Roman" w:cs="Times New Roman"/>
          <w:b/>
          <w:bCs/>
          <w:color w:val="000000"/>
          <w:sz w:val="16"/>
          <w:szCs w:val="16"/>
          <w:lang w:eastAsia="bg-BG"/>
        </w:rPr>
        <w:lastRenderedPageBreak/>
        <w:t>2. Информация за образованието на физическото лице – кандидат, или на собственика на ЕТ, или ЕООД кандидат или на собственика на 50 на сто или повече от капитала на кандидата ООД, вкл. информация относно наличието на средно и/или висше образование в областта на опазването на околната среда, както и информация за получен консултантски пакет ТП 2 по мярка 2, операция 2.1.2, относно проблемите за опазване на околната среда (информацията е задължителна за попълване):</w:t>
      </w:r>
    </w:p>
    <w:p w:rsidR="000E0234" w:rsidRPr="000E0234" w:rsidRDefault="000E0234" w:rsidP="000E0234">
      <w:pPr>
        <w:spacing w:after="0" w:line="268" w:lineRule="auto"/>
        <w:ind w:firstLine="283"/>
        <w:textAlignment w:val="center"/>
        <w:rPr>
          <w:rFonts w:ascii="Times New Roman" w:eastAsia="Times New Roman" w:hAnsi="Times New Roman" w:cs="Times New Roman"/>
          <w:color w:val="000000"/>
          <w:sz w:val="16"/>
          <w:szCs w:val="16"/>
          <w:lang w:eastAsia="bg-BG"/>
        </w:rPr>
      </w:pPr>
      <w:r w:rsidRPr="000E0234">
        <w:rPr>
          <w:rFonts w:ascii="Times New Roman" w:eastAsia="Times New Roman" w:hAnsi="Times New Roman" w:cs="Times New Roman"/>
          <w:b/>
          <w:bCs/>
          <w:color w:val="000000"/>
          <w:sz w:val="16"/>
          <w:szCs w:val="16"/>
          <w:lang w:eastAsia="bg-BG"/>
        </w:rPr>
        <w:t>..................................................................................................................................................................</w:t>
      </w:r>
    </w:p>
    <w:p w:rsidR="000E0234" w:rsidRPr="000E0234" w:rsidRDefault="000E0234" w:rsidP="000E0234">
      <w:pPr>
        <w:spacing w:after="0" w:line="268" w:lineRule="auto"/>
        <w:ind w:firstLine="283"/>
        <w:textAlignment w:val="center"/>
        <w:rPr>
          <w:rFonts w:ascii="Times New Roman" w:eastAsia="Times New Roman" w:hAnsi="Times New Roman" w:cs="Times New Roman"/>
          <w:color w:val="000000"/>
          <w:sz w:val="16"/>
          <w:szCs w:val="16"/>
          <w:lang w:eastAsia="bg-BG"/>
        </w:rPr>
      </w:pPr>
      <w:r w:rsidRPr="000E0234">
        <w:rPr>
          <w:rFonts w:ascii="Times New Roman" w:eastAsia="Times New Roman" w:hAnsi="Times New Roman" w:cs="Times New Roman"/>
          <w:b/>
          <w:bCs/>
          <w:color w:val="000000"/>
          <w:sz w:val="16"/>
          <w:szCs w:val="16"/>
          <w:lang w:eastAsia="bg-BG"/>
        </w:rPr>
        <w:t>..................................................................................................................................................................</w:t>
      </w:r>
    </w:p>
    <w:p w:rsidR="000E0234" w:rsidRPr="000E0234" w:rsidRDefault="000E0234" w:rsidP="000E0234">
      <w:pPr>
        <w:spacing w:after="0" w:line="268" w:lineRule="auto"/>
        <w:ind w:firstLine="283"/>
        <w:textAlignment w:val="center"/>
        <w:rPr>
          <w:rFonts w:ascii="Times New Roman" w:eastAsia="Times New Roman" w:hAnsi="Times New Roman" w:cs="Times New Roman"/>
          <w:color w:val="000000"/>
          <w:sz w:val="16"/>
          <w:szCs w:val="16"/>
          <w:lang w:eastAsia="bg-BG"/>
        </w:rPr>
      </w:pPr>
      <w:r w:rsidRPr="000E0234">
        <w:rPr>
          <w:rFonts w:ascii="Times New Roman" w:eastAsia="Times New Roman" w:hAnsi="Times New Roman" w:cs="Times New Roman"/>
          <w:b/>
          <w:bCs/>
          <w:color w:val="000000"/>
          <w:sz w:val="16"/>
          <w:szCs w:val="16"/>
          <w:lang w:eastAsia="bg-BG"/>
        </w:rPr>
        <w:t>3. Описание на начално състояние на земеделското стопанството към датата на кандидатстване</w:t>
      </w:r>
    </w:p>
    <w:p w:rsidR="000E0234" w:rsidRPr="000E0234" w:rsidRDefault="000E0234" w:rsidP="000E0234">
      <w:pPr>
        <w:spacing w:after="0" w:line="268" w:lineRule="auto"/>
        <w:ind w:firstLine="283"/>
        <w:textAlignment w:val="center"/>
        <w:rPr>
          <w:rFonts w:ascii="Times New Roman" w:eastAsia="Times New Roman" w:hAnsi="Times New Roman" w:cs="Times New Roman"/>
          <w:color w:val="000000"/>
          <w:sz w:val="16"/>
          <w:szCs w:val="16"/>
          <w:lang w:eastAsia="bg-BG"/>
        </w:rPr>
      </w:pPr>
      <w:r w:rsidRPr="000E0234">
        <w:rPr>
          <w:rFonts w:ascii="Times New Roman" w:eastAsia="Times New Roman" w:hAnsi="Times New Roman" w:cs="Times New Roman"/>
          <w:b/>
          <w:bCs/>
          <w:color w:val="000000"/>
          <w:sz w:val="16"/>
          <w:szCs w:val="16"/>
          <w:lang w:eastAsia="bg-BG"/>
        </w:rPr>
        <w:t>3.1. Информация за настоящата дейност на кандидата.</w:t>
      </w:r>
    </w:p>
    <w:p w:rsidR="000E0234" w:rsidRPr="000E0234" w:rsidRDefault="000E0234" w:rsidP="000E0234">
      <w:pPr>
        <w:spacing w:after="0" w:line="268" w:lineRule="auto"/>
        <w:ind w:firstLine="283"/>
        <w:textAlignment w:val="center"/>
        <w:rPr>
          <w:rFonts w:ascii="Times New Roman" w:eastAsia="Times New Roman" w:hAnsi="Times New Roman" w:cs="Times New Roman"/>
          <w:color w:val="000000"/>
          <w:sz w:val="16"/>
          <w:szCs w:val="16"/>
          <w:lang w:eastAsia="bg-BG"/>
        </w:rPr>
      </w:pPr>
      <w:r w:rsidRPr="000E0234">
        <w:rPr>
          <w:rFonts w:ascii="Times New Roman" w:eastAsia="Times New Roman" w:hAnsi="Times New Roman" w:cs="Times New Roman"/>
          <w:b/>
          <w:bCs/>
          <w:color w:val="000000"/>
          <w:sz w:val="16"/>
          <w:szCs w:val="16"/>
          <w:lang w:eastAsia="bg-BG"/>
        </w:rPr>
        <w:t>..................................................................................................................................................................</w:t>
      </w:r>
    </w:p>
    <w:p w:rsidR="000E0234" w:rsidRPr="000E0234" w:rsidRDefault="000E0234" w:rsidP="000E0234">
      <w:pPr>
        <w:spacing w:after="0" w:line="268" w:lineRule="auto"/>
        <w:ind w:firstLine="283"/>
        <w:textAlignment w:val="center"/>
        <w:rPr>
          <w:rFonts w:ascii="Times New Roman" w:eastAsia="Times New Roman" w:hAnsi="Times New Roman" w:cs="Times New Roman"/>
          <w:color w:val="000000"/>
          <w:sz w:val="16"/>
          <w:szCs w:val="16"/>
          <w:lang w:eastAsia="bg-BG"/>
        </w:rPr>
      </w:pPr>
      <w:r w:rsidRPr="000E0234">
        <w:rPr>
          <w:rFonts w:ascii="Times New Roman" w:eastAsia="Times New Roman" w:hAnsi="Times New Roman" w:cs="Times New Roman"/>
          <w:b/>
          <w:bCs/>
          <w:color w:val="000000"/>
          <w:sz w:val="16"/>
          <w:szCs w:val="16"/>
          <w:lang w:eastAsia="bg-BG"/>
        </w:rPr>
        <w:t>..................................................................................................................................................................</w:t>
      </w:r>
    </w:p>
    <w:p w:rsidR="000E0234" w:rsidRPr="000E0234" w:rsidRDefault="000E0234" w:rsidP="000E0234">
      <w:pPr>
        <w:spacing w:after="0" w:line="268" w:lineRule="auto"/>
        <w:ind w:firstLine="283"/>
        <w:textAlignment w:val="center"/>
        <w:rPr>
          <w:rFonts w:ascii="Times New Roman" w:eastAsia="Times New Roman" w:hAnsi="Times New Roman" w:cs="Times New Roman"/>
          <w:color w:val="000000"/>
          <w:sz w:val="16"/>
          <w:szCs w:val="16"/>
          <w:lang w:eastAsia="bg-BG"/>
        </w:rPr>
      </w:pPr>
      <w:r w:rsidRPr="000E0234">
        <w:rPr>
          <w:rFonts w:ascii="Times New Roman" w:eastAsia="Times New Roman" w:hAnsi="Times New Roman" w:cs="Times New Roman"/>
          <w:b/>
          <w:bCs/>
          <w:color w:val="000000"/>
          <w:sz w:val="16"/>
          <w:szCs w:val="16"/>
          <w:lang w:eastAsia="bg-BG"/>
        </w:rPr>
        <w:t>3.2. Земя.</w:t>
      </w:r>
    </w:p>
    <w:p w:rsidR="000E0234" w:rsidRPr="000E0234" w:rsidRDefault="000E0234" w:rsidP="000E0234">
      <w:pPr>
        <w:spacing w:after="0" w:line="240" w:lineRule="atLeast"/>
        <w:ind w:firstLine="283"/>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sz w:val="17"/>
          <w:szCs w:val="17"/>
          <w:lang w:eastAsia="bg-BG"/>
        </w:rPr>
        <w:t> </w:t>
      </w:r>
    </w:p>
    <w:p w:rsidR="000E0234" w:rsidRPr="000E0234" w:rsidRDefault="000E0234" w:rsidP="000E0234">
      <w:pPr>
        <w:spacing w:before="100" w:beforeAutospacing="1" w:after="100" w:afterAutospacing="1" w:line="240" w:lineRule="auto"/>
        <w:rPr>
          <w:rFonts w:ascii="Times New Roman" w:eastAsia="Times New Roman" w:hAnsi="Times New Roman" w:cs="Times New Roman"/>
          <w:sz w:val="17"/>
          <w:szCs w:val="17"/>
          <w:lang w:eastAsia="bg-BG"/>
        </w:rPr>
      </w:pPr>
      <w:hyperlink r:id="rId4" w:history="1">
        <w:r w:rsidRPr="000E0234">
          <w:rPr>
            <w:rFonts w:ascii="Times New Roman" w:eastAsia="Times New Roman" w:hAnsi="Times New Roman" w:cs="Times New Roman"/>
            <w:color w:val="0000FF"/>
            <w:sz w:val="17"/>
            <w:szCs w:val="17"/>
            <w:u w:val="single"/>
            <w:lang w:eastAsia="bg-BG"/>
          </w:rPr>
          <w:t>ВИЖ таблиците</w:t>
        </w:r>
      </w:hyperlink>
    </w:p>
    <w:p w:rsidR="000E0234" w:rsidRPr="000E0234" w:rsidRDefault="000E0234" w:rsidP="000E0234">
      <w:pPr>
        <w:spacing w:after="0" w:line="240" w:lineRule="atLeast"/>
        <w:ind w:firstLine="283"/>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sz w:val="17"/>
          <w:szCs w:val="17"/>
          <w:lang w:eastAsia="bg-BG"/>
        </w:rPr>
        <w:t xml:space="preserve">  </w:t>
      </w:r>
    </w:p>
    <w:p w:rsidR="000E0234" w:rsidRPr="000E0234" w:rsidRDefault="000E0234" w:rsidP="000E0234">
      <w:pPr>
        <w:spacing w:after="0" w:line="268" w:lineRule="auto"/>
        <w:ind w:firstLine="283"/>
        <w:jc w:val="right"/>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 xml:space="preserve">Приложение № 5  към чл. 14, ал. 1, т. 5 </w:t>
      </w:r>
    </w:p>
    <w:p w:rsidR="000E0234" w:rsidRPr="000E0234" w:rsidRDefault="000E0234" w:rsidP="000E0234">
      <w:pPr>
        <w:spacing w:after="57" w:line="268" w:lineRule="auto"/>
        <w:ind w:firstLine="283"/>
        <w:jc w:val="center"/>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b/>
          <w:bCs/>
          <w:color w:val="000000"/>
          <w:sz w:val="17"/>
          <w:szCs w:val="17"/>
          <w:lang w:eastAsia="bg-BG"/>
        </w:rPr>
        <w:t>Списък на специфични за стопанството резултати</w:t>
      </w:r>
    </w:p>
    <w:p w:rsidR="000E0234" w:rsidRPr="000E0234" w:rsidRDefault="000E0234" w:rsidP="000E0234">
      <w:pPr>
        <w:spacing w:after="57" w:line="268" w:lineRule="auto"/>
        <w:ind w:firstLine="283"/>
        <w:jc w:val="center"/>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sz w:val="17"/>
          <w:szCs w:val="17"/>
          <w:lang w:eastAsia="bg-BG"/>
        </w:rPr>
        <w:t> </w:t>
      </w:r>
    </w:p>
    <w:tbl>
      <w:tblPr>
        <w:tblW w:w="0" w:type="auto"/>
        <w:tblInd w:w="57" w:type="dxa"/>
        <w:tblCellMar>
          <w:left w:w="0" w:type="dxa"/>
          <w:right w:w="0" w:type="dxa"/>
        </w:tblCellMar>
        <w:tblLook w:val="04A0" w:firstRow="1" w:lastRow="0" w:firstColumn="1" w:lastColumn="0" w:noHBand="0" w:noVBand="1"/>
      </w:tblPr>
      <w:tblGrid>
        <w:gridCol w:w="763"/>
        <w:gridCol w:w="3656"/>
        <w:gridCol w:w="4576"/>
      </w:tblGrid>
      <w:tr w:rsidR="000E0234" w:rsidRPr="000E0234" w:rsidTr="000E0234">
        <w:trPr>
          <w:trHeight w:val="60"/>
        </w:trPr>
        <w:tc>
          <w:tcPr>
            <w:tcW w:w="766" w:type="dxa"/>
            <w:vMerge w:val="restart"/>
            <w:tcBorders>
              <w:top w:val="single" w:sz="8" w:space="0" w:color="000000"/>
              <w:left w:val="single" w:sz="8" w:space="0" w:color="000000"/>
              <w:bottom w:val="single" w:sz="8" w:space="0" w:color="000000"/>
              <w:right w:val="single" w:sz="8" w:space="0" w:color="000000"/>
            </w:tcBorders>
            <w:shd w:val="clear" w:color="auto" w:fill="E2E3E4"/>
            <w:tcMar>
              <w:top w:w="57" w:type="dxa"/>
              <w:left w:w="57" w:type="dxa"/>
              <w:bottom w:w="57" w:type="dxa"/>
              <w:right w:w="57" w:type="dxa"/>
            </w:tcMar>
            <w:vAlign w:val="center"/>
            <w:hideMark/>
          </w:tcPr>
          <w:p w:rsidR="000E0234" w:rsidRPr="000E0234" w:rsidRDefault="000E0234" w:rsidP="000E0234">
            <w:pPr>
              <w:spacing w:before="100" w:beforeAutospacing="1" w:after="100" w:afterAutospacing="1" w:line="28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b/>
                <w:bCs/>
                <w:i/>
                <w:iCs/>
                <w:color w:val="000000"/>
                <w:sz w:val="14"/>
                <w:szCs w:val="14"/>
                <w:lang w:eastAsia="bg-BG"/>
              </w:rPr>
              <w:t>№ на цел/ резултат</w:t>
            </w:r>
          </w:p>
        </w:tc>
        <w:tc>
          <w:tcPr>
            <w:tcW w:w="3816" w:type="dxa"/>
            <w:vMerge w:val="restart"/>
            <w:tcBorders>
              <w:top w:val="single" w:sz="8" w:space="0" w:color="000000"/>
              <w:left w:val="nil"/>
              <w:bottom w:val="single" w:sz="8" w:space="0" w:color="000000"/>
              <w:right w:val="single" w:sz="8" w:space="0" w:color="000000"/>
            </w:tcBorders>
            <w:shd w:val="clear" w:color="auto" w:fill="E2E3E4"/>
            <w:tcMar>
              <w:top w:w="57" w:type="dxa"/>
              <w:left w:w="57" w:type="dxa"/>
              <w:bottom w:w="57" w:type="dxa"/>
              <w:right w:w="57" w:type="dxa"/>
            </w:tcMar>
            <w:vAlign w:val="center"/>
            <w:hideMark/>
          </w:tcPr>
          <w:p w:rsidR="000E0234" w:rsidRPr="000E0234" w:rsidRDefault="000E0234" w:rsidP="000E0234">
            <w:pPr>
              <w:spacing w:before="100" w:beforeAutospacing="1" w:after="100" w:afterAutospacing="1" w:line="28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b/>
                <w:bCs/>
                <w:i/>
                <w:iCs/>
                <w:color w:val="000000"/>
                <w:sz w:val="14"/>
                <w:szCs w:val="14"/>
                <w:lang w:eastAsia="bg-BG"/>
              </w:rPr>
              <w:t>Вид</w:t>
            </w:r>
          </w:p>
        </w:tc>
        <w:tc>
          <w:tcPr>
            <w:tcW w:w="4781" w:type="dxa"/>
            <w:tcBorders>
              <w:top w:val="single" w:sz="8" w:space="0" w:color="000000"/>
              <w:left w:val="nil"/>
              <w:bottom w:val="single" w:sz="8" w:space="0" w:color="000000"/>
              <w:right w:val="single" w:sz="8" w:space="0" w:color="000000"/>
            </w:tcBorders>
            <w:shd w:val="clear" w:color="auto" w:fill="E2E3E4"/>
            <w:tcMar>
              <w:top w:w="57" w:type="dxa"/>
              <w:left w:w="57" w:type="dxa"/>
              <w:bottom w:w="57" w:type="dxa"/>
              <w:right w:w="57" w:type="dxa"/>
            </w:tcMar>
            <w:vAlign w:val="center"/>
            <w:hideMark/>
          </w:tcPr>
          <w:p w:rsidR="000E0234" w:rsidRPr="000E0234" w:rsidRDefault="000E0234" w:rsidP="000E0234">
            <w:pPr>
              <w:spacing w:before="100" w:beforeAutospacing="1" w:after="100" w:afterAutospacing="1" w:line="28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b/>
                <w:bCs/>
                <w:i/>
                <w:iCs/>
                <w:color w:val="000000"/>
                <w:sz w:val="14"/>
                <w:szCs w:val="14"/>
                <w:lang w:eastAsia="bg-BG"/>
              </w:rPr>
              <w:t>Измерим резултат/Документ за съответствие и изпълнение</w:t>
            </w:r>
          </w:p>
        </w:tc>
      </w:tr>
      <w:tr w:rsidR="000E0234" w:rsidRPr="000E0234" w:rsidTr="000E0234">
        <w:trPr>
          <w:trHeight w:val="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p>
        </w:tc>
        <w:tc>
          <w:tcPr>
            <w:tcW w:w="0" w:type="auto"/>
            <w:vMerge/>
            <w:tcBorders>
              <w:top w:val="single" w:sz="8" w:space="0" w:color="000000"/>
              <w:left w:val="nil"/>
              <w:bottom w:val="single" w:sz="8" w:space="0" w:color="000000"/>
              <w:right w:val="single" w:sz="8" w:space="0" w:color="000000"/>
            </w:tcBorders>
            <w:vAlign w:val="cente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p>
        </w:tc>
        <w:tc>
          <w:tcPr>
            <w:tcW w:w="4781" w:type="dxa"/>
            <w:tcBorders>
              <w:top w:val="nil"/>
              <w:left w:val="nil"/>
              <w:bottom w:val="single" w:sz="8" w:space="0" w:color="000000"/>
              <w:right w:val="single" w:sz="8" w:space="0" w:color="000000"/>
            </w:tcBorders>
            <w:shd w:val="clear" w:color="auto" w:fill="E2E3E4"/>
            <w:tcMar>
              <w:top w:w="57" w:type="dxa"/>
              <w:left w:w="57" w:type="dxa"/>
              <w:bottom w:w="57" w:type="dxa"/>
              <w:right w:w="57" w:type="dxa"/>
            </w:tcMar>
            <w:vAlign w:val="center"/>
            <w:hideMark/>
          </w:tcPr>
          <w:p w:rsidR="000E0234" w:rsidRPr="000E0234" w:rsidRDefault="000E0234" w:rsidP="000E0234">
            <w:pPr>
              <w:spacing w:before="100" w:beforeAutospacing="1" w:after="100" w:afterAutospacing="1" w:line="28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b/>
                <w:bCs/>
                <w:i/>
                <w:iCs/>
                <w:color w:val="000000"/>
                <w:sz w:val="14"/>
                <w:szCs w:val="14"/>
                <w:lang w:eastAsia="bg-BG"/>
              </w:rPr>
              <w:t>към периода на проверка изпълнението на бизнес плана</w:t>
            </w:r>
          </w:p>
        </w:tc>
      </w:tr>
      <w:tr w:rsidR="000E0234" w:rsidRPr="000E0234" w:rsidTr="000E0234">
        <w:trPr>
          <w:trHeight w:val="283"/>
        </w:trPr>
        <w:tc>
          <w:tcPr>
            <w:tcW w:w="766"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E0234" w:rsidRPr="000E0234" w:rsidRDefault="000E0234" w:rsidP="000E0234">
            <w:pPr>
              <w:spacing w:before="100" w:beforeAutospacing="1" w:after="100" w:afterAutospacing="1" w:line="28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b/>
                <w:bCs/>
                <w:i/>
                <w:iCs/>
                <w:color w:val="000000"/>
                <w:sz w:val="14"/>
                <w:szCs w:val="14"/>
                <w:lang w:eastAsia="bg-BG"/>
              </w:rPr>
              <w:t>А</w:t>
            </w:r>
          </w:p>
        </w:tc>
        <w:tc>
          <w:tcPr>
            <w:tcW w:w="381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E0234" w:rsidRPr="000E0234" w:rsidRDefault="000E0234" w:rsidP="000E0234">
            <w:pPr>
              <w:spacing w:before="100" w:beforeAutospacing="1" w:after="100" w:afterAutospacing="1" w:line="28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b/>
                <w:bCs/>
                <w:i/>
                <w:iCs/>
                <w:color w:val="000000"/>
                <w:sz w:val="14"/>
                <w:szCs w:val="14"/>
                <w:lang w:eastAsia="bg-BG"/>
              </w:rPr>
              <w:t>Б</w:t>
            </w:r>
          </w:p>
        </w:tc>
        <w:tc>
          <w:tcPr>
            <w:tcW w:w="478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E0234" w:rsidRPr="000E0234" w:rsidRDefault="000E0234" w:rsidP="000E0234">
            <w:pPr>
              <w:spacing w:before="100" w:beforeAutospacing="1" w:after="100" w:afterAutospacing="1" w:line="28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b/>
                <w:bCs/>
                <w:i/>
                <w:iCs/>
                <w:color w:val="000000"/>
                <w:sz w:val="14"/>
                <w:szCs w:val="14"/>
                <w:lang w:eastAsia="bg-BG"/>
              </w:rPr>
              <w:t>В</w:t>
            </w:r>
          </w:p>
        </w:tc>
      </w:tr>
      <w:tr w:rsidR="000E0234" w:rsidRPr="000E0234" w:rsidTr="000E0234">
        <w:trPr>
          <w:trHeight w:val="283"/>
        </w:trPr>
        <w:tc>
          <w:tcPr>
            <w:tcW w:w="766"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E0234" w:rsidRPr="000E0234" w:rsidRDefault="000E0234" w:rsidP="000E0234">
            <w:pPr>
              <w:spacing w:before="100" w:beforeAutospacing="1" w:after="100" w:afterAutospacing="1" w:line="28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1</w:t>
            </w:r>
          </w:p>
        </w:tc>
        <w:tc>
          <w:tcPr>
            <w:tcW w:w="381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 xml:space="preserve">Създадени нови трайни насаждения, </w:t>
            </w:r>
            <w:proofErr w:type="spellStart"/>
            <w:r w:rsidRPr="000E0234">
              <w:rPr>
                <w:rFonts w:ascii="Times New Roman" w:eastAsia="Times New Roman" w:hAnsi="Times New Roman" w:cs="Times New Roman"/>
                <w:color w:val="000000"/>
                <w:sz w:val="14"/>
                <w:szCs w:val="14"/>
                <w:lang w:eastAsia="bg-BG"/>
              </w:rPr>
              <w:t>ягодоплодни</w:t>
            </w:r>
            <w:proofErr w:type="spellEnd"/>
            <w:r w:rsidRPr="000E0234">
              <w:rPr>
                <w:rFonts w:ascii="Times New Roman" w:eastAsia="Times New Roman" w:hAnsi="Times New Roman" w:cs="Times New Roman"/>
                <w:color w:val="000000"/>
                <w:sz w:val="14"/>
                <w:szCs w:val="14"/>
                <w:lang w:eastAsia="bg-BG"/>
              </w:rPr>
              <w:t xml:space="preserve"> и лозя, включително винени, мин 2 дка</w:t>
            </w:r>
          </w:p>
        </w:tc>
        <w:tc>
          <w:tcPr>
            <w:tcW w:w="478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Документи, доказващи създаването на 2 дка насаждения</w:t>
            </w:r>
          </w:p>
        </w:tc>
      </w:tr>
      <w:tr w:rsidR="000E0234" w:rsidRPr="000E0234" w:rsidTr="000E0234">
        <w:trPr>
          <w:trHeight w:val="283"/>
        </w:trPr>
        <w:tc>
          <w:tcPr>
            <w:tcW w:w="766"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E0234" w:rsidRPr="000E0234" w:rsidRDefault="000E0234" w:rsidP="000E0234">
            <w:pPr>
              <w:spacing w:before="100" w:beforeAutospacing="1" w:after="100" w:afterAutospacing="1" w:line="28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2</w:t>
            </w:r>
          </w:p>
        </w:tc>
        <w:tc>
          <w:tcPr>
            <w:tcW w:w="381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Подобрен сграден фонд чрез закупуване на сгради, извършване на строителство, реконструкция и/или ремонт на сгради, пряко свързани с дейността на стопанството – инвестиция в размер най-малко левовата равностойност на 2000 евро</w:t>
            </w:r>
          </w:p>
        </w:tc>
        <w:tc>
          <w:tcPr>
            <w:tcW w:w="478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Документи, доказващи разходи за левовата равно</w:t>
            </w:r>
            <w:r w:rsidRPr="000E0234">
              <w:rPr>
                <w:rFonts w:ascii="Times New Roman" w:eastAsia="Times New Roman" w:hAnsi="Times New Roman" w:cs="Times New Roman"/>
                <w:color w:val="000000"/>
                <w:sz w:val="14"/>
                <w:szCs w:val="14"/>
                <w:lang w:eastAsia="bg-BG"/>
              </w:rPr>
              <w:softHyphen/>
              <w:t>стойност на най-малко 2000 евро</w:t>
            </w:r>
          </w:p>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(За кандидати, регистрирани по ДДС, при изчисляване на разходите не се включва ДДС)</w:t>
            </w:r>
          </w:p>
        </w:tc>
      </w:tr>
      <w:tr w:rsidR="000E0234" w:rsidRPr="000E0234" w:rsidTr="000E0234">
        <w:trPr>
          <w:trHeight w:val="283"/>
        </w:trPr>
        <w:tc>
          <w:tcPr>
            <w:tcW w:w="766"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E0234" w:rsidRPr="000E0234" w:rsidRDefault="000E0234" w:rsidP="000E0234">
            <w:pPr>
              <w:spacing w:before="100" w:beforeAutospacing="1" w:after="100" w:afterAutospacing="1" w:line="28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3</w:t>
            </w:r>
          </w:p>
        </w:tc>
        <w:tc>
          <w:tcPr>
            <w:tcW w:w="381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Подобрена механизация на стопанството чрез закупуване на селскостопанска техника, машини, съоръжения и оборудване за нуждите на земеделското стопанство – инвестиция в размер най-малко левовата равностойност на 2000 евро</w:t>
            </w:r>
          </w:p>
        </w:tc>
        <w:tc>
          <w:tcPr>
            <w:tcW w:w="478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Документи, доказващи разходи за левовата равно</w:t>
            </w:r>
            <w:r w:rsidRPr="000E0234">
              <w:rPr>
                <w:rFonts w:ascii="Times New Roman" w:eastAsia="Times New Roman" w:hAnsi="Times New Roman" w:cs="Times New Roman"/>
                <w:color w:val="000000"/>
                <w:sz w:val="14"/>
                <w:szCs w:val="14"/>
                <w:lang w:eastAsia="bg-BG"/>
              </w:rPr>
              <w:softHyphen/>
              <w:t>стойност на най-малко 2000 евро</w:t>
            </w:r>
          </w:p>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(За кандидати, регистрирани по ДДС, при изчисляване на разходите не се включва ДДС)</w:t>
            </w:r>
          </w:p>
        </w:tc>
      </w:tr>
      <w:tr w:rsidR="000E0234" w:rsidRPr="000E0234" w:rsidTr="000E0234">
        <w:trPr>
          <w:trHeight w:val="283"/>
        </w:trPr>
        <w:tc>
          <w:tcPr>
            <w:tcW w:w="766"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E0234" w:rsidRPr="000E0234" w:rsidRDefault="000E0234" w:rsidP="000E0234">
            <w:pPr>
              <w:spacing w:before="100" w:beforeAutospacing="1" w:after="100" w:afterAutospacing="1" w:line="28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4</w:t>
            </w:r>
          </w:p>
        </w:tc>
        <w:tc>
          <w:tcPr>
            <w:tcW w:w="381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Отглеждане на застрашени сортове земеделски култури и/или застрашени от изчезване редки породи в стопанството – 1 сорт култура и/или 1 порода съгласно изискванията на Приложение № 8 към чл. 25 и приложение № 9 към чл. 41 от Наредба № 7 от 24 февруари 2015 г. за прилагане на мярка 10 „</w:t>
            </w:r>
            <w:proofErr w:type="spellStart"/>
            <w:r w:rsidRPr="000E0234">
              <w:rPr>
                <w:rFonts w:ascii="Times New Roman" w:eastAsia="Times New Roman" w:hAnsi="Times New Roman" w:cs="Times New Roman"/>
                <w:color w:val="000000"/>
                <w:sz w:val="14"/>
                <w:szCs w:val="14"/>
                <w:lang w:eastAsia="bg-BG"/>
              </w:rPr>
              <w:t>Агроекология</w:t>
            </w:r>
            <w:proofErr w:type="spellEnd"/>
            <w:r w:rsidRPr="000E0234">
              <w:rPr>
                <w:rFonts w:ascii="Times New Roman" w:eastAsia="Times New Roman" w:hAnsi="Times New Roman" w:cs="Times New Roman"/>
                <w:color w:val="000000"/>
                <w:sz w:val="14"/>
                <w:szCs w:val="14"/>
                <w:lang w:eastAsia="bg-BG"/>
              </w:rPr>
              <w:t xml:space="preserve"> и климат“ от Програмата за развитие на селските райони за периода 2014 – 2020 г., сформиращи най-малко 1000 евро СПО</w:t>
            </w:r>
          </w:p>
        </w:tc>
        <w:tc>
          <w:tcPr>
            <w:tcW w:w="478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Документи, доказващи съответствието на сортовете и видовете, и документи, доказващи сформирането на най-малко 1000 евро СПО от тези застрашени сортове земеделски култури и/или застрашени от изчезване редки породи</w:t>
            </w:r>
          </w:p>
        </w:tc>
      </w:tr>
      <w:tr w:rsidR="000E0234" w:rsidRPr="000E0234" w:rsidTr="000E0234">
        <w:trPr>
          <w:trHeight w:val="283"/>
        </w:trPr>
        <w:tc>
          <w:tcPr>
            <w:tcW w:w="766"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E0234" w:rsidRPr="000E0234" w:rsidRDefault="000E0234" w:rsidP="000E0234">
            <w:pPr>
              <w:spacing w:before="100" w:beforeAutospacing="1" w:after="100" w:afterAutospacing="1" w:line="28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5</w:t>
            </w:r>
          </w:p>
        </w:tc>
        <w:tc>
          <w:tcPr>
            <w:tcW w:w="381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Преминаване към биологично производство</w:t>
            </w:r>
          </w:p>
        </w:tc>
        <w:tc>
          <w:tcPr>
            <w:tcW w:w="478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Договор за контрол по смисъла на чл. 18, ал. 3 от Закона за прилагане на Общите организации на пазарите на земеделски продукти на Европейския съюз (ЗПООПЗПЕС) с контролиращо лице, получило разрешение от министъра на земеделието и храните за осъществяване на контрол за спазване правилата на биологичното производство по реда на чл. 19 и 20 ЗПООПЗПЕС, заедно с документ, удостоверяващ, че е проведена най-малко първа инспекция, или копие от сертификат от контролиращо лице, удостоверяващ, че кандидатът е производител на продукт/и, сертифициран/и като биологичен/и</w:t>
            </w:r>
          </w:p>
        </w:tc>
      </w:tr>
      <w:tr w:rsidR="000E0234" w:rsidRPr="000E0234" w:rsidTr="000E0234">
        <w:trPr>
          <w:trHeight w:val="283"/>
        </w:trPr>
        <w:tc>
          <w:tcPr>
            <w:tcW w:w="766"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E0234" w:rsidRPr="000E0234" w:rsidRDefault="000E0234" w:rsidP="000E0234">
            <w:pPr>
              <w:spacing w:before="100" w:beforeAutospacing="1" w:after="100" w:afterAutospacing="1" w:line="28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6</w:t>
            </w:r>
          </w:p>
        </w:tc>
        <w:tc>
          <w:tcPr>
            <w:tcW w:w="381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 xml:space="preserve">Създадена допълнителна заетост и нови работни места за реализацията на дейностите по проекта – увеличаване с минимум 1 бр. на средния списъчен брой на персонала, нает в стопанството на кандидата за отчетен период от една година спрямо месеца, предхождащ датата на подаването на заявката за второ плащане спрямо средния списъчен брой на персонала, нает в стопанството, изчислен за период от 12 месеца спрямо месеца, </w:t>
            </w:r>
            <w:r w:rsidRPr="000E0234">
              <w:rPr>
                <w:rFonts w:ascii="Times New Roman" w:eastAsia="Times New Roman" w:hAnsi="Times New Roman" w:cs="Times New Roman"/>
                <w:color w:val="000000"/>
                <w:sz w:val="14"/>
                <w:szCs w:val="14"/>
                <w:lang w:eastAsia="bg-BG"/>
              </w:rPr>
              <w:lastRenderedPageBreak/>
              <w:t>предхождащ датата на подаване на заявлението за подпомагане</w:t>
            </w:r>
          </w:p>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478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lastRenderedPageBreak/>
              <w:t xml:space="preserve">Документи, доказващи увеличаването с минимум 1 бр. на средния списъчен брой на персонала, нает в стопанството на кандидата за отчетен период от една година спрямо месеца, предхождащ датата на подаването на заявката за второ плащане спрямо средния списъчен брой на персонала, нает в стопанството, изчислен за период от 12 месеца спрямо месеца, предхождащ датата на подаване на заявлението за подпомагане. Увеличеният брой се изчислява в съответствие с Методика за изчисляване на списъчния и средния списъчен брой на персонала, утвърдена от НСИ със Заповед № РД 07-21/31.01.2007 г. на председателя </w:t>
            </w:r>
            <w:r w:rsidRPr="000E0234">
              <w:rPr>
                <w:rFonts w:ascii="Times New Roman" w:eastAsia="Times New Roman" w:hAnsi="Times New Roman" w:cs="Times New Roman"/>
                <w:color w:val="000000"/>
                <w:sz w:val="14"/>
                <w:szCs w:val="14"/>
                <w:lang w:eastAsia="bg-BG"/>
              </w:rPr>
              <w:lastRenderedPageBreak/>
              <w:t>на НСИ, но без да се включва заетостта на кандидата физическо лице, собственика на капитала на кандидата ЕООД или собственика на предприятието на кандидата ЕТ или на собственика на 50 на сто или повече от капитала на кандидата ООД или председателя и/или членовете на кооперацията</w:t>
            </w:r>
          </w:p>
        </w:tc>
      </w:tr>
      <w:tr w:rsidR="000E0234" w:rsidRPr="000E0234" w:rsidTr="000E0234">
        <w:trPr>
          <w:trHeight w:val="283"/>
        </w:trPr>
        <w:tc>
          <w:tcPr>
            <w:tcW w:w="766"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E0234" w:rsidRPr="000E0234" w:rsidRDefault="000E0234" w:rsidP="000E0234">
            <w:pPr>
              <w:spacing w:before="100" w:beforeAutospacing="1" w:after="100" w:afterAutospacing="1" w:line="28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lastRenderedPageBreak/>
              <w:t>7</w:t>
            </w:r>
          </w:p>
        </w:tc>
        <w:tc>
          <w:tcPr>
            <w:tcW w:w="381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 xml:space="preserve">Завършен курс от 150 часа в областта на селското стопанство или завършено обучение от 150 часа по част от професия от професионално направление с код 621 „Растениевъдство и животновъдство“ или с код 3451203 „Земеделско стопанство“ или професионално направление с код 640 „Ветеринарна медицина“ </w:t>
            </w:r>
          </w:p>
        </w:tc>
        <w:tc>
          <w:tcPr>
            <w:tcW w:w="478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 xml:space="preserve">Документ, доказващ завършването на курс или обучение на ползвателя </w:t>
            </w:r>
          </w:p>
        </w:tc>
      </w:tr>
      <w:tr w:rsidR="000E0234" w:rsidRPr="000E0234" w:rsidTr="000E0234">
        <w:trPr>
          <w:trHeight w:val="283"/>
        </w:trPr>
        <w:tc>
          <w:tcPr>
            <w:tcW w:w="766"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E0234" w:rsidRPr="000E0234" w:rsidRDefault="000E0234" w:rsidP="000E0234">
            <w:pPr>
              <w:spacing w:before="100" w:beforeAutospacing="1" w:after="100" w:afterAutospacing="1" w:line="28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8</w:t>
            </w:r>
          </w:p>
        </w:tc>
        <w:tc>
          <w:tcPr>
            <w:tcW w:w="381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Участие в призната група и/или организация на производители</w:t>
            </w:r>
          </w:p>
        </w:tc>
        <w:tc>
          <w:tcPr>
            <w:tcW w:w="478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 xml:space="preserve">Документи, доказващи участието на ползвателя в призната група и/или организация на производители </w:t>
            </w:r>
          </w:p>
        </w:tc>
      </w:tr>
    </w:tbl>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sz w:val="17"/>
          <w:szCs w:val="17"/>
          <w:lang w:eastAsia="bg-BG"/>
        </w:rPr>
        <w:t> </w:t>
      </w:r>
    </w:p>
    <w:p w:rsidR="000E0234" w:rsidRPr="000E0234" w:rsidRDefault="000E0234" w:rsidP="000E0234">
      <w:pPr>
        <w:spacing w:after="0" w:line="268" w:lineRule="auto"/>
        <w:ind w:firstLine="283"/>
        <w:jc w:val="right"/>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Приложение № 6  към чл. 14, ал. 4</w:t>
      </w:r>
    </w:p>
    <w:p w:rsidR="000E0234" w:rsidRPr="000E0234" w:rsidRDefault="000E0234" w:rsidP="000E0234">
      <w:pPr>
        <w:spacing w:after="0" w:line="288" w:lineRule="auto"/>
        <w:ind w:firstLine="283"/>
        <w:jc w:val="center"/>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b/>
          <w:bCs/>
          <w:color w:val="000000"/>
          <w:sz w:val="17"/>
          <w:szCs w:val="17"/>
          <w:lang w:eastAsia="bg-BG"/>
        </w:rPr>
        <w:t>Минимален брой на растенията на единица площ</w:t>
      </w:r>
    </w:p>
    <w:p w:rsidR="000E0234" w:rsidRPr="000E0234" w:rsidRDefault="000E0234" w:rsidP="000E0234">
      <w:pPr>
        <w:spacing w:after="0" w:line="288" w:lineRule="auto"/>
        <w:ind w:firstLine="283"/>
        <w:jc w:val="center"/>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sz w:val="17"/>
          <w:szCs w:val="17"/>
          <w:lang w:eastAsia="bg-BG"/>
        </w:rPr>
        <w:t> </w:t>
      </w:r>
    </w:p>
    <w:tbl>
      <w:tblPr>
        <w:tblW w:w="0" w:type="auto"/>
        <w:tblInd w:w="40" w:type="dxa"/>
        <w:tblCellMar>
          <w:left w:w="0" w:type="dxa"/>
          <w:right w:w="0" w:type="dxa"/>
        </w:tblCellMar>
        <w:tblLook w:val="04A0" w:firstRow="1" w:lastRow="0" w:firstColumn="1" w:lastColumn="0" w:noHBand="0" w:noVBand="1"/>
      </w:tblPr>
      <w:tblGrid>
        <w:gridCol w:w="3022"/>
        <w:gridCol w:w="2739"/>
        <w:gridCol w:w="3251"/>
      </w:tblGrid>
      <w:tr w:rsidR="000E0234" w:rsidRPr="000E0234" w:rsidTr="000E0234">
        <w:trPr>
          <w:trHeight w:val="60"/>
        </w:trPr>
        <w:tc>
          <w:tcPr>
            <w:tcW w:w="9329" w:type="dxa"/>
            <w:gridSpan w:val="3"/>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hideMark/>
          </w:tcPr>
          <w:p w:rsidR="000E0234" w:rsidRPr="000E0234" w:rsidRDefault="000E0234" w:rsidP="000E0234">
            <w:pPr>
              <w:keepNext/>
              <w:spacing w:before="100" w:beforeAutospacing="1" w:after="100" w:afterAutospacing="1" w:line="261" w:lineRule="auto"/>
              <w:textAlignment w:val="center"/>
              <w:divId w:val="1304964568"/>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lastRenderedPageBreak/>
              <w:t>БРОЙ РАСТЕНИЯ НА ДЕКАР ПО ТЕХНОЛОГИЯ НА ОТГЛЕЖДАНЕ И МИНИМАЛНЕН ПРАГ НА ГЪСТОТА НА РАСТЕНИЯ НА ДЕКАР</w:t>
            </w:r>
          </w:p>
        </w:tc>
      </w:tr>
      <w:tr w:rsidR="000E0234" w:rsidRPr="000E0234" w:rsidTr="000E0234">
        <w:trPr>
          <w:trHeight w:val="60"/>
        </w:trPr>
        <w:tc>
          <w:tcPr>
            <w:tcW w:w="3111"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hideMark/>
          </w:tcPr>
          <w:p w:rsidR="000E0234" w:rsidRPr="000E0234" w:rsidRDefault="000E0234" w:rsidP="000E0234">
            <w:pPr>
              <w:keepNext/>
              <w:spacing w:before="100" w:beforeAutospacing="1" w:after="100" w:afterAutospacing="1" w:line="261"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u w:val="thick" w:color="000000"/>
                <w:lang w:eastAsia="bg-BG"/>
              </w:rPr>
              <w:t>Култури</w:t>
            </w:r>
          </w:p>
        </w:tc>
        <w:tc>
          <w:tcPr>
            <w:tcW w:w="2840"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hideMark/>
          </w:tcPr>
          <w:p w:rsidR="000E0234" w:rsidRPr="000E0234" w:rsidRDefault="000E0234" w:rsidP="000E0234">
            <w:pPr>
              <w:keepNext/>
              <w:spacing w:before="100" w:beforeAutospacing="1" w:after="100" w:afterAutospacing="1" w:line="261"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u w:val="thick" w:color="000000"/>
                <w:lang w:eastAsia="bg-BG"/>
              </w:rPr>
              <w:t xml:space="preserve">Брой растения </w:t>
            </w:r>
          </w:p>
          <w:p w:rsidR="000E0234" w:rsidRPr="000E0234" w:rsidRDefault="000E0234" w:rsidP="000E0234">
            <w:pPr>
              <w:keepNext/>
              <w:spacing w:before="100" w:beforeAutospacing="1" w:after="100" w:afterAutospacing="1" w:line="261"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u w:val="thick" w:color="000000"/>
                <w:lang w:eastAsia="bg-BG"/>
              </w:rPr>
              <w:t xml:space="preserve">на декар по технология </w:t>
            </w:r>
          </w:p>
          <w:p w:rsidR="000E0234" w:rsidRPr="000E0234" w:rsidRDefault="000E0234" w:rsidP="000E0234">
            <w:pPr>
              <w:keepNext/>
              <w:spacing w:before="100" w:beforeAutospacing="1" w:after="100" w:afterAutospacing="1" w:line="261"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u w:val="thick" w:color="000000"/>
                <w:lang w:eastAsia="bg-BG"/>
              </w:rPr>
              <w:t>на отглеждане</w:t>
            </w:r>
          </w:p>
        </w:tc>
        <w:tc>
          <w:tcPr>
            <w:tcW w:w="3378"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hideMark/>
          </w:tcPr>
          <w:p w:rsidR="000E0234" w:rsidRPr="000E0234" w:rsidRDefault="000E0234" w:rsidP="000E0234">
            <w:pPr>
              <w:keepNext/>
              <w:spacing w:before="100" w:beforeAutospacing="1" w:after="100" w:afterAutospacing="1" w:line="261"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u w:val="thick" w:color="000000"/>
                <w:lang w:eastAsia="bg-BG"/>
              </w:rPr>
              <w:t xml:space="preserve">Минимален праг на </w:t>
            </w:r>
          </w:p>
          <w:p w:rsidR="000E0234" w:rsidRPr="000E0234" w:rsidRDefault="000E0234" w:rsidP="000E0234">
            <w:pPr>
              <w:keepNext/>
              <w:spacing w:before="100" w:beforeAutospacing="1" w:after="100" w:afterAutospacing="1" w:line="261"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u w:val="thick" w:color="000000"/>
                <w:lang w:eastAsia="bg-BG"/>
              </w:rPr>
              <w:t>гъстота на растенията на декар *</w:t>
            </w:r>
          </w:p>
        </w:tc>
      </w:tr>
      <w:tr w:rsidR="000E0234" w:rsidRPr="000E0234" w:rsidTr="000E0234">
        <w:trPr>
          <w:trHeight w:val="60"/>
        </w:trPr>
        <w:tc>
          <w:tcPr>
            <w:tcW w:w="9329" w:type="dxa"/>
            <w:gridSpan w:val="3"/>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hideMark/>
          </w:tcPr>
          <w:p w:rsidR="000E0234" w:rsidRPr="000E0234" w:rsidRDefault="000E0234" w:rsidP="000E0234">
            <w:pPr>
              <w:keepNext/>
              <w:spacing w:before="100" w:beforeAutospacing="1" w:after="100" w:afterAutospacing="1" w:line="261"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b/>
                <w:bCs/>
                <w:color w:val="000000"/>
                <w:sz w:val="14"/>
                <w:szCs w:val="14"/>
                <w:u w:val="thick" w:color="000000"/>
                <w:lang w:eastAsia="bg-BG"/>
              </w:rPr>
              <w:t>Семкови овощни видове</w:t>
            </w:r>
          </w:p>
        </w:tc>
      </w:tr>
      <w:tr w:rsidR="000E0234" w:rsidRPr="000E0234" w:rsidTr="000E0234">
        <w:trPr>
          <w:trHeight w:val="60"/>
        </w:trPr>
        <w:tc>
          <w:tcPr>
            <w:tcW w:w="3111"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hideMark/>
          </w:tcPr>
          <w:p w:rsidR="000E0234" w:rsidRPr="000E0234" w:rsidRDefault="000E0234" w:rsidP="000E0234">
            <w:pPr>
              <w:keepNext/>
              <w:spacing w:before="100" w:beforeAutospacing="1" w:after="100" w:afterAutospacing="1" w:line="261"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ябълки – върху подложка М9</w:t>
            </w:r>
          </w:p>
        </w:tc>
        <w:tc>
          <w:tcPr>
            <w:tcW w:w="2840"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hideMark/>
          </w:tcPr>
          <w:p w:rsidR="000E0234" w:rsidRPr="000E0234" w:rsidRDefault="000E0234" w:rsidP="000E0234">
            <w:pPr>
              <w:keepNext/>
              <w:spacing w:before="100" w:beforeAutospacing="1" w:after="100" w:afterAutospacing="1" w:line="261"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125</w:t>
            </w:r>
          </w:p>
        </w:tc>
        <w:tc>
          <w:tcPr>
            <w:tcW w:w="3378"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hideMark/>
          </w:tcPr>
          <w:p w:rsidR="000E0234" w:rsidRPr="000E0234" w:rsidRDefault="000E0234" w:rsidP="000E0234">
            <w:pPr>
              <w:keepNext/>
              <w:spacing w:before="100" w:beforeAutospacing="1" w:after="100" w:afterAutospacing="1" w:line="261"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87</w:t>
            </w:r>
          </w:p>
        </w:tc>
      </w:tr>
      <w:tr w:rsidR="000E0234" w:rsidRPr="000E0234" w:rsidTr="000E0234">
        <w:trPr>
          <w:trHeight w:val="60"/>
        </w:trPr>
        <w:tc>
          <w:tcPr>
            <w:tcW w:w="3111"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hideMark/>
          </w:tcPr>
          <w:p w:rsidR="000E0234" w:rsidRPr="000E0234" w:rsidRDefault="000E0234" w:rsidP="000E0234">
            <w:pPr>
              <w:keepNext/>
              <w:spacing w:before="100" w:beforeAutospacing="1" w:after="100" w:afterAutospacing="1" w:line="261"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ябълки – върху подложка М26</w:t>
            </w:r>
          </w:p>
        </w:tc>
        <w:tc>
          <w:tcPr>
            <w:tcW w:w="2840"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hideMark/>
          </w:tcPr>
          <w:p w:rsidR="000E0234" w:rsidRPr="000E0234" w:rsidRDefault="000E0234" w:rsidP="000E0234">
            <w:pPr>
              <w:keepNext/>
              <w:spacing w:before="100" w:beforeAutospacing="1" w:after="100" w:afterAutospacing="1" w:line="261"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89</w:t>
            </w:r>
          </w:p>
        </w:tc>
        <w:tc>
          <w:tcPr>
            <w:tcW w:w="3378"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hideMark/>
          </w:tcPr>
          <w:p w:rsidR="000E0234" w:rsidRPr="000E0234" w:rsidRDefault="000E0234" w:rsidP="000E0234">
            <w:pPr>
              <w:keepNext/>
              <w:spacing w:before="100" w:beforeAutospacing="1" w:after="100" w:afterAutospacing="1" w:line="261"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62</w:t>
            </w:r>
          </w:p>
        </w:tc>
      </w:tr>
      <w:tr w:rsidR="000E0234" w:rsidRPr="000E0234" w:rsidTr="000E0234">
        <w:trPr>
          <w:trHeight w:val="60"/>
        </w:trPr>
        <w:tc>
          <w:tcPr>
            <w:tcW w:w="3111"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hideMark/>
          </w:tcPr>
          <w:p w:rsidR="000E0234" w:rsidRPr="000E0234" w:rsidRDefault="000E0234" w:rsidP="000E0234">
            <w:pPr>
              <w:keepNext/>
              <w:spacing w:before="100" w:beforeAutospacing="1" w:after="100" w:afterAutospacing="1" w:line="261"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ябълки – върху подложка ММ106</w:t>
            </w:r>
          </w:p>
        </w:tc>
        <w:tc>
          <w:tcPr>
            <w:tcW w:w="2840"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hideMark/>
          </w:tcPr>
          <w:p w:rsidR="000E0234" w:rsidRPr="000E0234" w:rsidRDefault="000E0234" w:rsidP="000E0234">
            <w:pPr>
              <w:keepNext/>
              <w:spacing w:before="100" w:beforeAutospacing="1" w:after="100" w:afterAutospacing="1" w:line="261"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67</w:t>
            </w:r>
          </w:p>
        </w:tc>
        <w:tc>
          <w:tcPr>
            <w:tcW w:w="3378"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hideMark/>
          </w:tcPr>
          <w:p w:rsidR="000E0234" w:rsidRPr="000E0234" w:rsidRDefault="000E0234" w:rsidP="000E0234">
            <w:pPr>
              <w:keepNext/>
              <w:spacing w:before="100" w:beforeAutospacing="1" w:after="100" w:afterAutospacing="1" w:line="261"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47</w:t>
            </w:r>
          </w:p>
        </w:tc>
      </w:tr>
      <w:tr w:rsidR="000E0234" w:rsidRPr="000E0234" w:rsidTr="000E0234">
        <w:trPr>
          <w:trHeight w:val="60"/>
        </w:trPr>
        <w:tc>
          <w:tcPr>
            <w:tcW w:w="3111"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hideMark/>
          </w:tcPr>
          <w:p w:rsidR="000E0234" w:rsidRPr="000E0234" w:rsidRDefault="000E0234" w:rsidP="000E0234">
            <w:pPr>
              <w:keepNext/>
              <w:spacing w:before="100" w:beforeAutospacing="1" w:after="100" w:afterAutospacing="1" w:line="261"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круши – върху подложка ВА29</w:t>
            </w:r>
          </w:p>
        </w:tc>
        <w:tc>
          <w:tcPr>
            <w:tcW w:w="2840"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hideMark/>
          </w:tcPr>
          <w:p w:rsidR="000E0234" w:rsidRPr="000E0234" w:rsidRDefault="000E0234" w:rsidP="000E0234">
            <w:pPr>
              <w:keepNext/>
              <w:spacing w:before="100" w:beforeAutospacing="1" w:after="100" w:afterAutospacing="1" w:line="261"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125</w:t>
            </w:r>
          </w:p>
        </w:tc>
        <w:tc>
          <w:tcPr>
            <w:tcW w:w="3378"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hideMark/>
          </w:tcPr>
          <w:p w:rsidR="000E0234" w:rsidRPr="000E0234" w:rsidRDefault="000E0234" w:rsidP="000E0234">
            <w:pPr>
              <w:keepNext/>
              <w:spacing w:before="100" w:beforeAutospacing="1" w:after="100" w:afterAutospacing="1" w:line="261"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87</w:t>
            </w:r>
          </w:p>
        </w:tc>
      </w:tr>
      <w:tr w:rsidR="000E0234" w:rsidRPr="000E0234" w:rsidTr="000E0234">
        <w:trPr>
          <w:trHeight w:val="60"/>
        </w:trPr>
        <w:tc>
          <w:tcPr>
            <w:tcW w:w="3111"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hideMark/>
          </w:tcPr>
          <w:p w:rsidR="000E0234" w:rsidRPr="000E0234" w:rsidRDefault="000E0234" w:rsidP="000E0234">
            <w:pPr>
              <w:keepNext/>
              <w:spacing w:before="100" w:beforeAutospacing="1" w:after="100" w:afterAutospacing="1" w:line="261"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круши – върху семенна подложка</w:t>
            </w:r>
          </w:p>
        </w:tc>
        <w:tc>
          <w:tcPr>
            <w:tcW w:w="2840"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hideMark/>
          </w:tcPr>
          <w:p w:rsidR="000E0234" w:rsidRPr="000E0234" w:rsidRDefault="000E0234" w:rsidP="000E0234">
            <w:pPr>
              <w:keepNext/>
              <w:spacing w:before="100" w:beforeAutospacing="1" w:after="100" w:afterAutospacing="1" w:line="261"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57</w:t>
            </w:r>
          </w:p>
        </w:tc>
        <w:tc>
          <w:tcPr>
            <w:tcW w:w="3378"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hideMark/>
          </w:tcPr>
          <w:p w:rsidR="000E0234" w:rsidRPr="000E0234" w:rsidRDefault="000E0234" w:rsidP="000E0234">
            <w:pPr>
              <w:keepNext/>
              <w:spacing w:before="100" w:beforeAutospacing="1" w:after="100" w:afterAutospacing="1" w:line="261"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40</w:t>
            </w:r>
          </w:p>
        </w:tc>
      </w:tr>
      <w:tr w:rsidR="000E0234" w:rsidRPr="000E0234" w:rsidTr="000E0234">
        <w:trPr>
          <w:trHeight w:val="60"/>
        </w:trPr>
        <w:tc>
          <w:tcPr>
            <w:tcW w:w="3111"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hideMark/>
          </w:tcPr>
          <w:p w:rsidR="000E0234" w:rsidRPr="000E0234" w:rsidRDefault="000E0234" w:rsidP="000E0234">
            <w:pPr>
              <w:keepNext/>
              <w:spacing w:before="100" w:beforeAutospacing="1" w:after="100" w:afterAutospacing="1" w:line="261"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дюли – върху подложка дюля</w:t>
            </w:r>
          </w:p>
        </w:tc>
        <w:tc>
          <w:tcPr>
            <w:tcW w:w="2840"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hideMark/>
          </w:tcPr>
          <w:p w:rsidR="000E0234" w:rsidRPr="000E0234" w:rsidRDefault="000E0234" w:rsidP="000E0234">
            <w:pPr>
              <w:keepNext/>
              <w:spacing w:before="100" w:beforeAutospacing="1" w:after="100" w:afterAutospacing="1" w:line="261"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67</w:t>
            </w:r>
          </w:p>
        </w:tc>
        <w:tc>
          <w:tcPr>
            <w:tcW w:w="3378"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hideMark/>
          </w:tcPr>
          <w:p w:rsidR="000E0234" w:rsidRPr="000E0234" w:rsidRDefault="000E0234" w:rsidP="000E0234">
            <w:pPr>
              <w:keepNext/>
              <w:spacing w:before="100" w:beforeAutospacing="1" w:after="100" w:afterAutospacing="1" w:line="261"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47</w:t>
            </w:r>
          </w:p>
        </w:tc>
      </w:tr>
      <w:tr w:rsidR="000E0234" w:rsidRPr="000E0234" w:rsidTr="000E0234">
        <w:trPr>
          <w:trHeight w:val="60"/>
        </w:trPr>
        <w:tc>
          <w:tcPr>
            <w:tcW w:w="3111"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hideMark/>
          </w:tcPr>
          <w:p w:rsidR="000E0234" w:rsidRPr="000E0234" w:rsidRDefault="000E0234" w:rsidP="000E0234">
            <w:pPr>
              <w:keepNext/>
              <w:spacing w:before="100" w:beforeAutospacing="1" w:after="100" w:afterAutospacing="1" w:line="261"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мушмули – върху подложка дюля</w:t>
            </w:r>
          </w:p>
        </w:tc>
        <w:tc>
          <w:tcPr>
            <w:tcW w:w="2840"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hideMark/>
          </w:tcPr>
          <w:p w:rsidR="000E0234" w:rsidRPr="000E0234" w:rsidRDefault="000E0234" w:rsidP="000E0234">
            <w:pPr>
              <w:keepNext/>
              <w:spacing w:before="100" w:beforeAutospacing="1" w:after="100" w:afterAutospacing="1" w:line="261"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50</w:t>
            </w:r>
          </w:p>
        </w:tc>
        <w:tc>
          <w:tcPr>
            <w:tcW w:w="3378"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hideMark/>
          </w:tcPr>
          <w:p w:rsidR="000E0234" w:rsidRPr="000E0234" w:rsidRDefault="000E0234" w:rsidP="000E0234">
            <w:pPr>
              <w:keepNext/>
              <w:spacing w:before="100" w:beforeAutospacing="1" w:after="100" w:afterAutospacing="1" w:line="261"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35</w:t>
            </w:r>
          </w:p>
        </w:tc>
      </w:tr>
      <w:tr w:rsidR="000E0234" w:rsidRPr="000E0234" w:rsidTr="000E0234">
        <w:trPr>
          <w:trHeight w:val="338"/>
        </w:trPr>
        <w:tc>
          <w:tcPr>
            <w:tcW w:w="9329" w:type="dxa"/>
            <w:gridSpan w:val="3"/>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hideMark/>
          </w:tcPr>
          <w:p w:rsidR="000E0234" w:rsidRPr="000E0234" w:rsidRDefault="000E0234" w:rsidP="000E0234">
            <w:pPr>
              <w:keepNext/>
              <w:spacing w:before="100" w:beforeAutospacing="1" w:after="100" w:afterAutospacing="1" w:line="261"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b/>
                <w:bCs/>
                <w:color w:val="000000"/>
                <w:sz w:val="14"/>
                <w:szCs w:val="14"/>
                <w:u w:val="thick"/>
                <w:lang w:eastAsia="bg-BG"/>
              </w:rPr>
              <w:t>Костилкови овощни видове</w:t>
            </w:r>
          </w:p>
        </w:tc>
      </w:tr>
      <w:tr w:rsidR="000E0234" w:rsidRPr="000E0234" w:rsidTr="000E0234">
        <w:trPr>
          <w:trHeight w:val="60"/>
        </w:trPr>
        <w:tc>
          <w:tcPr>
            <w:tcW w:w="3111"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hideMark/>
          </w:tcPr>
          <w:p w:rsidR="000E0234" w:rsidRPr="000E0234" w:rsidRDefault="000E0234" w:rsidP="000E0234">
            <w:pPr>
              <w:keepNext/>
              <w:spacing w:before="100" w:beforeAutospacing="1" w:after="100" w:afterAutospacing="1" w:line="261"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 xml:space="preserve">череши – върху </w:t>
            </w:r>
            <w:proofErr w:type="spellStart"/>
            <w:r w:rsidRPr="000E0234">
              <w:rPr>
                <w:rFonts w:ascii="Times New Roman" w:eastAsia="Times New Roman" w:hAnsi="Times New Roman" w:cs="Times New Roman"/>
                <w:color w:val="000000"/>
                <w:sz w:val="14"/>
                <w:szCs w:val="14"/>
                <w:lang w:eastAsia="bg-BG"/>
              </w:rPr>
              <w:t>слаборастяща</w:t>
            </w:r>
            <w:proofErr w:type="spellEnd"/>
            <w:r w:rsidRPr="000E0234">
              <w:rPr>
                <w:rFonts w:ascii="Times New Roman" w:eastAsia="Times New Roman" w:hAnsi="Times New Roman" w:cs="Times New Roman"/>
                <w:color w:val="000000"/>
                <w:sz w:val="14"/>
                <w:szCs w:val="14"/>
                <w:lang w:eastAsia="bg-BG"/>
              </w:rPr>
              <w:t xml:space="preserve"> вегетативна подложка</w:t>
            </w:r>
          </w:p>
          <w:p w:rsidR="000E0234" w:rsidRPr="000E0234" w:rsidRDefault="000E0234" w:rsidP="000E0234">
            <w:pPr>
              <w:keepNext/>
              <w:spacing w:before="100" w:beforeAutospacing="1" w:after="100" w:afterAutospacing="1" w:line="261"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w:t>
            </w:r>
            <w:proofErr w:type="spellStart"/>
            <w:r w:rsidRPr="000E0234">
              <w:rPr>
                <w:rFonts w:ascii="Times New Roman" w:eastAsia="Times New Roman" w:hAnsi="Times New Roman" w:cs="Times New Roman"/>
                <w:color w:val="000000"/>
                <w:sz w:val="14"/>
                <w:szCs w:val="14"/>
                <w:lang w:eastAsia="bg-BG"/>
              </w:rPr>
              <w:t>Гизела</w:t>
            </w:r>
            <w:proofErr w:type="spellEnd"/>
            <w:r w:rsidRPr="000E0234">
              <w:rPr>
                <w:rFonts w:ascii="Times New Roman" w:eastAsia="Times New Roman" w:hAnsi="Times New Roman" w:cs="Times New Roman"/>
                <w:color w:val="000000"/>
                <w:sz w:val="14"/>
                <w:szCs w:val="14"/>
                <w:lang w:eastAsia="bg-BG"/>
              </w:rPr>
              <w:t xml:space="preserve"> 5)</w:t>
            </w:r>
          </w:p>
        </w:tc>
        <w:tc>
          <w:tcPr>
            <w:tcW w:w="2840"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hideMark/>
          </w:tcPr>
          <w:p w:rsidR="000E0234" w:rsidRPr="000E0234" w:rsidRDefault="000E0234" w:rsidP="000E0234">
            <w:pPr>
              <w:keepNext/>
              <w:spacing w:before="100" w:beforeAutospacing="1" w:after="100" w:afterAutospacing="1" w:line="261"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125</w:t>
            </w:r>
          </w:p>
        </w:tc>
        <w:tc>
          <w:tcPr>
            <w:tcW w:w="3378"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hideMark/>
          </w:tcPr>
          <w:p w:rsidR="000E0234" w:rsidRPr="000E0234" w:rsidRDefault="000E0234" w:rsidP="000E0234">
            <w:pPr>
              <w:keepNext/>
              <w:spacing w:before="100" w:beforeAutospacing="1" w:after="100" w:afterAutospacing="1" w:line="261"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87</w:t>
            </w:r>
          </w:p>
        </w:tc>
      </w:tr>
      <w:tr w:rsidR="000E0234" w:rsidRPr="000E0234" w:rsidTr="000E0234">
        <w:trPr>
          <w:trHeight w:val="60"/>
        </w:trPr>
        <w:tc>
          <w:tcPr>
            <w:tcW w:w="3111"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hideMark/>
          </w:tcPr>
          <w:p w:rsidR="000E0234" w:rsidRPr="000E0234" w:rsidRDefault="000E0234" w:rsidP="000E0234">
            <w:pPr>
              <w:keepNext/>
              <w:spacing w:before="100" w:beforeAutospacing="1" w:after="100" w:afterAutospacing="1" w:line="261"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 xml:space="preserve">череши – върху </w:t>
            </w:r>
            <w:proofErr w:type="spellStart"/>
            <w:r w:rsidRPr="000E0234">
              <w:rPr>
                <w:rFonts w:ascii="Times New Roman" w:eastAsia="Times New Roman" w:hAnsi="Times New Roman" w:cs="Times New Roman"/>
                <w:color w:val="000000"/>
                <w:sz w:val="14"/>
                <w:szCs w:val="14"/>
                <w:lang w:eastAsia="bg-BG"/>
              </w:rPr>
              <w:t>Махалебка</w:t>
            </w:r>
            <w:proofErr w:type="spellEnd"/>
          </w:p>
        </w:tc>
        <w:tc>
          <w:tcPr>
            <w:tcW w:w="2840"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hideMark/>
          </w:tcPr>
          <w:p w:rsidR="000E0234" w:rsidRPr="000E0234" w:rsidRDefault="000E0234" w:rsidP="000E0234">
            <w:pPr>
              <w:keepNext/>
              <w:spacing w:before="100" w:beforeAutospacing="1" w:after="100" w:afterAutospacing="1" w:line="261"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50</w:t>
            </w:r>
          </w:p>
        </w:tc>
        <w:tc>
          <w:tcPr>
            <w:tcW w:w="3378"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hideMark/>
          </w:tcPr>
          <w:p w:rsidR="000E0234" w:rsidRPr="000E0234" w:rsidRDefault="000E0234" w:rsidP="000E0234">
            <w:pPr>
              <w:keepNext/>
              <w:spacing w:before="100" w:beforeAutospacing="1" w:after="100" w:afterAutospacing="1" w:line="261"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35</w:t>
            </w:r>
          </w:p>
        </w:tc>
      </w:tr>
      <w:tr w:rsidR="000E0234" w:rsidRPr="000E0234" w:rsidTr="000E0234">
        <w:trPr>
          <w:trHeight w:val="60"/>
        </w:trPr>
        <w:tc>
          <w:tcPr>
            <w:tcW w:w="3111"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hideMark/>
          </w:tcPr>
          <w:p w:rsidR="000E0234" w:rsidRPr="000E0234" w:rsidRDefault="000E0234" w:rsidP="000E0234">
            <w:pPr>
              <w:keepNext/>
              <w:spacing w:before="100" w:beforeAutospacing="1" w:after="100" w:afterAutospacing="1" w:line="261"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череши – върху подложка дива череша</w:t>
            </w:r>
          </w:p>
        </w:tc>
        <w:tc>
          <w:tcPr>
            <w:tcW w:w="2840"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hideMark/>
          </w:tcPr>
          <w:p w:rsidR="000E0234" w:rsidRPr="000E0234" w:rsidRDefault="000E0234" w:rsidP="000E0234">
            <w:pPr>
              <w:keepNext/>
              <w:spacing w:before="100" w:beforeAutospacing="1" w:after="100" w:afterAutospacing="1" w:line="261"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33</w:t>
            </w:r>
          </w:p>
        </w:tc>
        <w:tc>
          <w:tcPr>
            <w:tcW w:w="3378"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hideMark/>
          </w:tcPr>
          <w:p w:rsidR="000E0234" w:rsidRPr="000E0234" w:rsidRDefault="000E0234" w:rsidP="000E0234">
            <w:pPr>
              <w:keepNext/>
              <w:spacing w:before="100" w:beforeAutospacing="1" w:after="100" w:afterAutospacing="1" w:line="261"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23</w:t>
            </w:r>
          </w:p>
        </w:tc>
      </w:tr>
      <w:tr w:rsidR="000E0234" w:rsidRPr="000E0234" w:rsidTr="000E0234">
        <w:trPr>
          <w:trHeight w:val="60"/>
        </w:trPr>
        <w:tc>
          <w:tcPr>
            <w:tcW w:w="3111"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hideMark/>
          </w:tcPr>
          <w:p w:rsidR="000E0234" w:rsidRPr="000E0234" w:rsidRDefault="000E0234" w:rsidP="000E0234">
            <w:pPr>
              <w:keepNext/>
              <w:spacing w:before="100" w:beforeAutospacing="1" w:after="100" w:afterAutospacing="1" w:line="261"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вишни – върху подложка дива череша</w:t>
            </w:r>
          </w:p>
        </w:tc>
        <w:tc>
          <w:tcPr>
            <w:tcW w:w="2840"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hideMark/>
          </w:tcPr>
          <w:p w:rsidR="000E0234" w:rsidRPr="000E0234" w:rsidRDefault="000E0234" w:rsidP="000E0234">
            <w:pPr>
              <w:keepNext/>
              <w:spacing w:before="100" w:beforeAutospacing="1" w:after="100" w:afterAutospacing="1" w:line="261"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80</w:t>
            </w:r>
          </w:p>
        </w:tc>
        <w:tc>
          <w:tcPr>
            <w:tcW w:w="3378"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hideMark/>
          </w:tcPr>
          <w:p w:rsidR="000E0234" w:rsidRPr="000E0234" w:rsidRDefault="000E0234" w:rsidP="000E0234">
            <w:pPr>
              <w:keepNext/>
              <w:spacing w:before="100" w:beforeAutospacing="1" w:after="100" w:afterAutospacing="1" w:line="261"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56</w:t>
            </w:r>
          </w:p>
        </w:tc>
      </w:tr>
      <w:tr w:rsidR="000E0234" w:rsidRPr="000E0234" w:rsidTr="000E0234">
        <w:trPr>
          <w:trHeight w:val="60"/>
        </w:trPr>
        <w:tc>
          <w:tcPr>
            <w:tcW w:w="3111"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hideMark/>
          </w:tcPr>
          <w:p w:rsidR="000E0234" w:rsidRPr="000E0234" w:rsidRDefault="000E0234" w:rsidP="000E0234">
            <w:pPr>
              <w:keepNext/>
              <w:spacing w:before="100" w:beforeAutospacing="1" w:after="100" w:afterAutospacing="1" w:line="261"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 xml:space="preserve">вишни – върху подложка </w:t>
            </w:r>
            <w:proofErr w:type="spellStart"/>
            <w:r w:rsidRPr="000E0234">
              <w:rPr>
                <w:rFonts w:ascii="Times New Roman" w:eastAsia="Times New Roman" w:hAnsi="Times New Roman" w:cs="Times New Roman"/>
                <w:color w:val="000000"/>
                <w:sz w:val="14"/>
                <w:szCs w:val="14"/>
                <w:lang w:eastAsia="bg-BG"/>
              </w:rPr>
              <w:t>Махалебка</w:t>
            </w:r>
            <w:proofErr w:type="spellEnd"/>
          </w:p>
        </w:tc>
        <w:tc>
          <w:tcPr>
            <w:tcW w:w="2840"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hideMark/>
          </w:tcPr>
          <w:p w:rsidR="000E0234" w:rsidRPr="000E0234" w:rsidRDefault="000E0234" w:rsidP="000E0234">
            <w:pPr>
              <w:keepNext/>
              <w:spacing w:before="100" w:beforeAutospacing="1" w:after="100" w:afterAutospacing="1" w:line="261"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42</w:t>
            </w:r>
          </w:p>
        </w:tc>
        <w:tc>
          <w:tcPr>
            <w:tcW w:w="3378"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hideMark/>
          </w:tcPr>
          <w:p w:rsidR="000E0234" w:rsidRPr="000E0234" w:rsidRDefault="000E0234" w:rsidP="000E0234">
            <w:pPr>
              <w:keepNext/>
              <w:spacing w:before="100" w:beforeAutospacing="1" w:after="100" w:afterAutospacing="1" w:line="261"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29</w:t>
            </w:r>
          </w:p>
        </w:tc>
      </w:tr>
      <w:tr w:rsidR="000E0234" w:rsidRPr="000E0234" w:rsidTr="000E0234">
        <w:trPr>
          <w:trHeight w:val="60"/>
        </w:trPr>
        <w:tc>
          <w:tcPr>
            <w:tcW w:w="3111"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hideMark/>
          </w:tcPr>
          <w:p w:rsidR="000E0234" w:rsidRPr="000E0234" w:rsidRDefault="000E0234" w:rsidP="000E0234">
            <w:pPr>
              <w:keepNext/>
              <w:spacing w:before="100" w:beforeAutospacing="1" w:after="100" w:afterAutospacing="1" w:line="261"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праскови/нектарини – подложка праскова</w:t>
            </w:r>
          </w:p>
        </w:tc>
        <w:tc>
          <w:tcPr>
            <w:tcW w:w="2840"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hideMark/>
          </w:tcPr>
          <w:p w:rsidR="000E0234" w:rsidRPr="000E0234" w:rsidRDefault="000E0234" w:rsidP="000E0234">
            <w:pPr>
              <w:keepNext/>
              <w:spacing w:before="100" w:beforeAutospacing="1" w:after="100" w:afterAutospacing="1" w:line="261"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67</w:t>
            </w:r>
          </w:p>
        </w:tc>
        <w:tc>
          <w:tcPr>
            <w:tcW w:w="3378"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hideMark/>
          </w:tcPr>
          <w:p w:rsidR="000E0234" w:rsidRPr="000E0234" w:rsidRDefault="000E0234" w:rsidP="000E0234">
            <w:pPr>
              <w:keepNext/>
              <w:spacing w:before="100" w:beforeAutospacing="1" w:after="100" w:afterAutospacing="1" w:line="261"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47</w:t>
            </w:r>
          </w:p>
        </w:tc>
      </w:tr>
      <w:tr w:rsidR="000E0234" w:rsidRPr="000E0234" w:rsidTr="000E0234">
        <w:trPr>
          <w:trHeight w:val="60"/>
        </w:trPr>
        <w:tc>
          <w:tcPr>
            <w:tcW w:w="3111"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hideMark/>
          </w:tcPr>
          <w:p w:rsidR="000E0234" w:rsidRPr="000E0234" w:rsidRDefault="000E0234" w:rsidP="000E0234">
            <w:pPr>
              <w:keepNext/>
              <w:spacing w:before="100" w:beforeAutospacing="1" w:after="100" w:afterAutospacing="1" w:line="261"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праскови/нектарини – подложка GF677</w:t>
            </w:r>
          </w:p>
        </w:tc>
        <w:tc>
          <w:tcPr>
            <w:tcW w:w="2840"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hideMark/>
          </w:tcPr>
          <w:p w:rsidR="000E0234" w:rsidRPr="000E0234" w:rsidRDefault="000E0234" w:rsidP="000E0234">
            <w:pPr>
              <w:keepNext/>
              <w:spacing w:before="100" w:beforeAutospacing="1" w:after="100" w:afterAutospacing="1" w:line="261"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52</w:t>
            </w:r>
          </w:p>
        </w:tc>
        <w:tc>
          <w:tcPr>
            <w:tcW w:w="3378"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hideMark/>
          </w:tcPr>
          <w:p w:rsidR="000E0234" w:rsidRPr="000E0234" w:rsidRDefault="000E0234" w:rsidP="000E0234">
            <w:pPr>
              <w:keepNext/>
              <w:spacing w:before="100" w:beforeAutospacing="1" w:after="100" w:afterAutospacing="1" w:line="261"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36</w:t>
            </w:r>
          </w:p>
        </w:tc>
      </w:tr>
      <w:tr w:rsidR="000E0234" w:rsidRPr="000E0234" w:rsidTr="000E0234">
        <w:trPr>
          <w:trHeight w:val="60"/>
        </w:trPr>
        <w:tc>
          <w:tcPr>
            <w:tcW w:w="3111"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hideMark/>
          </w:tcPr>
          <w:p w:rsidR="000E0234" w:rsidRPr="000E0234" w:rsidRDefault="000E0234" w:rsidP="000E0234">
            <w:pPr>
              <w:keepNext/>
              <w:spacing w:before="100" w:beforeAutospacing="1" w:after="100" w:afterAutospacing="1" w:line="261"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кайсии/зарзали – подложка кайсия; джанка</w:t>
            </w:r>
          </w:p>
        </w:tc>
        <w:tc>
          <w:tcPr>
            <w:tcW w:w="2840"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hideMark/>
          </w:tcPr>
          <w:p w:rsidR="000E0234" w:rsidRPr="000E0234" w:rsidRDefault="000E0234" w:rsidP="000E0234">
            <w:pPr>
              <w:keepNext/>
              <w:spacing w:before="100" w:beforeAutospacing="1" w:after="100" w:afterAutospacing="1" w:line="261"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44</w:t>
            </w:r>
          </w:p>
        </w:tc>
        <w:tc>
          <w:tcPr>
            <w:tcW w:w="3378"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hideMark/>
          </w:tcPr>
          <w:p w:rsidR="000E0234" w:rsidRPr="000E0234" w:rsidRDefault="000E0234" w:rsidP="000E0234">
            <w:pPr>
              <w:keepNext/>
              <w:spacing w:before="100" w:beforeAutospacing="1" w:after="100" w:afterAutospacing="1" w:line="261"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31</w:t>
            </w:r>
          </w:p>
        </w:tc>
      </w:tr>
      <w:tr w:rsidR="000E0234" w:rsidRPr="000E0234" w:rsidTr="000E0234">
        <w:trPr>
          <w:trHeight w:val="60"/>
        </w:trPr>
        <w:tc>
          <w:tcPr>
            <w:tcW w:w="3111"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hideMark/>
          </w:tcPr>
          <w:p w:rsidR="000E0234" w:rsidRPr="000E0234" w:rsidRDefault="000E0234" w:rsidP="000E0234">
            <w:pPr>
              <w:keepNext/>
              <w:spacing w:before="100" w:beforeAutospacing="1" w:after="100" w:afterAutospacing="1" w:line="261"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сливи/джанки – подложка джанка</w:t>
            </w:r>
          </w:p>
        </w:tc>
        <w:tc>
          <w:tcPr>
            <w:tcW w:w="2840"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hideMark/>
          </w:tcPr>
          <w:p w:rsidR="000E0234" w:rsidRPr="000E0234" w:rsidRDefault="000E0234" w:rsidP="000E0234">
            <w:pPr>
              <w:keepNext/>
              <w:spacing w:before="100" w:beforeAutospacing="1" w:after="100" w:afterAutospacing="1" w:line="261"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50</w:t>
            </w:r>
          </w:p>
        </w:tc>
        <w:tc>
          <w:tcPr>
            <w:tcW w:w="3378"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hideMark/>
          </w:tcPr>
          <w:p w:rsidR="000E0234" w:rsidRPr="000E0234" w:rsidRDefault="000E0234" w:rsidP="000E0234">
            <w:pPr>
              <w:keepNext/>
              <w:spacing w:before="100" w:beforeAutospacing="1" w:after="100" w:afterAutospacing="1" w:line="261"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35</w:t>
            </w:r>
          </w:p>
        </w:tc>
      </w:tr>
      <w:tr w:rsidR="000E0234" w:rsidRPr="000E0234" w:rsidTr="000E0234">
        <w:trPr>
          <w:trHeight w:val="60"/>
        </w:trPr>
        <w:tc>
          <w:tcPr>
            <w:tcW w:w="3111"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hideMark/>
          </w:tcPr>
          <w:p w:rsidR="000E0234" w:rsidRPr="000E0234" w:rsidRDefault="000E0234" w:rsidP="000E0234">
            <w:pPr>
              <w:keepNext/>
              <w:spacing w:before="100" w:beforeAutospacing="1" w:after="100" w:afterAutospacing="1" w:line="261" w:lineRule="auto"/>
              <w:textAlignment w:val="center"/>
              <w:rPr>
                <w:rFonts w:ascii="Times New Roman" w:eastAsia="Times New Roman" w:hAnsi="Times New Roman" w:cs="Times New Roman"/>
                <w:sz w:val="24"/>
                <w:szCs w:val="24"/>
                <w:lang w:eastAsia="bg-BG"/>
              </w:rPr>
            </w:pPr>
            <w:proofErr w:type="spellStart"/>
            <w:r w:rsidRPr="000E0234">
              <w:rPr>
                <w:rFonts w:ascii="Times New Roman" w:eastAsia="Times New Roman" w:hAnsi="Times New Roman" w:cs="Times New Roman"/>
                <w:color w:val="000000"/>
                <w:sz w:val="14"/>
                <w:szCs w:val="14"/>
                <w:lang w:eastAsia="bg-BG"/>
              </w:rPr>
              <w:t>едроплоден</w:t>
            </w:r>
            <w:proofErr w:type="spellEnd"/>
            <w:r w:rsidRPr="000E0234">
              <w:rPr>
                <w:rFonts w:ascii="Times New Roman" w:eastAsia="Times New Roman" w:hAnsi="Times New Roman" w:cs="Times New Roman"/>
                <w:color w:val="000000"/>
                <w:sz w:val="14"/>
                <w:szCs w:val="14"/>
                <w:lang w:eastAsia="bg-BG"/>
              </w:rPr>
              <w:t xml:space="preserve"> дрян – подложка </w:t>
            </w:r>
            <w:proofErr w:type="spellStart"/>
            <w:r w:rsidRPr="000E0234">
              <w:rPr>
                <w:rFonts w:ascii="Times New Roman" w:eastAsia="Times New Roman" w:hAnsi="Times New Roman" w:cs="Times New Roman"/>
                <w:color w:val="000000"/>
                <w:sz w:val="14"/>
                <w:szCs w:val="14"/>
                <w:lang w:eastAsia="bg-BG"/>
              </w:rPr>
              <w:t>семеначе</w:t>
            </w:r>
            <w:proofErr w:type="spellEnd"/>
            <w:r w:rsidRPr="000E0234">
              <w:rPr>
                <w:rFonts w:ascii="Times New Roman" w:eastAsia="Times New Roman" w:hAnsi="Times New Roman" w:cs="Times New Roman"/>
                <w:color w:val="000000"/>
                <w:sz w:val="14"/>
                <w:szCs w:val="14"/>
                <w:lang w:eastAsia="bg-BG"/>
              </w:rPr>
              <w:t xml:space="preserve"> или издънка от обикновен дрян</w:t>
            </w:r>
          </w:p>
        </w:tc>
        <w:tc>
          <w:tcPr>
            <w:tcW w:w="2840"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hideMark/>
          </w:tcPr>
          <w:p w:rsidR="000E0234" w:rsidRPr="000E0234" w:rsidRDefault="000E0234" w:rsidP="000E0234">
            <w:pPr>
              <w:keepNext/>
              <w:spacing w:before="100" w:beforeAutospacing="1" w:after="100" w:afterAutospacing="1" w:line="261"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62</w:t>
            </w:r>
          </w:p>
        </w:tc>
        <w:tc>
          <w:tcPr>
            <w:tcW w:w="3378"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hideMark/>
          </w:tcPr>
          <w:p w:rsidR="000E0234" w:rsidRPr="000E0234" w:rsidRDefault="000E0234" w:rsidP="000E0234">
            <w:pPr>
              <w:keepNext/>
              <w:spacing w:before="100" w:beforeAutospacing="1" w:after="100" w:afterAutospacing="1" w:line="261"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43</w:t>
            </w:r>
          </w:p>
        </w:tc>
      </w:tr>
      <w:tr w:rsidR="000E0234" w:rsidRPr="000E0234" w:rsidTr="000E0234">
        <w:trPr>
          <w:trHeight w:val="60"/>
        </w:trPr>
        <w:tc>
          <w:tcPr>
            <w:tcW w:w="9329" w:type="dxa"/>
            <w:gridSpan w:val="3"/>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hideMark/>
          </w:tcPr>
          <w:p w:rsidR="000E0234" w:rsidRPr="000E0234" w:rsidRDefault="000E0234" w:rsidP="000E0234">
            <w:pPr>
              <w:keepNext/>
              <w:spacing w:before="100" w:beforeAutospacing="1" w:after="100" w:afterAutospacing="1" w:line="261" w:lineRule="auto"/>
              <w:jc w:val="center"/>
              <w:textAlignment w:val="center"/>
              <w:rPr>
                <w:rFonts w:ascii="Times New Roman" w:eastAsia="Times New Roman" w:hAnsi="Times New Roman" w:cs="Times New Roman"/>
                <w:sz w:val="24"/>
                <w:szCs w:val="24"/>
                <w:lang w:eastAsia="bg-BG"/>
              </w:rPr>
            </w:pPr>
            <w:proofErr w:type="spellStart"/>
            <w:r w:rsidRPr="000E0234">
              <w:rPr>
                <w:rFonts w:ascii="Times New Roman" w:eastAsia="Times New Roman" w:hAnsi="Times New Roman" w:cs="Times New Roman"/>
                <w:b/>
                <w:bCs/>
                <w:color w:val="000000"/>
                <w:sz w:val="14"/>
                <w:szCs w:val="14"/>
                <w:u w:val="thick"/>
                <w:lang w:eastAsia="bg-BG"/>
              </w:rPr>
              <w:t>Черупкови</w:t>
            </w:r>
            <w:proofErr w:type="spellEnd"/>
            <w:r w:rsidRPr="000E0234">
              <w:rPr>
                <w:rFonts w:ascii="Times New Roman" w:eastAsia="Times New Roman" w:hAnsi="Times New Roman" w:cs="Times New Roman"/>
                <w:b/>
                <w:bCs/>
                <w:color w:val="000000"/>
                <w:sz w:val="14"/>
                <w:szCs w:val="14"/>
                <w:u w:val="thick"/>
                <w:lang w:eastAsia="bg-BG"/>
              </w:rPr>
              <w:t xml:space="preserve"> овощни видове</w:t>
            </w:r>
          </w:p>
        </w:tc>
      </w:tr>
      <w:tr w:rsidR="000E0234" w:rsidRPr="000E0234" w:rsidTr="000E0234">
        <w:trPr>
          <w:trHeight w:val="60"/>
        </w:trPr>
        <w:tc>
          <w:tcPr>
            <w:tcW w:w="3111"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hideMark/>
          </w:tcPr>
          <w:p w:rsidR="000E0234" w:rsidRPr="000E0234" w:rsidRDefault="000E0234" w:rsidP="000E0234">
            <w:pPr>
              <w:keepNext/>
              <w:spacing w:before="100" w:beforeAutospacing="1" w:after="100" w:afterAutospacing="1" w:line="261"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 xml:space="preserve">орехи – интензивни насаждения върху </w:t>
            </w:r>
            <w:proofErr w:type="spellStart"/>
            <w:r w:rsidRPr="000E0234">
              <w:rPr>
                <w:rFonts w:ascii="Times New Roman" w:eastAsia="Times New Roman" w:hAnsi="Times New Roman" w:cs="Times New Roman"/>
                <w:color w:val="000000"/>
                <w:sz w:val="14"/>
                <w:szCs w:val="14"/>
                <w:lang w:eastAsia="bg-BG"/>
              </w:rPr>
              <w:t>слаборастящи</w:t>
            </w:r>
            <w:proofErr w:type="spellEnd"/>
            <w:r w:rsidRPr="000E0234">
              <w:rPr>
                <w:rFonts w:ascii="Times New Roman" w:eastAsia="Times New Roman" w:hAnsi="Times New Roman" w:cs="Times New Roman"/>
                <w:color w:val="000000"/>
                <w:sz w:val="14"/>
                <w:szCs w:val="14"/>
                <w:lang w:eastAsia="bg-BG"/>
              </w:rPr>
              <w:t xml:space="preserve"> подложки от обикновен орех</w:t>
            </w:r>
          </w:p>
        </w:tc>
        <w:tc>
          <w:tcPr>
            <w:tcW w:w="2840"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hideMark/>
          </w:tcPr>
          <w:p w:rsidR="000E0234" w:rsidRPr="000E0234" w:rsidRDefault="000E0234" w:rsidP="000E0234">
            <w:pPr>
              <w:keepNext/>
              <w:spacing w:before="100" w:beforeAutospacing="1" w:after="100" w:afterAutospacing="1" w:line="261"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21</w:t>
            </w:r>
          </w:p>
        </w:tc>
        <w:tc>
          <w:tcPr>
            <w:tcW w:w="3378"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hideMark/>
          </w:tcPr>
          <w:p w:rsidR="000E0234" w:rsidRPr="000E0234" w:rsidRDefault="000E0234" w:rsidP="000E0234">
            <w:pPr>
              <w:keepNext/>
              <w:spacing w:before="100" w:beforeAutospacing="1" w:after="100" w:afterAutospacing="1" w:line="261"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15</w:t>
            </w:r>
          </w:p>
        </w:tc>
      </w:tr>
      <w:tr w:rsidR="000E0234" w:rsidRPr="000E0234" w:rsidTr="000E0234">
        <w:trPr>
          <w:trHeight w:val="60"/>
        </w:trPr>
        <w:tc>
          <w:tcPr>
            <w:tcW w:w="3111"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hideMark/>
          </w:tcPr>
          <w:p w:rsidR="000E0234" w:rsidRPr="000E0234" w:rsidRDefault="000E0234" w:rsidP="000E0234">
            <w:pPr>
              <w:keepNext/>
              <w:spacing w:before="100" w:beforeAutospacing="1" w:after="100" w:afterAutospacing="1" w:line="261"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орехи – подложка обикновен или черен орех</w:t>
            </w:r>
          </w:p>
        </w:tc>
        <w:tc>
          <w:tcPr>
            <w:tcW w:w="2840"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hideMark/>
          </w:tcPr>
          <w:p w:rsidR="000E0234" w:rsidRPr="000E0234" w:rsidRDefault="000E0234" w:rsidP="000E0234">
            <w:pPr>
              <w:keepNext/>
              <w:spacing w:before="100" w:beforeAutospacing="1" w:after="100" w:afterAutospacing="1" w:line="261"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12</w:t>
            </w:r>
          </w:p>
        </w:tc>
        <w:tc>
          <w:tcPr>
            <w:tcW w:w="3378"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hideMark/>
          </w:tcPr>
          <w:p w:rsidR="000E0234" w:rsidRPr="000E0234" w:rsidRDefault="000E0234" w:rsidP="000E0234">
            <w:pPr>
              <w:keepNext/>
              <w:spacing w:before="100" w:beforeAutospacing="1" w:after="100" w:afterAutospacing="1" w:line="261"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8</w:t>
            </w:r>
          </w:p>
        </w:tc>
      </w:tr>
      <w:tr w:rsidR="000E0234" w:rsidRPr="000E0234" w:rsidTr="000E0234">
        <w:trPr>
          <w:trHeight w:val="60"/>
        </w:trPr>
        <w:tc>
          <w:tcPr>
            <w:tcW w:w="3111"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hideMark/>
          </w:tcPr>
          <w:p w:rsidR="000E0234" w:rsidRPr="000E0234" w:rsidRDefault="000E0234" w:rsidP="000E0234">
            <w:pPr>
              <w:keepNext/>
              <w:spacing w:before="100" w:beforeAutospacing="1" w:after="100" w:afterAutospacing="1" w:line="261"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лешник – храст, вкоренени издънки (собствен корен)</w:t>
            </w:r>
          </w:p>
        </w:tc>
        <w:tc>
          <w:tcPr>
            <w:tcW w:w="2840"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hideMark/>
          </w:tcPr>
          <w:p w:rsidR="000E0234" w:rsidRPr="000E0234" w:rsidRDefault="000E0234" w:rsidP="000E0234">
            <w:pPr>
              <w:keepNext/>
              <w:spacing w:before="100" w:beforeAutospacing="1" w:after="100" w:afterAutospacing="1" w:line="261"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50</w:t>
            </w:r>
          </w:p>
        </w:tc>
        <w:tc>
          <w:tcPr>
            <w:tcW w:w="3378"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hideMark/>
          </w:tcPr>
          <w:p w:rsidR="000E0234" w:rsidRPr="000E0234" w:rsidRDefault="000E0234" w:rsidP="000E0234">
            <w:pPr>
              <w:keepNext/>
              <w:spacing w:before="100" w:beforeAutospacing="1" w:after="100" w:afterAutospacing="1" w:line="261"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35</w:t>
            </w:r>
          </w:p>
        </w:tc>
      </w:tr>
      <w:tr w:rsidR="000E0234" w:rsidRPr="000E0234" w:rsidTr="000E0234">
        <w:trPr>
          <w:trHeight w:val="60"/>
        </w:trPr>
        <w:tc>
          <w:tcPr>
            <w:tcW w:w="3111"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hideMark/>
          </w:tcPr>
          <w:p w:rsidR="000E0234" w:rsidRPr="000E0234" w:rsidRDefault="000E0234" w:rsidP="000E0234">
            <w:pPr>
              <w:keepNext/>
              <w:spacing w:before="100" w:beforeAutospacing="1" w:after="100" w:afterAutospacing="1" w:line="261"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 xml:space="preserve">лешник – </w:t>
            </w:r>
            <w:proofErr w:type="spellStart"/>
            <w:r w:rsidRPr="000E0234">
              <w:rPr>
                <w:rFonts w:ascii="Times New Roman" w:eastAsia="Times New Roman" w:hAnsi="Times New Roman" w:cs="Times New Roman"/>
                <w:color w:val="000000"/>
                <w:sz w:val="14"/>
                <w:szCs w:val="14"/>
                <w:lang w:eastAsia="bg-BG"/>
              </w:rPr>
              <w:t>едностъблено</w:t>
            </w:r>
            <w:proofErr w:type="spellEnd"/>
            <w:r w:rsidRPr="000E0234">
              <w:rPr>
                <w:rFonts w:ascii="Times New Roman" w:eastAsia="Times New Roman" w:hAnsi="Times New Roman" w:cs="Times New Roman"/>
                <w:color w:val="000000"/>
                <w:sz w:val="14"/>
                <w:szCs w:val="14"/>
                <w:lang w:eastAsia="bg-BG"/>
              </w:rPr>
              <w:t xml:space="preserve">, вкоренени издънки </w:t>
            </w:r>
          </w:p>
          <w:p w:rsidR="000E0234" w:rsidRPr="000E0234" w:rsidRDefault="000E0234" w:rsidP="000E0234">
            <w:pPr>
              <w:keepNext/>
              <w:spacing w:before="100" w:beforeAutospacing="1" w:after="100" w:afterAutospacing="1" w:line="261"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облагородени на дървовидна леска</w:t>
            </w:r>
          </w:p>
        </w:tc>
        <w:tc>
          <w:tcPr>
            <w:tcW w:w="2840"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hideMark/>
          </w:tcPr>
          <w:p w:rsidR="000E0234" w:rsidRPr="000E0234" w:rsidRDefault="000E0234" w:rsidP="000E0234">
            <w:pPr>
              <w:keepNext/>
              <w:spacing w:before="100" w:beforeAutospacing="1" w:after="100" w:afterAutospacing="1" w:line="261"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57</w:t>
            </w:r>
          </w:p>
        </w:tc>
        <w:tc>
          <w:tcPr>
            <w:tcW w:w="3378"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hideMark/>
          </w:tcPr>
          <w:p w:rsidR="000E0234" w:rsidRPr="000E0234" w:rsidRDefault="000E0234" w:rsidP="000E0234">
            <w:pPr>
              <w:keepNext/>
              <w:spacing w:before="100" w:beforeAutospacing="1" w:after="100" w:afterAutospacing="1" w:line="261"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40</w:t>
            </w:r>
          </w:p>
        </w:tc>
      </w:tr>
      <w:tr w:rsidR="000E0234" w:rsidRPr="000E0234" w:rsidTr="000E0234">
        <w:trPr>
          <w:trHeight w:val="60"/>
        </w:trPr>
        <w:tc>
          <w:tcPr>
            <w:tcW w:w="3111"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hideMark/>
          </w:tcPr>
          <w:p w:rsidR="000E0234" w:rsidRPr="000E0234" w:rsidRDefault="000E0234" w:rsidP="000E0234">
            <w:pPr>
              <w:keepNext/>
              <w:spacing w:before="100" w:beforeAutospacing="1" w:after="100" w:afterAutospacing="1" w:line="261"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бадем – подложка бадем</w:t>
            </w:r>
          </w:p>
        </w:tc>
        <w:tc>
          <w:tcPr>
            <w:tcW w:w="2840"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hideMark/>
          </w:tcPr>
          <w:p w:rsidR="000E0234" w:rsidRPr="000E0234" w:rsidRDefault="000E0234" w:rsidP="000E0234">
            <w:pPr>
              <w:keepNext/>
              <w:spacing w:before="100" w:beforeAutospacing="1" w:after="100" w:afterAutospacing="1" w:line="261"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33</w:t>
            </w:r>
          </w:p>
        </w:tc>
        <w:tc>
          <w:tcPr>
            <w:tcW w:w="3378"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hideMark/>
          </w:tcPr>
          <w:p w:rsidR="000E0234" w:rsidRPr="000E0234" w:rsidRDefault="000E0234" w:rsidP="000E0234">
            <w:pPr>
              <w:keepNext/>
              <w:spacing w:before="100" w:beforeAutospacing="1" w:after="100" w:afterAutospacing="1" w:line="261"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23</w:t>
            </w:r>
          </w:p>
        </w:tc>
      </w:tr>
      <w:tr w:rsidR="000E0234" w:rsidRPr="000E0234" w:rsidTr="000E0234">
        <w:trPr>
          <w:trHeight w:val="60"/>
        </w:trPr>
        <w:tc>
          <w:tcPr>
            <w:tcW w:w="9329" w:type="dxa"/>
            <w:gridSpan w:val="3"/>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hideMark/>
          </w:tcPr>
          <w:p w:rsidR="000E0234" w:rsidRPr="000E0234" w:rsidRDefault="000E0234" w:rsidP="000E0234">
            <w:pPr>
              <w:keepNext/>
              <w:spacing w:before="100" w:beforeAutospacing="1" w:after="100" w:afterAutospacing="1" w:line="261" w:lineRule="auto"/>
              <w:jc w:val="center"/>
              <w:textAlignment w:val="center"/>
              <w:rPr>
                <w:rFonts w:ascii="Times New Roman" w:eastAsia="Times New Roman" w:hAnsi="Times New Roman" w:cs="Times New Roman"/>
                <w:sz w:val="24"/>
                <w:szCs w:val="24"/>
                <w:lang w:eastAsia="bg-BG"/>
              </w:rPr>
            </w:pPr>
            <w:proofErr w:type="spellStart"/>
            <w:r w:rsidRPr="000E0234">
              <w:rPr>
                <w:rFonts w:ascii="Times New Roman" w:eastAsia="Times New Roman" w:hAnsi="Times New Roman" w:cs="Times New Roman"/>
                <w:b/>
                <w:bCs/>
                <w:color w:val="000000"/>
                <w:sz w:val="14"/>
                <w:szCs w:val="14"/>
                <w:u w:val="thick"/>
                <w:lang w:eastAsia="bg-BG"/>
              </w:rPr>
              <w:t>Ягодоплодни</w:t>
            </w:r>
            <w:proofErr w:type="spellEnd"/>
            <w:r w:rsidRPr="000E0234">
              <w:rPr>
                <w:rFonts w:ascii="Times New Roman" w:eastAsia="Times New Roman" w:hAnsi="Times New Roman" w:cs="Times New Roman"/>
                <w:b/>
                <w:bCs/>
                <w:color w:val="000000"/>
                <w:sz w:val="14"/>
                <w:szCs w:val="14"/>
                <w:u w:val="thick"/>
                <w:lang w:eastAsia="bg-BG"/>
              </w:rPr>
              <w:t xml:space="preserve"> овощни видове</w:t>
            </w:r>
          </w:p>
        </w:tc>
      </w:tr>
      <w:tr w:rsidR="000E0234" w:rsidRPr="000E0234" w:rsidTr="000E0234">
        <w:trPr>
          <w:trHeight w:val="60"/>
        </w:trPr>
        <w:tc>
          <w:tcPr>
            <w:tcW w:w="3111"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hideMark/>
          </w:tcPr>
          <w:p w:rsidR="000E0234" w:rsidRPr="000E0234" w:rsidRDefault="000E0234" w:rsidP="000E0234">
            <w:pPr>
              <w:keepNext/>
              <w:spacing w:before="100" w:beforeAutospacing="1" w:after="100" w:afterAutospacing="1" w:line="261"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ягоди – едноредови насаждения – редово, собствен корен</w:t>
            </w:r>
          </w:p>
        </w:tc>
        <w:tc>
          <w:tcPr>
            <w:tcW w:w="2840"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hideMark/>
          </w:tcPr>
          <w:p w:rsidR="000E0234" w:rsidRPr="000E0234" w:rsidRDefault="000E0234" w:rsidP="000E0234">
            <w:pPr>
              <w:keepNext/>
              <w:spacing w:before="100" w:beforeAutospacing="1" w:after="100" w:afterAutospacing="1" w:line="261"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6250</w:t>
            </w:r>
          </w:p>
        </w:tc>
        <w:tc>
          <w:tcPr>
            <w:tcW w:w="3378"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hideMark/>
          </w:tcPr>
          <w:p w:rsidR="000E0234" w:rsidRPr="000E0234" w:rsidRDefault="000E0234" w:rsidP="000E0234">
            <w:pPr>
              <w:keepNext/>
              <w:spacing w:before="100" w:beforeAutospacing="1" w:after="100" w:afterAutospacing="1" w:line="261"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4375</w:t>
            </w:r>
          </w:p>
        </w:tc>
      </w:tr>
      <w:tr w:rsidR="000E0234" w:rsidRPr="000E0234" w:rsidTr="000E0234">
        <w:trPr>
          <w:trHeight w:val="60"/>
        </w:trPr>
        <w:tc>
          <w:tcPr>
            <w:tcW w:w="3111"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hideMark/>
          </w:tcPr>
          <w:p w:rsidR="000E0234" w:rsidRPr="000E0234" w:rsidRDefault="000E0234" w:rsidP="000E0234">
            <w:pPr>
              <w:keepNext/>
              <w:spacing w:before="100" w:beforeAutospacing="1" w:after="100" w:afterAutospacing="1" w:line="261"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 xml:space="preserve">ягоди – </w:t>
            </w:r>
            <w:proofErr w:type="spellStart"/>
            <w:r w:rsidRPr="000E0234">
              <w:rPr>
                <w:rFonts w:ascii="Times New Roman" w:eastAsia="Times New Roman" w:hAnsi="Times New Roman" w:cs="Times New Roman"/>
                <w:color w:val="000000"/>
                <w:sz w:val="14"/>
                <w:szCs w:val="14"/>
                <w:lang w:eastAsia="bg-BG"/>
              </w:rPr>
              <w:t>ленточно</w:t>
            </w:r>
            <w:proofErr w:type="spellEnd"/>
            <w:r w:rsidRPr="000E0234">
              <w:rPr>
                <w:rFonts w:ascii="Times New Roman" w:eastAsia="Times New Roman" w:hAnsi="Times New Roman" w:cs="Times New Roman"/>
                <w:color w:val="000000"/>
                <w:sz w:val="14"/>
                <w:szCs w:val="14"/>
                <w:lang w:eastAsia="bg-BG"/>
              </w:rPr>
              <w:t xml:space="preserve"> насаждение – двуредово, собствен корен</w:t>
            </w:r>
          </w:p>
        </w:tc>
        <w:tc>
          <w:tcPr>
            <w:tcW w:w="2840"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hideMark/>
          </w:tcPr>
          <w:p w:rsidR="000E0234" w:rsidRPr="000E0234" w:rsidRDefault="000E0234" w:rsidP="000E0234">
            <w:pPr>
              <w:keepNext/>
              <w:spacing w:before="100" w:beforeAutospacing="1" w:after="100" w:afterAutospacing="1" w:line="261"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5714</w:t>
            </w:r>
          </w:p>
        </w:tc>
        <w:tc>
          <w:tcPr>
            <w:tcW w:w="3378"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hideMark/>
          </w:tcPr>
          <w:p w:rsidR="000E0234" w:rsidRPr="000E0234" w:rsidRDefault="000E0234" w:rsidP="000E0234">
            <w:pPr>
              <w:keepNext/>
              <w:spacing w:before="100" w:beforeAutospacing="1" w:after="100" w:afterAutospacing="1" w:line="261"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4000</w:t>
            </w:r>
          </w:p>
        </w:tc>
      </w:tr>
      <w:tr w:rsidR="000E0234" w:rsidRPr="000E0234" w:rsidTr="000E0234">
        <w:trPr>
          <w:trHeight w:val="60"/>
        </w:trPr>
        <w:tc>
          <w:tcPr>
            <w:tcW w:w="3111"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hideMark/>
          </w:tcPr>
          <w:p w:rsidR="000E0234" w:rsidRPr="000E0234" w:rsidRDefault="000E0234" w:rsidP="000E0234">
            <w:pPr>
              <w:keepNext/>
              <w:spacing w:before="100" w:beforeAutospacing="1" w:after="100" w:afterAutospacing="1" w:line="261"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малини – собствен корен, храст</w:t>
            </w:r>
          </w:p>
        </w:tc>
        <w:tc>
          <w:tcPr>
            <w:tcW w:w="2840"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hideMark/>
          </w:tcPr>
          <w:p w:rsidR="000E0234" w:rsidRPr="000E0234" w:rsidRDefault="000E0234" w:rsidP="000E0234">
            <w:pPr>
              <w:keepNext/>
              <w:spacing w:before="100" w:beforeAutospacing="1" w:after="100" w:afterAutospacing="1" w:line="261"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800</w:t>
            </w:r>
          </w:p>
        </w:tc>
        <w:tc>
          <w:tcPr>
            <w:tcW w:w="3378"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hideMark/>
          </w:tcPr>
          <w:p w:rsidR="000E0234" w:rsidRPr="000E0234" w:rsidRDefault="000E0234" w:rsidP="000E0234">
            <w:pPr>
              <w:keepNext/>
              <w:spacing w:before="100" w:beforeAutospacing="1" w:after="100" w:afterAutospacing="1" w:line="261"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560</w:t>
            </w:r>
          </w:p>
        </w:tc>
      </w:tr>
      <w:tr w:rsidR="000E0234" w:rsidRPr="000E0234" w:rsidTr="000E0234">
        <w:trPr>
          <w:trHeight w:val="60"/>
        </w:trPr>
        <w:tc>
          <w:tcPr>
            <w:tcW w:w="3111"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hideMark/>
          </w:tcPr>
          <w:p w:rsidR="000E0234" w:rsidRPr="000E0234" w:rsidRDefault="000E0234" w:rsidP="000E0234">
            <w:pPr>
              <w:keepNext/>
              <w:spacing w:before="100" w:beforeAutospacing="1" w:after="100" w:afterAutospacing="1" w:line="261"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 xml:space="preserve">къпини – </w:t>
            </w:r>
            <w:proofErr w:type="spellStart"/>
            <w:r w:rsidRPr="000E0234">
              <w:rPr>
                <w:rFonts w:ascii="Times New Roman" w:eastAsia="Times New Roman" w:hAnsi="Times New Roman" w:cs="Times New Roman"/>
                <w:color w:val="000000"/>
                <w:sz w:val="14"/>
                <w:szCs w:val="14"/>
                <w:lang w:eastAsia="bg-BG"/>
              </w:rPr>
              <w:t>безбодилести</w:t>
            </w:r>
            <w:proofErr w:type="spellEnd"/>
            <w:r w:rsidRPr="000E0234">
              <w:rPr>
                <w:rFonts w:ascii="Times New Roman" w:eastAsia="Times New Roman" w:hAnsi="Times New Roman" w:cs="Times New Roman"/>
                <w:color w:val="000000"/>
                <w:sz w:val="14"/>
                <w:szCs w:val="14"/>
                <w:lang w:eastAsia="bg-BG"/>
              </w:rPr>
              <w:t xml:space="preserve"> сортове, собствен корен</w:t>
            </w:r>
          </w:p>
        </w:tc>
        <w:tc>
          <w:tcPr>
            <w:tcW w:w="2840"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hideMark/>
          </w:tcPr>
          <w:p w:rsidR="000E0234" w:rsidRPr="000E0234" w:rsidRDefault="000E0234" w:rsidP="000E0234">
            <w:pPr>
              <w:keepNext/>
              <w:spacing w:before="100" w:beforeAutospacing="1" w:after="100" w:afterAutospacing="1" w:line="261"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111</w:t>
            </w:r>
          </w:p>
        </w:tc>
        <w:tc>
          <w:tcPr>
            <w:tcW w:w="3378"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hideMark/>
          </w:tcPr>
          <w:p w:rsidR="000E0234" w:rsidRPr="000E0234" w:rsidRDefault="000E0234" w:rsidP="000E0234">
            <w:pPr>
              <w:keepNext/>
              <w:spacing w:before="100" w:beforeAutospacing="1" w:after="100" w:afterAutospacing="1" w:line="261"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78</w:t>
            </w:r>
          </w:p>
        </w:tc>
      </w:tr>
      <w:tr w:rsidR="000E0234" w:rsidRPr="000E0234" w:rsidTr="000E0234">
        <w:trPr>
          <w:trHeight w:val="60"/>
        </w:trPr>
        <w:tc>
          <w:tcPr>
            <w:tcW w:w="3111"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hideMark/>
          </w:tcPr>
          <w:p w:rsidR="000E0234" w:rsidRPr="000E0234" w:rsidRDefault="000E0234" w:rsidP="000E0234">
            <w:pPr>
              <w:keepNext/>
              <w:spacing w:before="100" w:beforeAutospacing="1" w:after="100" w:afterAutospacing="1" w:line="261"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 xml:space="preserve">къпини – </w:t>
            </w:r>
            <w:proofErr w:type="spellStart"/>
            <w:r w:rsidRPr="000E0234">
              <w:rPr>
                <w:rFonts w:ascii="Times New Roman" w:eastAsia="Times New Roman" w:hAnsi="Times New Roman" w:cs="Times New Roman"/>
                <w:color w:val="000000"/>
                <w:sz w:val="14"/>
                <w:szCs w:val="14"/>
                <w:lang w:eastAsia="bg-BG"/>
              </w:rPr>
              <w:t>бодилести</w:t>
            </w:r>
            <w:proofErr w:type="spellEnd"/>
            <w:r w:rsidRPr="000E0234">
              <w:rPr>
                <w:rFonts w:ascii="Times New Roman" w:eastAsia="Times New Roman" w:hAnsi="Times New Roman" w:cs="Times New Roman"/>
                <w:color w:val="000000"/>
                <w:sz w:val="14"/>
                <w:szCs w:val="14"/>
                <w:lang w:eastAsia="bg-BG"/>
              </w:rPr>
              <w:t xml:space="preserve"> сортове, собствен корен</w:t>
            </w:r>
          </w:p>
        </w:tc>
        <w:tc>
          <w:tcPr>
            <w:tcW w:w="2840"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hideMark/>
          </w:tcPr>
          <w:p w:rsidR="000E0234" w:rsidRPr="000E0234" w:rsidRDefault="000E0234" w:rsidP="000E0234">
            <w:pPr>
              <w:keepNext/>
              <w:spacing w:before="100" w:beforeAutospacing="1" w:after="100" w:afterAutospacing="1" w:line="261"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222</w:t>
            </w:r>
          </w:p>
        </w:tc>
        <w:tc>
          <w:tcPr>
            <w:tcW w:w="3378"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hideMark/>
          </w:tcPr>
          <w:p w:rsidR="000E0234" w:rsidRPr="000E0234" w:rsidRDefault="000E0234" w:rsidP="000E0234">
            <w:pPr>
              <w:keepNext/>
              <w:spacing w:before="100" w:beforeAutospacing="1" w:after="100" w:afterAutospacing="1" w:line="261"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155</w:t>
            </w:r>
          </w:p>
        </w:tc>
      </w:tr>
      <w:tr w:rsidR="000E0234" w:rsidRPr="000E0234" w:rsidTr="000E0234">
        <w:trPr>
          <w:trHeight w:val="60"/>
        </w:trPr>
        <w:tc>
          <w:tcPr>
            <w:tcW w:w="3111"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hideMark/>
          </w:tcPr>
          <w:p w:rsidR="000E0234" w:rsidRPr="000E0234" w:rsidRDefault="000E0234" w:rsidP="000E0234">
            <w:pPr>
              <w:keepNext/>
              <w:spacing w:before="100" w:beforeAutospacing="1" w:after="100" w:afterAutospacing="1" w:line="261" w:lineRule="auto"/>
              <w:textAlignment w:val="center"/>
              <w:rPr>
                <w:rFonts w:ascii="Times New Roman" w:eastAsia="Times New Roman" w:hAnsi="Times New Roman" w:cs="Times New Roman"/>
                <w:sz w:val="24"/>
                <w:szCs w:val="24"/>
                <w:lang w:eastAsia="bg-BG"/>
              </w:rPr>
            </w:pPr>
            <w:proofErr w:type="spellStart"/>
            <w:r w:rsidRPr="000E0234">
              <w:rPr>
                <w:rFonts w:ascii="Times New Roman" w:eastAsia="Times New Roman" w:hAnsi="Times New Roman" w:cs="Times New Roman"/>
                <w:color w:val="000000"/>
                <w:sz w:val="14"/>
                <w:szCs w:val="14"/>
                <w:lang w:eastAsia="bg-BG"/>
              </w:rPr>
              <w:t>арония</w:t>
            </w:r>
            <w:proofErr w:type="spellEnd"/>
          </w:p>
        </w:tc>
        <w:tc>
          <w:tcPr>
            <w:tcW w:w="2840"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hideMark/>
          </w:tcPr>
          <w:p w:rsidR="000E0234" w:rsidRPr="000E0234" w:rsidRDefault="000E0234" w:rsidP="000E0234">
            <w:pPr>
              <w:keepNext/>
              <w:spacing w:before="100" w:beforeAutospacing="1" w:after="100" w:afterAutospacing="1" w:line="261"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100</w:t>
            </w:r>
          </w:p>
        </w:tc>
        <w:tc>
          <w:tcPr>
            <w:tcW w:w="3378"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hideMark/>
          </w:tcPr>
          <w:p w:rsidR="000E0234" w:rsidRPr="000E0234" w:rsidRDefault="000E0234" w:rsidP="000E0234">
            <w:pPr>
              <w:keepNext/>
              <w:spacing w:before="100" w:beforeAutospacing="1" w:after="100" w:afterAutospacing="1" w:line="261"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70</w:t>
            </w:r>
          </w:p>
        </w:tc>
      </w:tr>
      <w:tr w:rsidR="000E0234" w:rsidRPr="000E0234" w:rsidTr="000E0234">
        <w:trPr>
          <w:trHeight w:val="60"/>
        </w:trPr>
        <w:tc>
          <w:tcPr>
            <w:tcW w:w="3111"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hideMark/>
          </w:tcPr>
          <w:p w:rsidR="000E0234" w:rsidRPr="000E0234" w:rsidRDefault="000E0234" w:rsidP="000E0234">
            <w:pPr>
              <w:keepNext/>
              <w:spacing w:before="100" w:beforeAutospacing="1" w:after="100" w:afterAutospacing="1" w:line="261"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касис</w:t>
            </w:r>
          </w:p>
        </w:tc>
        <w:tc>
          <w:tcPr>
            <w:tcW w:w="2840"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hideMark/>
          </w:tcPr>
          <w:p w:rsidR="000E0234" w:rsidRPr="000E0234" w:rsidRDefault="000E0234" w:rsidP="000E0234">
            <w:pPr>
              <w:keepNext/>
              <w:spacing w:before="100" w:beforeAutospacing="1" w:after="100" w:afterAutospacing="1" w:line="261"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500</w:t>
            </w:r>
          </w:p>
        </w:tc>
        <w:tc>
          <w:tcPr>
            <w:tcW w:w="3378"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hideMark/>
          </w:tcPr>
          <w:p w:rsidR="000E0234" w:rsidRPr="000E0234" w:rsidRDefault="000E0234" w:rsidP="000E0234">
            <w:pPr>
              <w:keepNext/>
              <w:spacing w:before="100" w:beforeAutospacing="1" w:after="100" w:afterAutospacing="1" w:line="261"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350</w:t>
            </w:r>
          </w:p>
        </w:tc>
      </w:tr>
      <w:tr w:rsidR="000E0234" w:rsidRPr="000E0234" w:rsidTr="000E0234">
        <w:trPr>
          <w:trHeight w:val="60"/>
        </w:trPr>
        <w:tc>
          <w:tcPr>
            <w:tcW w:w="3111"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hideMark/>
          </w:tcPr>
          <w:p w:rsidR="000E0234" w:rsidRPr="000E0234" w:rsidRDefault="000E0234" w:rsidP="000E0234">
            <w:pPr>
              <w:keepNext/>
              <w:spacing w:before="100" w:beforeAutospacing="1" w:after="100" w:afterAutospacing="1" w:line="261" w:lineRule="auto"/>
              <w:textAlignment w:val="center"/>
              <w:rPr>
                <w:rFonts w:ascii="Times New Roman" w:eastAsia="Times New Roman" w:hAnsi="Times New Roman" w:cs="Times New Roman"/>
                <w:sz w:val="24"/>
                <w:szCs w:val="24"/>
                <w:lang w:eastAsia="bg-BG"/>
              </w:rPr>
            </w:pPr>
            <w:proofErr w:type="spellStart"/>
            <w:r w:rsidRPr="000E0234">
              <w:rPr>
                <w:rFonts w:ascii="Times New Roman" w:eastAsia="Times New Roman" w:hAnsi="Times New Roman" w:cs="Times New Roman"/>
                <w:color w:val="000000"/>
                <w:sz w:val="14"/>
                <w:szCs w:val="14"/>
                <w:lang w:eastAsia="bg-BG"/>
              </w:rPr>
              <w:t>актинидия</w:t>
            </w:r>
            <w:proofErr w:type="spellEnd"/>
            <w:r w:rsidRPr="000E0234">
              <w:rPr>
                <w:rFonts w:ascii="Times New Roman" w:eastAsia="Times New Roman" w:hAnsi="Times New Roman" w:cs="Times New Roman"/>
                <w:color w:val="000000"/>
                <w:sz w:val="14"/>
                <w:szCs w:val="14"/>
                <w:lang w:eastAsia="bg-BG"/>
              </w:rPr>
              <w:t xml:space="preserve"> (киви)</w:t>
            </w:r>
          </w:p>
        </w:tc>
        <w:tc>
          <w:tcPr>
            <w:tcW w:w="2840"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hideMark/>
          </w:tcPr>
          <w:p w:rsidR="000E0234" w:rsidRPr="000E0234" w:rsidRDefault="000E0234" w:rsidP="000E0234">
            <w:pPr>
              <w:keepNext/>
              <w:spacing w:before="100" w:beforeAutospacing="1" w:after="100" w:afterAutospacing="1" w:line="261"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114</w:t>
            </w:r>
          </w:p>
        </w:tc>
        <w:tc>
          <w:tcPr>
            <w:tcW w:w="3378"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hideMark/>
          </w:tcPr>
          <w:p w:rsidR="000E0234" w:rsidRPr="000E0234" w:rsidRDefault="000E0234" w:rsidP="000E0234">
            <w:pPr>
              <w:keepNext/>
              <w:spacing w:before="100" w:beforeAutospacing="1" w:after="100" w:afterAutospacing="1" w:line="261"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80</w:t>
            </w:r>
          </w:p>
        </w:tc>
      </w:tr>
      <w:tr w:rsidR="000E0234" w:rsidRPr="000E0234" w:rsidTr="000E0234">
        <w:trPr>
          <w:trHeight w:val="60"/>
        </w:trPr>
        <w:tc>
          <w:tcPr>
            <w:tcW w:w="3111"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hideMark/>
          </w:tcPr>
          <w:p w:rsidR="000E0234" w:rsidRPr="000E0234" w:rsidRDefault="000E0234" w:rsidP="000E0234">
            <w:pPr>
              <w:keepNext/>
              <w:spacing w:before="100" w:beforeAutospacing="1" w:after="100" w:afterAutospacing="1" w:line="261"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боровинки</w:t>
            </w:r>
          </w:p>
        </w:tc>
        <w:tc>
          <w:tcPr>
            <w:tcW w:w="2840"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hideMark/>
          </w:tcPr>
          <w:p w:rsidR="000E0234" w:rsidRPr="000E0234" w:rsidRDefault="000E0234" w:rsidP="000E0234">
            <w:pPr>
              <w:keepNext/>
              <w:spacing w:before="100" w:beforeAutospacing="1" w:after="100" w:afterAutospacing="1" w:line="261"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300</w:t>
            </w:r>
          </w:p>
        </w:tc>
        <w:tc>
          <w:tcPr>
            <w:tcW w:w="3378"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hideMark/>
          </w:tcPr>
          <w:p w:rsidR="000E0234" w:rsidRPr="000E0234" w:rsidRDefault="000E0234" w:rsidP="000E0234">
            <w:pPr>
              <w:keepNext/>
              <w:spacing w:before="100" w:beforeAutospacing="1" w:after="100" w:afterAutospacing="1" w:line="261"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210</w:t>
            </w:r>
          </w:p>
        </w:tc>
      </w:tr>
      <w:tr w:rsidR="000E0234" w:rsidRPr="000E0234" w:rsidTr="000E0234">
        <w:trPr>
          <w:trHeight w:val="60"/>
        </w:trPr>
        <w:tc>
          <w:tcPr>
            <w:tcW w:w="9329" w:type="dxa"/>
            <w:gridSpan w:val="3"/>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hideMark/>
          </w:tcPr>
          <w:p w:rsidR="000E0234" w:rsidRPr="000E0234" w:rsidRDefault="000E0234" w:rsidP="000E0234">
            <w:pPr>
              <w:keepNext/>
              <w:spacing w:before="100" w:beforeAutospacing="1" w:after="100" w:afterAutospacing="1" w:line="261"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b/>
                <w:bCs/>
                <w:color w:val="000000"/>
                <w:sz w:val="14"/>
                <w:szCs w:val="14"/>
                <w:u w:val="thick"/>
                <w:lang w:eastAsia="bg-BG"/>
              </w:rPr>
              <w:t>Лозя</w:t>
            </w:r>
          </w:p>
        </w:tc>
      </w:tr>
      <w:tr w:rsidR="000E0234" w:rsidRPr="000E0234" w:rsidTr="000E0234">
        <w:trPr>
          <w:trHeight w:val="60"/>
        </w:trPr>
        <w:tc>
          <w:tcPr>
            <w:tcW w:w="3111"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hideMark/>
          </w:tcPr>
          <w:p w:rsidR="000E0234" w:rsidRPr="000E0234" w:rsidRDefault="000E0234" w:rsidP="000E0234">
            <w:pPr>
              <w:keepNext/>
              <w:spacing w:before="100" w:beforeAutospacing="1" w:after="100" w:afterAutospacing="1" w:line="261"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лозя – десертни</w:t>
            </w:r>
          </w:p>
        </w:tc>
        <w:tc>
          <w:tcPr>
            <w:tcW w:w="2840"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hideMark/>
          </w:tcPr>
          <w:p w:rsidR="000E0234" w:rsidRPr="000E0234" w:rsidRDefault="000E0234" w:rsidP="000E0234">
            <w:pPr>
              <w:keepNext/>
              <w:spacing w:before="100" w:beforeAutospacing="1" w:after="100" w:afterAutospacing="1" w:line="261"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255</w:t>
            </w:r>
          </w:p>
        </w:tc>
        <w:tc>
          <w:tcPr>
            <w:tcW w:w="3378"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hideMark/>
          </w:tcPr>
          <w:p w:rsidR="000E0234" w:rsidRPr="000E0234" w:rsidRDefault="000E0234" w:rsidP="000E0234">
            <w:pPr>
              <w:keepNext/>
              <w:spacing w:before="100" w:beforeAutospacing="1" w:after="100" w:afterAutospacing="1" w:line="261"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179</w:t>
            </w:r>
          </w:p>
        </w:tc>
      </w:tr>
      <w:tr w:rsidR="000E0234" w:rsidRPr="000E0234" w:rsidTr="000E0234">
        <w:trPr>
          <w:trHeight w:val="60"/>
        </w:trPr>
        <w:tc>
          <w:tcPr>
            <w:tcW w:w="3111"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hideMark/>
          </w:tcPr>
          <w:p w:rsidR="000E0234" w:rsidRPr="000E0234" w:rsidRDefault="000E0234" w:rsidP="000E0234">
            <w:pPr>
              <w:keepNext/>
              <w:spacing w:before="100" w:beforeAutospacing="1" w:after="100" w:afterAutospacing="1" w:line="261"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лозя – винени</w:t>
            </w:r>
          </w:p>
        </w:tc>
        <w:tc>
          <w:tcPr>
            <w:tcW w:w="2840"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hideMark/>
          </w:tcPr>
          <w:p w:rsidR="000E0234" w:rsidRPr="000E0234" w:rsidRDefault="000E0234" w:rsidP="000E0234">
            <w:pPr>
              <w:keepNext/>
              <w:spacing w:before="100" w:beforeAutospacing="1" w:after="100" w:afterAutospacing="1" w:line="261"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379</w:t>
            </w:r>
          </w:p>
        </w:tc>
        <w:tc>
          <w:tcPr>
            <w:tcW w:w="3378"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hideMark/>
          </w:tcPr>
          <w:p w:rsidR="000E0234" w:rsidRPr="000E0234" w:rsidRDefault="000E0234" w:rsidP="000E0234">
            <w:pPr>
              <w:keepNext/>
              <w:spacing w:before="100" w:beforeAutospacing="1" w:after="100" w:afterAutospacing="1" w:line="261"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265</w:t>
            </w:r>
          </w:p>
        </w:tc>
      </w:tr>
      <w:tr w:rsidR="000E0234" w:rsidRPr="000E0234" w:rsidTr="000E0234">
        <w:trPr>
          <w:trHeight w:val="60"/>
        </w:trPr>
        <w:tc>
          <w:tcPr>
            <w:tcW w:w="9329" w:type="dxa"/>
            <w:gridSpan w:val="3"/>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hideMark/>
          </w:tcPr>
          <w:p w:rsidR="000E0234" w:rsidRPr="000E0234" w:rsidRDefault="000E0234" w:rsidP="000E0234">
            <w:pPr>
              <w:keepNext/>
              <w:spacing w:before="100" w:beforeAutospacing="1" w:after="100" w:afterAutospacing="1" w:line="261" w:lineRule="auto"/>
              <w:jc w:val="center"/>
              <w:textAlignment w:val="center"/>
              <w:rPr>
                <w:rFonts w:ascii="Times New Roman" w:eastAsia="Times New Roman" w:hAnsi="Times New Roman" w:cs="Times New Roman"/>
                <w:sz w:val="24"/>
                <w:szCs w:val="24"/>
                <w:lang w:eastAsia="bg-BG"/>
              </w:rPr>
            </w:pPr>
            <w:proofErr w:type="spellStart"/>
            <w:r w:rsidRPr="000E0234">
              <w:rPr>
                <w:rFonts w:ascii="Times New Roman" w:eastAsia="Times New Roman" w:hAnsi="Times New Roman" w:cs="Times New Roman"/>
                <w:b/>
                <w:bCs/>
                <w:color w:val="000000"/>
                <w:sz w:val="14"/>
                <w:szCs w:val="14"/>
                <w:u w:val="thick"/>
                <w:lang w:eastAsia="bg-BG"/>
              </w:rPr>
              <w:t>Маточници</w:t>
            </w:r>
            <w:proofErr w:type="spellEnd"/>
          </w:p>
        </w:tc>
      </w:tr>
      <w:tr w:rsidR="000E0234" w:rsidRPr="000E0234" w:rsidTr="000E0234">
        <w:trPr>
          <w:trHeight w:val="60"/>
        </w:trPr>
        <w:tc>
          <w:tcPr>
            <w:tcW w:w="3111"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hideMark/>
          </w:tcPr>
          <w:p w:rsidR="000E0234" w:rsidRPr="000E0234" w:rsidRDefault="000E0234" w:rsidP="000E0234">
            <w:pPr>
              <w:keepNext/>
              <w:spacing w:before="100" w:beforeAutospacing="1" w:after="100" w:afterAutospacing="1" w:line="261"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маточна градина – семенни подложки</w:t>
            </w:r>
          </w:p>
        </w:tc>
        <w:tc>
          <w:tcPr>
            <w:tcW w:w="2840"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hideMark/>
          </w:tcPr>
          <w:p w:rsidR="000E0234" w:rsidRPr="000E0234" w:rsidRDefault="000E0234" w:rsidP="000E0234">
            <w:pPr>
              <w:keepNext/>
              <w:spacing w:before="100" w:beforeAutospacing="1" w:after="100" w:afterAutospacing="1" w:line="261"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57</w:t>
            </w:r>
          </w:p>
        </w:tc>
        <w:tc>
          <w:tcPr>
            <w:tcW w:w="3378"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hideMark/>
          </w:tcPr>
          <w:p w:rsidR="000E0234" w:rsidRPr="000E0234" w:rsidRDefault="000E0234" w:rsidP="000E0234">
            <w:pPr>
              <w:keepNext/>
              <w:spacing w:before="100" w:beforeAutospacing="1" w:after="100" w:afterAutospacing="1" w:line="261"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40</w:t>
            </w:r>
          </w:p>
        </w:tc>
      </w:tr>
      <w:tr w:rsidR="000E0234" w:rsidRPr="000E0234" w:rsidTr="000E0234">
        <w:trPr>
          <w:trHeight w:val="60"/>
        </w:trPr>
        <w:tc>
          <w:tcPr>
            <w:tcW w:w="3111"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hideMark/>
          </w:tcPr>
          <w:p w:rsidR="000E0234" w:rsidRPr="000E0234" w:rsidRDefault="000E0234" w:rsidP="000E0234">
            <w:pPr>
              <w:keepNext/>
              <w:spacing w:before="100" w:beforeAutospacing="1" w:after="100" w:afterAutospacing="1" w:line="261"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lastRenderedPageBreak/>
              <w:t>маточна градина – вегетативни подложки</w:t>
            </w:r>
          </w:p>
        </w:tc>
        <w:tc>
          <w:tcPr>
            <w:tcW w:w="2840"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hideMark/>
          </w:tcPr>
          <w:p w:rsidR="000E0234" w:rsidRPr="000E0234" w:rsidRDefault="000E0234" w:rsidP="000E0234">
            <w:pPr>
              <w:keepNext/>
              <w:spacing w:before="100" w:beforeAutospacing="1" w:after="100" w:afterAutospacing="1" w:line="261"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1250</w:t>
            </w:r>
          </w:p>
        </w:tc>
        <w:tc>
          <w:tcPr>
            <w:tcW w:w="3378"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hideMark/>
          </w:tcPr>
          <w:p w:rsidR="000E0234" w:rsidRPr="000E0234" w:rsidRDefault="000E0234" w:rsidP="000E0234">
            <w:pPr>
              <w:keepNext/>
              <w:spacing w:before="100" w:beforeAutospacing="1" w:after="100" w:afterAutospacing="1" w:line="261"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875</w:t>
            </w:r>
          </w:p>
        </w:tc>
      </w:tr>
      <w:tr w:rsidR="000E0234" w:rsidRPr="000E0234" w:rsidTr="000E0234">
        <w:trPr>
          <w:trHeight w:val="60"/>
        </w:trPr>
        <w:tc>
          <w:tcPr>
            <w:tcW w:w="3111"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hideMark/>
          </w:tcPr>
          <w:p w:rsidR="000E0234" w:rsidRPr="000E0234" w:rsidRDefault="000E0234" w:rsidP="000E0234">
            <w:pPr>
              <w:keepNext/>
              <w:spacing w:before="100" w:beforeAutospacing="1" w:after="100" w:afterAutospacing="1" w:line="261"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маточна градина за калеми</w:t>
            </w:r>
          </w:p>
        </w:tc>
        <w:tc>
          <w:tcPr>
            <w:tcW w:w="2840"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hideMark/>
          </w:tcPr>
          <w:p w:rsidR="000E0234" w:rsidRPr="000E0234" w:rsidRDefault="000E0234" w:rsidP="000E0234">
            <w:pPr>
              <w:keepNext/>
              <w:spacing w:before="100" w:beforeAutospacing="1" w:after="100" w:afterAutospacing="1" w:line="261"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190</w:t>
            </w:r>
          </w:p>
        </w:tc>
        <w:tc>
          <w:tcPr>
            <w:tcW w:w="3378"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hideMark/>
          </w:tcPr>
          <w:p w:rsidR="000E0234" w:rsidRPr="000E0234" w:rsidRDefault="000E0234" w:rsidP="000E0234">
            <w:pPr>
              <w:keepNext/>
              <w:spacing w:before="100" w:beforeAutospacing="1" w:after="100" w:afterAutospacing="1" w:line="261"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133</w:t>
            </w:r>
          </w:p>
        </w:tc>
      </w:tr>
      <w:tr w:rsidR="000E0234" w:rsidRPr="000E0234" w:rsidTr="000E0234">
        <w:trPr>
          <w:trHeight w:val="60"/>
        </w:trPr>
        <w:tc>
          <w:tcPr>
            <w:tcW w:w="3111"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hideMark/>
          </w:tcPr>
          <w:p w:rsidR="000E0234" w:rsidRPr="000E0234" w:rsidRDefault="000E0234" w:rsidP="000E0234">
            <w:pPr>
              <w:keepNext/>
              <w:spacing w:before="100" w:beforeAutospacing="1" w:after="100" w:afterAutospacing="1" w:line="261"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Етеричномаслени и лекарствени култури</w:t>
            </w:r>
          </w:p>
        </w:tc>
        <w:tc>
          <w:tcPr>
            <w:tcW w:w="2840"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3378"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60"/>
        </w:trPr>
        <w:tc>
          <w:tcPr>
            <w:tcW w:w="3111"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hideMark/>
          </w:tcPr>
          <w:p w:rsidR="000E0234" w:rsidRPr="000E0234" w:rsidRDefault="000E0234" w:rsidP="000E0234">
            <w:pPr>
              <w:keepNext/>
              <w:spacing w:before="100" w:beforeAutospacing="1" w:after="100" w:afterAutospacing="1" w:line="261"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маслодайна роза</w:t>
            </w:r>
          </w:p>
        </w:tc>
        <w:tc>
          <w:tcPr>
            <w:tcW w:w="2840"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hideMark/>
          </w:tcPr>
          <w:p w:rsidR="000E0234" w:rsidRPr="000E0234" w:rsidRDefault="000E0234" w:rsidP="000E0234">
            <w:pPr>
              <w:keepNext/>
              <w:spacing w:before="100" w:beforeAutospacing="1" w:after="100" w:afterAutospacing="1" w:line="261"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500</w:t>
            </w:r>
          </w:p>
        </w:tc>
        <w:tc>
          <w:tcPr>
            <w:tcW w:w="3378"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hideMark/>
          </w:tcPr>
          <w:p w:rsidR="000E0234" w:rsidRPr="000E0234" w:rsidRDefault="000E0234" w:rsidP="000E0234">
            <w:pPr>
              <w:keepNext/>
              <w:spacing w:before="100" w:beforeAutospacing="1" w:after="100" w:afterAutospacing="1" w:line="261"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350</w:t>
            </w:r>
          </w:p>
        </w:tc>
      </w:tr>
      <w:tr w:rsidR="000E0234" w:rsidRPr="000E0234" w:rsidTr="000E0234">
        <w:trPr>
          <w:trHeight w:val="60"/>
        </w:trPr>
        <w:tc>
          <w:tcPr>
            <w:tcW w:w="3111"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hideMark/>
          </w:tcPr>
          <w:p w:rsidR="000E0234" w:rsidRPr="000E0234" w:rsidRDefault="000E0234" w:rsidP="000E0234">
            <w:pPr>
              <w:keepNext/>
              <w:spacing w:before="100" w:beforeAutospacing="1" w:after="100" w:afterAutospacing="1" w:line="261"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лавандула</w:t>
            </w:r>
          </w:p>
        </w:tc>
        <w:tc>
          <w:tcPr>
            <w:tcW w:w="2840"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hideMark/>
          </w:tcPr>
          <w:p w:rsidR="000E0234" w:rsidRPr="000E0234" w:rsidRDefault="000E0234" w:rsidP="000E0234">
            <w:pPr>
              <w:keepNext/>
              <w:spacing w:before="100" w:beforeAutospacing="1" w:after="100" w:afterAutospacing="1" w:line="261"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2000</w:t>
            </w:r>
          </w:p>
        </w:tc>
        <w:tc>
          <w:tcPr>
            <w:tcW w:w="3378"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hideMark/>
          </w:tcPr>
          <w:p w:rsidR="000E0234" w:rsidRPr="000E0234" w:rsidRDefault="000E0234" w:rsidP="000E0234">
            <w:pPr>
              <w:keepNext/>
              <w:spacing w:before="100" w:beforeAutospacing="1" w:after="100" w:afterAutospacing="1" w:line="261"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1400</w:t>
            </w:r>
          </w:p>
        </w:tc>
      </w:tr>
      <w:tr w:rsidR="000E0234" w:rsidRPr="000E0234" w:rsidTr="000E0234">
        <w:trPr>
          <w:trHeight w:val="60"/>
        </w:trPr>
        <w:tc>
          <w:tcPr>
            <w:tcW w:w="3111"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hideMark/>
          </w:tcPr>
          <w:p w:rsidR="000E0234" w:rsidRPr="000E0234" w:rsidRDefault="000E0234" w:rsidP="000E0234">
            <w:pPr>
              <w:keepNext/>
              <w:spacing w:before="100" w:beforeAutospacing="1" w:after="100" w:afterAutospacing="1" w:line="261" w:lineRule="auto"/>
              <w:jc w:val="both"/>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мента</w:t>
            </w:r>
          </w:p>
        </w:tc>
        <w:tc>
          <w:tcPr>
            <w:tcW w:w="2840"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hideMark/>
          </w:tcPr>
          <w:p w:rsidR="000E0234" w:rsidRPr="000E0234" w:rsidRDefault="000E0234" w:rsidP="000E0234">
            <w:pPr>
              <w:keepNext/>
              <w:spacing w:before="100" w:beforeAutospacing="1" w:after="100" w:afterAutospacing="1" w:line="261"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5000</w:t>
            </w:r>
          </w:p>
        </w:tc>
        <w:tc>
          <w:tcPr>
            <w:tcW w:w="3378"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hideMark/>
          </w:tcPr>
          <w:p w:rsidR="000E0234" w:rsidRPr="000E0234" w:rsidRDefault="000E0234" w:rsidP="000E0234">
            <w:pPr>
              <w:keepNext/>
              <w:spacing w:before="100" w:beforeAutospacing="1" w:after="100" w:afterAutospacing="1" w:line="261" w:lineRule="auto"/>
              <w:jc w:val="right"/>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3500</w:t>
            </w:r>
          </w:p>
        </w:tc>
      </w:tr>
    </w:tbl>
    <w:p w:rsidR="000E0234" w:rsidRPr="000E0234" w:rsidRDefault="000E0234" w:rsidP="000E0234">
      <w:pPr>
        <w:spacing w:after="0" w:line="28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i/>
          <w:iCs/>
          <w:color w:val="000000"/>
          <w:sz w:val="14"/>
          <w:szCs w:val="14"/>
          <w:lang w:eastAsia="bg-BG"/>
        </w:rPr>
        <w:t>Забележка</w:t>
      </w:r>
      <w:r w:rsidRPr="000E0234">
        <w:rPr>
          <w:rFonts w:ascii="Times New Roman" w:eastAsia="Times New Roman" w:hAnsi="Times New Roman" w:cs="Times New Roman"/>
          <w:color w:val="000000"/>
          <w:sz w:val="14"/>
          <w:szCs w:val="14"/>
          <w:lang w:eastAsia="bg-BG"/>
        </w:rPr>
        <w:t xml:space="preserve">: * Под минималния праг на гъстота на декар не е икономически изгодно </w:t>
      </w:r>
      <w:proofErr w:type="spellStart"/>
      <w:r w:rsidRPr="000E0234">
        <w:rPr>
          <w:rFonts w:ascii="Times New Roman" w:eastAsia="Times New Roman" w:hAnsi="Times New Roman" w:cs="Times New Roman"/>
          <w:color w:val="000000"/>
          <w:sz w:val="14"/>
          <w:szCs w:val="14"/>
          <w:lang w:eastAsia="bg-BG"/>
        </w:rPr>
        <w:t>реколтирането</w:t>
      </w:r>
      <w:proofErr w:type="spellEnd"/>
      <w:r w:rsidRPr="000E0234">
        <w:rPr>
          <w:rFonts w:ascii="Times New Roman" w:eastAsia="Times New Roman" w:hAnsi="Times New Roman" w:cs="Times New Roman"/>
          <w:color w:val="000000"/>
          <w:sz w:val="14"/>
          <w:szCs w:val="14"/>
          <w:lang w:eastAsia="bg-BG"/>
        </w:rPr>
        <w:t xml:space="preserve"> на насажденията.</w:t>
      </w:r>
    </w:p>
    <w:p w:rsidR="000E0234" w:rsidRPr="000E0234" w:rsidRDefault="000E0234" w:rsidP="000E0234">
      <w:pPr>
        <w:spacing w:after="0" w:line="268" w:lineRule="auto"/>
        <w:ind w:firstLine="283"/>
        <w:jc w:val="right"/>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Приложение № 7 към чл. 19, ал. 1, т. 1</w:t>
      </w:r>
    </w:p>
    <w:p w:rsidR="000E0234" w:rsidRPr="000E0234" w:rsidRDefault="000E0234" w:rsidP="000E0234">
      <w:pPr>
        <w:spacing w:after="57" w:line="268" w:lineRule="auto"/>
        <w:ind w:firstLine="283"/>
        <w:jc w:val="center"/>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b/>
          <w:bCs/>
          <w:color w:val="000000"/>
          <w:sz w:val="17"/>
          <w:szCs w:val="17"/>
          <w:lang w:eastAsia="bg-BG"/>
        </w:rPr>
        <w:t>Списък на приоритетни животни</w:t>
      </w:r>
    </w:p>
    <w:p w:rsidR="000E0234" w:rsidRPr="000E0234" w:rsidRDefault="000E0234" w:rsidP="000E0234">
      <w:pPr>
        <w:spacing w:after="57" w:line="268" w:lineRule="auto"/>
        <w:ind w:firstLine="283"/>
        <w:jc w:val="center"/>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sz w:val="17"/>
          <w:szCs w:val="17"/>
          <w:lang w:eastAsia="bg-BG"/>
        </w:rPr>
        <w:t> </w:t>
      </w:r>
    </w:p>
    <w:tbl>
      <w:tblPr>
        <w:tblW w:w="0" w:type="auto"/>
        <w:tblInd w:w="57" w:type="dxa"/>
        <w:tblCellMar>
          <w:left w:w="0" w:type="dxa"/>
          <w:right w:w="0" w:type="dxa"/>
        </w:tblCellMar>
        <w:tblLook w:val="04A0" w:firstRow="1" w:lastRow="0" w:firstColumn="1" w:lastColumn="0" w:noHBand="0" w:noVBand="1"/>
      </w:tblPr>
      <w:tblGrid>
        <w:gridCol w:w="8995"/>
      </w:tblGrid>
      <w:tr w:rsidR="000E0234" w:rsidRPr="000E0234" w:rsidTr="000E0234">
        <w:trPr>
          <w:trHeight w:val="283"/>
        </w:trPr>
        <w:tc>
          <w:tcPr>
            <w:tcW w:w="9345" w:type="dxa"/>
            <w:tcBorders>
              <w:top w:val="single" w:sz="8" w:space="0" w:color="000000"/>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0E0234" w:rsidRPr="000E0234" w:rsidRDefault="000E0234" w:rsidP="000E0234">
            <w:pPr>
              <w:spacing w:before="100" w:beforeAutospacing="1" w:after="100" w:afterAutospacing="1" w:line="28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Видове животни в обхвата на чувствителните</w:t>
            </w:r>
          </w:p>
          <w:p w:rsidR="000E0234" w:rsidRPr="000E0234" w:rsidRDefault="000E0234" w:rsidP="000E0234">
            <w:pPr>
              <w:spacing w:before="100" w:beforeAutospacing="1" w:after="100" w:afterAutospacing="1" w:line="28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за подпомагане сектори</w:t>
            </w:r>
          </w:p>
        </w:tc>
      </w:tr>
      <w:tr w:rsidR="000E0234" w:rsidRPr="000E0234" w:rsidTr="000E0234">
        <w:trPr>
          <w:trHeight w:val="283"/>
        </w:trPr>
        <w:tc>
          <w:tcPr>
            <w:tcW w:w="9345"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b/>
                <w:bCs/>
                <w:color w:val="000000"/>
                <w:sz w:val="14"/>
                <w:szCs w:val="14"/>
                <w:lang w:eastAsia="bg-BG"/>
              </w:rPr>
              <w:t>ЖИВОТНИ</w:t>
            </w:r>
          </w:p>
        </w:tc>
      </w:tr>
      <w:tr w:rsidR="000E0234" w:rsidRPr="000E0234" w:rsidTr="000E0234">
        <w:trPr>
          <w:trHeight w:val="283"/>
        </w:trPr>
        <w:tc>
          <w:tcPr>
            <w:tcW w:w="9345"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b/>
                <w:bCs/>
                <w:color w:val="000000"/>
                <w:sz w:val="14"/>
                <w:szCs w:val="14"/>
                <w:lang w:eastAsia="bg-BG"/>
              </w:rPr>
              <w:t>Говеда и биволи</w:t>
            </w:r>
          </w:p>
        </w:tc>
      </w:tr>
      <w:tr w:rsidR="000E0234" w:rsidRPr="000E0234" w:rsidTr="000E0234">
        <w:trPr>
          <w:trHeight w:val="283"/>
        </w:trPr>
        <w:tc>
          <w:tcPr>
            <w:tcW w:w="9345"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1. Телета и малачета до 1 г.</w:t>
            </w:r>
          </w:p>
        </w:tc>
      </w:tr>
      <w:tr w:rsidR="000E0234" w:rsidRPr="000E0234" w:rsidTr="000E0234">
        <w:trPr>
          <w:trHeight w:val="283"/>
        </w:trPr>
        <w:tc>
          <w:tcPr>
            <w:tcW w:w="9345"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2. Телета и малачета над 1 г. и под 2 г. за угояване</w:t>
            </w:r>
          </w:p>
        </w:tc>
      </w:tr>
      <w:tr w:rsidR="000E0234" w:rsidRPr="000E0234" w:rsidTr="000E0234">
        <w:trPr>
          <w:trHeight w:val="283"/>
        </w:trPr>
        <w:tc>
          <w:tcPr>
            <w:tcW w:w="9345"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 xml:space="preserve">3. Телета и малачета над 1 г. за разплод и бременни юници и бременни </w:t>
            </w:r>
            <w:proofErr w:type="spellStart"/>
            <w:r w:rsidRPr="000E0234">
              <w:rPr>
                <w:rFonts w:ascii="Times New Roman" w:eastAsia="Times New Roman" w:hAnsi="Times New Roman" w:cs="Times New Roman"/>
                <w:color w:val="000000"/>
                <w:sz w:val="14"/>
                <w:szCs w:val="14"/>
                <w:lang w:eastAsia="bg-BG"/>
              </w:rPr>
              <w:t>малакини</w:t>
            </w:r>
            <w:proofErr w:type="spellEnd"/>
          </w:p>
        </w:tc>
      </w:tr>
      <w:tr w:rsidR="000E0234" w:rsidRPr="000E0234" w:rsidTr="000E0234">
        <w:trPr>
          <w:trHeight w:val="283"/>
        </w:trPr>
        <w:tc>
          <w:tcPr>
            <w:tcW w:w="9345"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4. Млечни крави и биволици</w:t>
            </w:r>
          </w:p>
        </w:tc>
      </w:tr>
      <w:tr w:rsidR="000E0234" w:rsidRPr="000E0234" w:rsidTr="000E0234">
        <w:trPr>
          <w:trHeight w:val="283"/>
        </w:trPr>
        <w:tc>
          <w:tcPr>
            <w:tcW w:w="9345"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5. Месодайни крави</w:t>
            </w:r>
          </w:p>
        </w:tc>
      </w:tr>
      <w:tr w:rsidR="000E0234" w:rsidRPr="000E0234" w:rsidTr="000E0234">
        <w:trPr>
          <w:trHeight w:val="283"/>
        </w:trPr>
        <w:tc>
          <w:tcPr>
            <w:tcW w:w="9345"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b/>
                <w:bCs/>
                <w:color w:val="000000"/>
                <w:sz w:val="14"/>
                <w:szCs w:val="14"/>
                <w:lang w:eastAsia="bg-BG"/>
              </w:rPr>
              <w:t>Овце</w:t>
            </w:r>
          </w:p>
        </w:tc>
      </w:tr>
      <w:tr w:rsidR="000E0234" w:rsidRPr="000E0234" w:rsidTr="000E0234">
        <w:trPr>
          <w:trHeight w:val="283"/>
        </w:trPr>
        <w:tc>
          <w:tcPr>
            <w:tcW w:w="9345"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 xml:space="preserve">6. Овце – млечни, </w:t>
            </w:r>
          </w:p>
        </w:tc>
      </w:tr>
      <w:tr w:rsidR="000E0234" w:rsidRPr="000E0234" w:rsidTr="000E0234">
        <w:trPr>
          <w:trHeight w:val="283"/>
        </w:trPr>
        <w:tc>
          <w:tcPr>
            <w:tcW w:w="9345"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7. Овце – месодайни</w:t>
            </w:r>
          </w:p>
        </w:tc>
      </w:tr>
      <w:tr w:rsidR="000E0234" w:rsidRPr="000E0234" w:rsidTr="000E0234">
        <w:trPr>
          <w:trHeight w:val="283"/>
        </w:trPr>
        <w:tc>
          <w:tcPr>
            <w:tcW w:w="9345"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8. Други овце</w:t>
            </w:r>
          </w:p>
        </w:tc>
      </w:tr>
      <w:tr w:rsidR="000E0234" w:rsidRPr="000E0234" w:rsidTr="000E0234">
        <w:trPr>
          <w:trHeight w:val="283"/>
        </w:trPr>
        <w:tc>
          <w:tcPr>
            <w:tcW w:w="9345"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b/>
                <w:bCs/>
                <w:color w:val="000000"/>
                <w:sz w:val="14"/>
                <w:szCs w:val="14"/>
                <w:lang w:eastAsia="bg-BG"/>
              </w:rPr>
              <w:t>Кози</w:t>
            </w:r>
          </w:p>
        </w:tc>
      </w:tr>
      <w:tr w:rsidR="000E0234" w:rsidRPr="000E0234" w:rsidTr="000E0234">
        <w:trPr>
          <w:trHeight w:val="283"/>
        </w:trPr>
        <w:tc>
          <w:tcPr>
            <w:tcW w:w="9345"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9. Кози майки</w:t>
            </w:r>
          </w:p>
        </w:tc>
      </w:tr>
      <w:tr w:rsidR="000E0234" w:rsidRPr="000E0234" w:rsidTr="000E0234">
        <w:trPr>
          <w:trHeight w:val="283"/>
        </w:trPr>
        <w:tc>
          <w:tcPr>
            <w:tcW w:w="9345"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10. Други кози</w:t>
            </w:r>
          </w:p>
        </w:tc>
      </w:tr>
      <w:tr w:rsidR="000E0234" w:rsidRPr="000E0234" w:rsidTr="000E0234">
        <w:trPr>
          <w:trHeight w:val="283"/>
        </w:trPr>
        <w:tc>
          <w:tcPr>
            <w:tcW w:w="9345"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b/>
                <w:bCs/>
                <w:color w:val="000000"/>
                <w:sz w:val="14"/>
                <w:szCs w:val="14"/>
                <w:lang w:eastAsia="bg-BG"/>
              </w:rPr>
              <w:t>Свине</w:t>
            </w:r>
          </w:p>
        </w:tc>
      </w:tr>
      <w:tr w:rsidR="000E0234" w:rsidRPr="000E0234" w:rsidTr="000E0234">
        <w:trPr>
          <w:trHeight w:val="283"/>
        </w:trPr>
        <w:tc>
          <w:tcPr>
            <w:tcW w:w="9345"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11. Свине майки</w:t>
            </w:r>
          </w:p>
        </w:tc>
      </w:tr>
      <w:tr w:rsidR="000E0234" w:rsidRPr="000E0234" w:rsidTr="000E0234">
        <w:trPr>
          <w:trHeight w:val="283"/>
        </w:trPr>
        <w:tc>
          <w:tcPr>
            <w:tcW w:w="9345"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12. Прасенца под 45 дни</w:t>
            </w:r>
          </w:p>
        </w:tc>
      </w:tr>
      <w:tr w:rsidR="000E0234" w:rsidRPr="000E0234" w:rsidTr="000E0234">
        <w:trPr>
          <w:trHeight w:val="283"/>
        </w:trPr>
        <w:tc>
          <w:tcPr>
            <w:tcW w:w="9345"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13. Други свине</w:t>
            </w:r>
          </w:p>
        </w:tc>
      </w:tr>
      <w:tr w:rsidR="000E0234" w:rsidRPr="000E0234" w:rsidTr="000E0234">
        <w:trPr>
          <w:trHeight w:val="283"/>
        </w:trPr>
        <w:tc>
          <w:tcPr>
            <w:tcW w:w="9345"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b/>
                <w:bCs/>
                <w:color w:val="000000"/>
                <w:sz w:val="14"/>
                <w:szCs w:val="14"/>
                <w:lang w:eastAsia="bg-BG"/>
              </w:rPr>
              <w:t>Други </w:t>
            </w:r>
          </w:p>
        </w:tc>
      </w:tr>
      <w:tr w:rsidR="000E0234" w:rsidRPr="000E0234" w:rsidTr="000E0234">
        <w:trPr>
          <w:trHeight w:val="283"/>
        </w:trPr>
        <w:tc>
          <w:tcPr>
            <w:tcW w:w="9345"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14. Пчелни семейства</w:t>
            </w:r>
          </w:p>
        </w:tc>
      </w:tr>
    </w:tbl>
    <w:p w:rsidR="000E0234" w:rsidRPr="000E0234" w:rsidRDefault="000E0234" w:rsidP="000E0234">
      <w:pPr>
        <w:spacing w:after="0" w:line="288" w:lineRule="auto"/>
        <w:ind w:firstLine="283"/>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sz w:val="17"/>
          <w:szCs w:val="17"/>
          <w:lang w:eastAsia="bg-BG"/>
        </w:rPr>
        <w:t> </w:t>
      </w:r>
    </w:p>
    <w:p w:rsidR="000E0234" w:rsidRPr="000E0234" w:rsidRDefault="000E0234" w:rsidP="000E0234">
      <w:pPr>
        <w:spacing w:after="0" w:line="268" w:lineRule="auto"/>
        <w:ind w:firstLine="283"/>
        <w:jc w:val="right"/>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Приложение № 8 към чл. 19, ал. 1, т.2</w:t>
      </w:r>
    </w:p>
    <w:p w:rsidR="000E0234" w:rsidRPr="000E0234" w:rsidRDefault="000E0234" w:rsidP="000E0234">
      <w:pPr>
        <w:spacing w:after="57" w:line="268" w:lineRule="auto"/>
        <w:ind w:firstLine="283"/>
        <w:jc w:val="center"/>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b/>
          <w:bCs/>
          <w:color w:val="000000"/>
          <w:sz w:val="17"/>
          <w:szCs w:val="17"/>
          <w:lang w:eastAsia="bg-BG"/>
        </w:rPr>
        <w:t xml:space="preserve">Списък на приоритетни култури </w:t>
      </w:r>
    </w:p>
    <w:p w:rsidR="000E0234" w:rsidRPr="000E0234" w:rsidRDefault="000E0234" w:rsidP="000E0234">
      <w:pPr>
        <w:spacing w:after="57" w:line="268" w:lineRule="auto"/>
        <w:ind w:firstLine="283"/>
        <w:jc w:val="center"/>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sz w:val="17"/>
          <w:szCs w:val="17"/>
          <w:lang w:eastAsia="bg-BG"/>
        </w:rPr>
        <w:t> </w:t>
      </w:r>
    </w:p>
    <w:tbl>
      <w:tblPr>
        <w:tblW w:w="0" w:type="auto"/>
        <w:tblInd w:w="57" w:type="dxa"/>
        <w:tblCellMar>
          <w:left w:w="0" w:type="dxa"/>
          <w:right w:w="0" w:type="dxa"/>
        </w:tblCellMar>
        <w:tblLook w:val="04A0" w:firstRow="1" w:lastRow="0" w:firstColumn="1" w:lastColumn="0" w:noHBand="0" w:noVBand="1"/>
      </w:tblPr>
      <w:tblGrid>
        <w:gridCol w:w="5501"/>
        <w:gridCol w:w="3494"/>
      </w:tblGrid>
      <w:tr w:rsidR="000E0234" w:rsidRPr="000E0234" w:rsidTr="000E0234">
        <w:trPr>
          <w:trHeight w:val="226"/>
        </w:trPr>
        <w:tc>
          <w:tcPr>
            <w:tcW w:w="9373" w:type="dxa"/>
            <w:gridSpan w:val="2"/>
            <w:tcBorders>
              <w:top w:val="single" w:sz="8" w:space="0" w:color="000000"/>
              <w:left w:val="single" w:sz="8" w:space="0" w:color="000000"/>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Типове култури в обхвата на чувствителните за подпомагане сектори</w:t>
            </w:r>
          </w:p>
        </w:tc>
      </w:tr>
      <w:tr w:rsidR="000E0234" w:rsidRPr="000E0234" w:rsidTr="000E0234">
        <w:trPr>
          <w:trHeight w:val="226"/>
        </w:trPr>
        <w:tc>
          <w:tcPr>
            <w:tcW w:w="5735" w:type="dxa"/>
            <w:tcBorders>
              <w:top w:val="nil"/>
              <w:left w:val="single" w:sz="8" w:space="0" w:color="000000"/>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КУЛТУРИ</w:t>
            </w:r>
          </w:p>
        </w:tc>
        <w:tc>
          <w:tcPr>
            <w:tcW w:w="3638" w:type="dxa"/>
            <w:tcBorders>
              <w:top w:val="nil"/>
              <w:left w:val="nil"/>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ОПИСАНИЕ</w:t>
            </w:r>
          </w:p>
        </w:tc>
      </w:tr>
      <w:tr w:rsidR="000E0234" w:rsidRPr="000E0234" w:rsidTr="000E0234">
        <w:trPr>
          <w:trHeight w:val="226"/>
        </w:trPr>
        <w:tc>
          <w:tcPr>
            <w:tcW w:w="9373" w:type="dxa"/>
            <w:gridSpan w:val="2"/>
            <w:tcBorders>
              <w:top w:val="nil"/>
              <w:left w:val="single" w:sz="8" w:space="0" w:color="000000"/>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ind w:firstLine="283"/>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b/>
                <w:bCs/>
                <w:color w:val="000000"/>
                <w:sz w:val="14"/>
                <w:szCs w:val="14"/>
                <w:lang w:eastAsia="bg-BG"/>
              </w:rPr>
              <w:t>ЗЕЛЕНЧУКОВИ КУЛТУР</w:t>
            </w:r>
            <w:r w:rsidRPr="000E0234">
              <w:rPr>
                <w:rFonts w:ascii="Times New Roman" w:eastAsia="Times New Roman" w:hAnsi="Times New Roman" w:cs="Times New Roman"/>
                <w:color w:val="000000"/>
                <w:sz w:val="14"/>
                <w:szCs w:val="14"/>
                <w:lang w:eastAsia="bg-BG"/>
              </w:rPr>
              <w:t>И</w:t>
            </w:r>
          </w:p>
        </w:tc>
      </w:tr>
      <w:tr w:rsidR="000E0234" w:rsidRPr="000E0234" w:rsidTr="000E0234">
        <w:trPr>
          <w:trHeight w:val="226"/>
        </w:trPr>
        <w:tc>
          <w:tcPr>
            <w:tcW w:w="5735" w:type="dxa"/>
            <w:tcBorders>
              <w:top w:val="nil"/>
              <w:left w:val="single" w:sz="8" w:space="0" w:color="000000"/>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ind w:firstLine="283"/>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 xml:space="preserve">картофи, </w:t>
            </w:r>
            <w:proofErr w:type="spellStart"/>
            <w:r w:rsidRPr="000E0234">
              <w:rPr>
                <w:rFonts w:ascii="Times New Roman" w:eastAsia="Times New Roman" w:hAnsi="Times New Roman" w:cs="Times New Roman"/>
                <w:color w:val="000000"/>
                <w:sz w:val="14"/>
                <w:szCs w:val="14"/>
                <w:lang w:eastAsia="bg-BG"/>
              </w:rPr>
              <w:t>батати</w:t>
            </w:r>
            <w:proofErr w:type="spellEnd"/>
          </w:p>
        </w:tc>
        <w:tc>
          <w:tcPr>
            <w:tcW w:w="3638" w:type="dxa"/>
            <w:tcBorders>
              <w:top w:val="nil"/>
              <w:left w:val="nil"/>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proofErr w:type="spellStart"/>
            <w:r w:rsidRPr="000E0234">
              <w:rPr>
                <w:rFonts w:ascii="Times New Roman" w:eastAsia="Times New Roman" w:hAnsi="Times New Roman" w:cs="Times New Roman"/>
                <w:color w:val="000000"/>
                <w:sz w:val="14"/>
                <w:szCs w:val="14"/>
                <w:lang w:eastAsia="bg-BG"/>
              </w:rPr>
              <w:t>Клубенови</w:t>
            </w:r>
            <w:proofErr w:type="spellEnd"/>
            <w:r w:rsidRPr="000E0234">
              <w:rPr>
                <w:rFonts w:ascii="Times New Roman" w:eastAsia="Times New Roman" w:hAnsi="Times New Roman" w:cs="Times New Roman"/>
                <w:color w:val="000000"/>
                <w:sz w:val="14"/>
                <w:szCs w:val="14"/>
                <w:lang w:eastAsia="bg-BG"/>
              </w:rPr>
              <w:t xml:space="preserve"> зеленчукови култури</w:t>
            </w:r>
          </w:p>
        </w:tc>
      </w:tr>
      <w:tr w:rsidR="000E0234" w:rsidRPr="000E0234" w:rsidTr="000E0234">
        <w:trPr>
          <w:trHeight w:val="226"/>
        </w:trPr>
        <w:tc>
          <w:tcPr>
            <w:tcW w:w="9373" w:type="dxa"/>
            <w:gridSpan w:val="2"/>
            <w:tcBorders>
              <w:top w:val="nil"/>
              <w:left w:val="single" w:sz="8" w:space="0" w:color="000000"/>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ind w:firstLine="283"/>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b/>
                <w:bCs/>
                <w:color w:val="000000"/>
                <w:sz w:val="14"/>
                <w:szCs w:val="14"/>
                <w:lang w:eastAsia="bg-BG"/>
              </w:rPr>
              <w:t>Плодови зеленчукови</w:t>
            </w:r>
          </w:p>
        </w:tc>
      </w:tr>
      <w:tr w:rsidR="000E0234" w:rsidRPr="000E0234" w:rsidTr="000E0234">
        <w:trPr>
          <w:trHeight w:val="226"/>
        </w:trPr>
        <w:tc>
          <w:tcPr>
            <w:tcW w:w="5735" w:type="dxa"/>
            <w:tcBorders>
              <w:top w:val="nil"/>
              <w:left w:val="single" w:sz="8" w:space="0" w:color="000000"/>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ind w:firstLine="283"/>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lastRenderedPageBreak/>
              <w:t>домати</w:t>
            </w:r>
          </w:p>
        </w:tc>
        <w:tc>
          <w:tcPr>
            <w:tcW w:w="3638" w:type="dxa"/>
            <w:tcBorders>
              <w:top w:val="nil"/>
              <w:left w:val="nil"/>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Плодови зеленчукови култури</w:t>
            </w:r>
          </w:p>
        </w:tc>
      </w:tr>
      <w:tr w:rsidR="000E0234" w:rsidRPr="000E0234" w:rsidTr="000E0234">
        <w:trPr>
          <w:trHeight w:val="226"/>
        </w:trPr>
        <w:tc>
          <w:tcPr>
            <w:tcW w:w="5735" w:type="dxa"/>
            <w:tcBorders>
              <w:top w:val="nil"/>
              <w:left w:val="single" w:sz="8" w:space="0" w:color="000000"/>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ind w:firstLine="283"/>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пипер</w:t>
            </w:r>
          </w:p>
        </w:tc>
        <w:tc>
          <w:tcPr>
            <w:tcW w:w="3638" w:type="dxa"/>
            <w:tcBorders>
              <w:top w:val="nil"/>
              <w:left w:val="nil"/>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Плодови зеленчукови култури</w:t>
            </w:r>
          </w:p>
        </w:tc>
      </w:tr>
      <w:tr w:rsidR="000E0234" w:rsidRPr="000E0234" w:rsidTr="000E0234">
        <w:trPr>
          <w:trHeight w:val="226"/>
        </w:trPr>
        <w:tc>
          <w:tcPr>
            <w:tcW w:w="5735" w:type="dxa"/>
            <w:tcBorders>
              <w:top w:val="nil"/>
              <w:left w:val="single" w:sz="8" w:space="0" w:color="000000"/>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ind w:firstLine="283"/>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сладък пипер</w:t>
            </w:r>
          </w:p>
        </w:tc>
        <w:tc>
          <w:tcPr>
            <w:tcW w:w="3638" w:type="dxa"/>
            <w:tcBorders>
              <w:top w:val="nil"/>
              <w:left w:val="nil"/>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Плодови зеленчукови култури</w:t>
            </w:r>
          </w:p>
        </w:tc>
      </w:tr>
      <w:tr w:rsidR="000E0234" w:rsidRPr="000E0234" w:rsidTr="000E0234">
        <w:trPr>
          <w:trHeight w:val="226"/>
        </w:trPr>
        <w:tc>
          <w:tcPr>
            <w:tcW w:w="5735" w:type="dxa"/>
            <w:tcBorders>
              <w:top w:val="nil"/>
              <w:left w:val="single" w:sz="8" w:space="0" w:color="000000"/>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ind w:firstLine="283"/>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лют пипер</w:t>
            </w:r>
          </w:p>
        </w:tc>
        <w:tc>
          <w:tcPr>
            <w:tcW w:w="3638" w:type="dxa"/>
            <w:tcBorders>
              <w:top w:val="nil"/>
              <w:left w:val="nil"/>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Плодови зеленчукови култури</w:t>
            </w:r>
          </w:p>
        </w:tc>
      </w:tr>
      <w:tr w:rsidR="000E0234" w:rsidRPr="000E0234" w:rsidTr="000E0234">
        <w:trPr>
          <w:trHeight w:val="226"/>
        </w:trPr>
        <w:tc>
          <w:tcPr>
            <w:tcW w:w="5735" w:type="dxa"/>
            <w:tcBorders>
              <w:top w:val="nil"/>
              <w:left w:val="single" w:sz="8" w:space="0" w:color="000000"/>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ind w:firstLine="283"/>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патладжан</w:t>
            </w:r>
          </w:p>
        </w:tc>
        <w:tc>
          <w:tcPr>
            <w:tcW w:w="3638" w:type="dxa"/>
            <w:tcBorders>
              <w:top w:val="nil"/>
              <w:left w:val="nil"/>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Плодови зеленчукови култури</w:t>
            </w:r>
          </w:p>
        </w:tc>
      </w:tr>
      <w:tr w:rsidR="000E0234" w:rsidRPr="000E0234" w:rsidTr="000E0234">
        <w:trPr>
          <w:trHeight w:val="226"/>
        </w:trPr>
        <w:tc>
          <w:tcPr>
            <w:tcW w:w="5735" w:type="dxa"/>
            <w:tcBorders>
              <w:top w:val="nil"/>
              <w:left w:val="single" w:sz="8" w:space="0" w:color="000000"/>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ind w:firstLine="283"/>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краставици</w:t>
            </w:r>
          </w:p>
        </w:tc>
        <w:tc>
          <w:tcPr>
            <w:tcW w:w="3638" w:type="dxa"/>
            <w:tcBorders>
              <w:top w:val="nil"/>
              <w:left w:val="nil"/>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Плодови зеленчукови култури</w:t>
            </w:r>
          </w:p>
        </w:tc>
      </w:tr>
      <w:tr w:rsidR="000E0234" w:rsidRPr="000E0234" w:rsidTr="000E0234">
        <w:trPr>
          <w:trHeight w:val="226"/>
        </w:trPr>
        <w:tc>
          <w:tcPr>
            <w:tcW w:w="5735" w:type="dxa"/>
            <w:tcBorders>
              <w:top w:val="nil"/>
              <w:left w:val="single" w:sz="8" w:space="0" w:color="000000"/>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ind w:firstLine="283"/>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корнишони</w:t>
            </w:r>
          </w:p>
        </w:tc>
        <w:tc>
          <w:tcPr>
            <w:tcW w:w="3638" w:type="dxa"/>
            <w:tcBorders>
              <w:top w:val="nil"/>
              <w:left w:val="nil"/>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Плодови зеленчукови култури</w:t>
            </w:r>
          </w:p>
        </w:tc>
      </w:tr>
      <w:tr w:rsidR="000E0234" w:rsidRPr="000E0234" w:rsidTr="000E0234">
        <w:trPr>
          <w:trHeight w:val="226"/>
        </w:trPr>
        <w:tc>
          <w:tcPr>
            <w:tcW w:w="5735" w:type="dxa"/>
            <w:tcBorders>
              <w:top w:val="nil"/>
              <w:left w:val="single" w:sz="8" w:space="0" w:color="000000"/>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ind w:firstLine="283"/>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тиквички</w:t>
            </w:r>
          </w:p>
        </w:tc>
        <w:tc>
          <w:tcPr>
            <w:tcW w:w="3638" w:type="dxa"/>
            <w:tcBorders>
              <w:top w:val="nil"/>
              <w:left w:val="nil"/>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Плодови зеленчукови култури</w:t>
            </w:r>
          </w:p>
        </w:tc>
      </w:tr>
      <w:tr w:rsidR="000E0234" w:rsidRPr="000E0234" w:rsidTr="000E0234">
        <w:trPr>
          <w:trHeight w:val="226"/>
        </w:trPr>
        <w:tc>
          <w:tcPr>
            <w:tcW w:w="5735" w:type="dxa"/>
            <w:tcBorders>
              <w:top w:val="nil"/>
              <w:left w:val="single" w:sz="8" w:space="0" w:color="000000"/>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ind w:firstLine="283"/>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тикви</w:t>
            </w:r>
          </w:p>
        </w:tc>
        <w:tc>
          <w:tcPr>
            <w:tcW w:w="3638" w:type="dxa"/>
            <w:tcBorders>
              <w:top w:val="nil"/>
              <w:left w:val="nil"/>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Плодови зеленчукови култури</w:t>
            </w:r>
          </w:p>
        </w:tc>
      </w:tr>
      <w:tr w:rsidR="000E0234" w:rsidRPr="000E0234" w:rsidTr="000E0234">
        <w:trPr>
          <w:trHeight w:val="226"/>
        </w:trPr>
        <w:tc>
          <w:tcPr>
            <w:tcW w:w="5735" w:type="dxa"/>
            <w:tcBorders>
              <w:top w:val="nil"/>
              <w:left w:val="single" w:sz="8" w:space="0" w:color="000000"/>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ind w:firstLine="283"/>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дини</w:t>
            </w:r>
          </w:p>
        </w:tc>
        <w:tc>
          <w:tcPr>
            <w:tcW w:w="3638" w:type="dxa"/>
            <w:tcBorders>
              <w:top w:val="nil"/>
              <w:left w:val="nil"/>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Плодови зеленчукови култури</w:t>
            </w:r>
          </w:p>
        </w:tc>
      </w:tr>
      <w:tr w:rsidR="000E0234" w:rsidRPr="000E0234" w:rsidTr="000E0234">
        <w:trPr>
          <w:trHeight w:val="226"/>
        </w:trPr>
        <w:tc>
          <w:tcPr>
            <w:tcW w:w="5735" w:type="dxa"/>
            <w:tcBorders>
              <w:top w:val="nil"/>
              <w:left w:val="single" w:sz="8" w:space="0" w:color="000000"/>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ind w:firstLine="283"/>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пъпеши</w:t>
            </w:r>
          </w:p>
        </w:tc>
        <w:tc>
          <w:tcPr>
            <w:tcW w:w="3638" w:type="dxa"/>
            <w:tcBorders>
              <w:top w:val="nil"/>
              <w:left w:val="nil"/>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Плодови зеленчукови култури</w:t>
            </w:r>
          </w:p>
        </w:tc>
      </w:tr>
      <w:tr w:rsidR="000E0234" w:rsidRPr="000E0234" w:rsidTr="000E0234">
        <w:trPr>
          <w:trHeight w:val="226"/>
        </w:trPr>
        <w:tc>
          <w:tcPr>
            <w:tcW w:w="5735" w:type="dxa"/>
            <w:tcBorders>
              <w:top w:val="nil"/>
              <w:left w:val="single" w:sz="8" w:space="0" w:color="000000"/>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ind w:firstLine="283"/>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бамя</w:t>
            </w:r>
          </w:p>
        </w:tc>
        <w:tc>
          <w:tcPr>
            <w:tcW w:w="3638" w:type="dxa"/>
            <w:tcBorders>
              <w:top w:val="nil"/>
              <w:left w:val="nil"/>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Плодови зеленчукови култури</w:t>
            </w:r>
          </w:p>
        </w:tc>
      </w:tr>
      <w:tr w:rsidR="000E0234" w:rsidRPr="000E0234" w:rsidTr="000E0234">
        <w:trPr>
          <w:trHeight w:val="226"/>
        </w:trPr>
        <w:tc>
          <w:tcPr>
            <w:tcW w:w="5735" w:type="dxa"/>
            <w:tcBorders>
              <w:top w:val="nil"/>
              <w:left w:val="single" w:sz="8" w:space="0" w:color="000000"/>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ind w:firstLine="283"/>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захарна царевица</w:t>
            </w:r>
          </w:p>
        </w:tc>
        <w:tc>
          <w:tcPr>
            <w:tcW w:w="3638" w:type="dxa"/>
            <w:tcBorders>
              <w:top w:val="nil"/>
              <w:left w:val="nil"/>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Плодови зеленчукови култури</w:t>
            </w:r>
          </w:p>
        </w:tc>
      </w:tr>
      <w:tr w:rsidR="000E0234" w:rsidRPr="000E0234" w:rsidTr="000E0234">
        <w:trPr>
          <w:trHeight w:val="226"/>
        </w:trPr>
        <w:tc>
          <w:tcPr>
            <w:tcW w:w="5735" w:type="dxa"/>
            <w:tcBorders>
              <w:top w:val="nil"/>
              <w:left w:val="single" w:sz="8" w:space="0" w:color="000000"/>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ind w:firstLine="283"/>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градински фасул (зелен и зърно)</w:t>
            </w:r>
          </w:p>
        </w:tc>
        <w:tc>
          <w:tcPr>
            <w:tcW w:w="3638" w:type="dxa"/>
            <w:tcBorders>
              <w:top w:val="nil"/>
              <w:left w:val="nil"/>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Бобови зеленчукови култури</w:t>
            </w:r>
          </w:p>
        </w:tc>
      </w:tr>
      <w:tr w:rsidR="000E0234" w:rsidRPr="000E0234" w:rsidTr="000E0234">
        <w:trPr>
          <w:trHeight w:val="226"/>
        </w:trPr>
        <w:tc>
          <w:tcPr>
            <w:tcW w:w="5735" w:type="dxa"/>
            <w:tcBorders>
              <w:top w:val="nil"/>
              <w:left w:val="single" w:sz="8" w:space="0" w:color="000000"/>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ind w:firstLine="283"/>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градински грах (зелен и зърно)</w:t>
            </w:r>
          </w:p>
        </w:tc>
        <w:tc>
          <w:tcPr>
            <w:tcW w:w="3638" w:type="dxa"/>
            <w:tcBorders>
              <w:top w:val="nil"/>
              <w:left w:val="nil"/>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Бобови зеленчукови култури</w:t>
            </w:r>
          </w:p>
        </w:tc>
      </w:tr>
      <w:tr w:rsidR="000E0234" w:rsidRPr="000E0234" w:rsidTr="000E0234">
        <w:trPr>
          <w:trHeight w:val="226"/>
        </w:trPr>
        <w:tc>
          <w:tcPr>
            <w:tcW w:w="5735" w:type="dxa"/>
            <w:tcBorders>
              <w:top w:val="nil"/>
              <w:left w:val="single" w:sz="8" w:space="0" w:color="000000"/>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ind w:firstLine="283"/>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градинска бакла (зелена и зърно)</w:t>
            </w:r>
          </w:p>
        </w:tc>
        <w:tc>
          <w:tcPr>
            <w:tcW w:w="3638" w:type="dxa"/>
            <w:tcBorders>
              <w:top w:val="nil"/>
              <w:left w:val="nil"/>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Бобови зеленчукови култури</w:t>
            </w:r>
          </w:p>
        </w:tc>
      </w:tr>
      <w:tr w:rsidR="000E0234" w:rsidRPr="000E0234" w:rsidTr="000E0234">
        <w:trPr>
          <w:trHeight w:val="226"/>
        </w:trPr>
        <w:tc>
          <w:tcPr>
            <w:tcW w:w="9373" w:type="dxa"/>
            <w:gridSpan w:val="2"/>
            <w:tcBorders>
              <w:top w:val="nil"/>
              <w:left w:val="single" w:sz="8" w:space="0" w:color="000000"/>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ind w:firstLine="283"/>
              <w:textAlignment w:val="center"/>
              <w:rPr>
                <w:rFonts w:ascii="Times New Roman" w:eastAsia="Times New Roman" w:hAnsi="Times New Roman" w:cs="Times New Roman"/>
                <w:sz w:val="24"/>
                <w:szCs w:val="24"/>
                <w:lang w:eastAsia="bg-BG"/>
              </w:rPr>
            </w:pPr>
            <w:proofErr w:type="spellStart"/>
            <w:r w:rsidRPr="000E0234">
              <w:rPr>
                <w:rFonts w:ascii="Times New Roman" w:eastAsia="Times New Roman" w:hAnsi="Times New Roman" w:cs="Times New Roman"/>
                <w:b/>
                <w:bCs/>
                <w:color w:val="000000"/>
                <w:sz w:val="14"/>
                <w:szCs w:val="14"/>
                <w:lang w:eastAsia="bg-BG"/>
              </w:rPr>
              <w:t>Листностъблени</w:t>
            </w:r>
            <w:proofErr w:type="spellEnd"/>
            <w:r w:rsidRPr="000E0234">
              <w:rPr>
                <w:rFonts w:ascii="Times New Roman" w:eastAsia="Times New Roman" w:hAnsi="Times New Roman" w:cs="Times New Roman"/>
                <w:b/>
                <w:bCs/>
                <w:color w:val="000000"/>
                <w:sz w:val="14"/>
                <w:szCs w:val="14"/>
                <w:lang w:eastAsia="bg-BG"/>
              </w:rPr>
              <w:t xml:space="preserve"> зеленчукови</w:t>
            </w:r>
          </w:p>
        </w:tc>
      </w:tr>
      <w:tr w:rsidR="000E0234" w:rsidRPr="000E0234" w:rsidTr="000E0234">
        <w:trPr>
          <w:trHeight w:val="226"/>
        </w:trPr>
        <w:tc>
          <w:tcPr>
            <w:tcW w:w="5735" w:type="dxa"/>
            <w:tcBorders>
              <w:top w:val="nil"/>
              <w:left w:val="single" w:sz="8" w:space="0" w:color="000000"/>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ind w:firstLine="283"/>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 xml:space="preserve">главесто зеле, </w:t>
            </w:r>
            <w:proofErr w:type="spellStart"/>
            <w:r w:rsidRPr="000E0234">
              <w:rPr>
                <w:rFonts w:ascii="Times New Roman" w:eastAsia="Times New Roman" w:hAnsi="Times New Roman" w:cs="Times New Roman"/>
                <w:color w:val="000000"/>
                <w:sz w:val="14"/>
                <w:szCs w:val="14"/>
                <w:lang w:eastAsia="bg-BG"/>
              </w:rPr>
              <w:t>савойско</w:t>
            </w:r>
            <w:proofErr w:type="spellEnd"/>
            <w:r w:rsidRPr="000E0234">
              <w:rPr>
                <w:rFonts w:ascii="Times New Roman" w:eastAsia="Times New Roman" w:hAnsi="Times New Roman" w:cs="Times New Roman"/>
                <w:color w:val="000000"/>
                <w:sz w:val="14"/>
                <w:szCs w:val="14"/>
                <w:lang w:eastAsia="bg-BG"/>
              </w:rPr>
              <w:t xml:space="preserve"> зеле, брюкселско зеле, китайско зеле</w:t>
            </w:r>
          </w:p>
        </w:tc>
        <w:tc>
          <w:tcPr>
            <w:tcW w:w="3638" w:type="dxa"/>
            <w:tcBorders>
              <w:top w:val="nil"/>
              <w:left w:val="nil"/>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proofErr w:type="spellStart"/>
            <w:r w:rsidRPr="000E0234">
              <w:rPr>
                <w:rFonts w:ascii="Times New Roman" w:eastAsia="Times New Roman" w:hAnsi="Times New Roman" w:cs="Times New Roman"/>
                <w:color w:val="000000"/>
                <w:sz w:val="14"/>
                <w:szCs w:val="14"/>
                <w:lang w:eastAsia="bg-BG"/>
              </w:rPr>
              <w:t>Листностъблени</w:t>
            </w:r>
            <w:proofErr w:type="spellEnd"/>
            <w:r w:rsidRPr="000E0234">
              <w:rPr>
                <w:rFonts w:ascii="Times New Roman" w:eastAsia="Times New Roman" w:hAnsi="Times New Roman" w:cs="Times New Roman"/>
                <w:color w:val="000000"/>
                <w:sz w:val="14"/>
                <w:szCs w:val="14"/>
                <w:lang w:eastAsia="bg-BG"/>
              </w:rPr>
              <w:t xml:space="preserve"> зеленчукови култури</w:t>
            </w:r>
          </w:p>
        </w:tc>
      </w:tr>
      <w:tr w:rsidR="000E0234" w:rsidRPr="000E0234" w:rsidTr="000E0234">
        <w:trPr>
          <w:trHeight w:val="226"/>
        </w:trPr>
        <w:tc>
          <w:tcPr>
            <w:tcW w:w="5735" w:type="dxa"/>
            <w:tcBorders>
              <w:top w:val="nil"/>
              <w:left w:val="single" w:sz="8" w:space="0" w:color="000000"/>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ind w:firstLine="283"/>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карфиол</w:t>
            </w:r>
          </w:p>
        </w:tc>
        <w:tc>
          <w:tcPr>
            <w:tcW w:w="3638" w:type="dxa"/>
            <w:tcBorders>
              <w:top w:val="nil"/>
              <w:left w:val="nil"/>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proofErr w:type="spellStart"/>
            <w:r w:rsidRPr="000E0234">
              <w:rPr>
                <w:rFonts w:ascii="Times New Roman" w:eastAsia="Times New Roman" w:hAnsi="Times New Roman" w:cs="Times New Roman"/>
                <w:color w:val="000000"/>
                <w:sz w:val="14"/>
                <w:szCs w:val="14"/>
                <w:lang w:eastAsia="bg-BG"/>
              </w:rPr>
              <w:t>Листностъблени</w:t>
            </w:r>
            <w:proofErr w:type="spellEnd"/>
            <w:r w:rsidRPr="000E0234">
              <w:rPr>
                <w:rFonts w:ascii="Times New Roman" w:eastAsia="Times New Roman" w:hAnsi="Times New Roman" w:cs="Times New Roman"/>
                <w:color w:val="000000"/>
                <w:sz w:val="14"/>
                <w:szCs w:val="14"/>
                <w:lang w:eastAsia="bg-BG"/>
              </w:rPr>
              <w:t xml:space="preserve"> зеленчукови култури</w:t>
            </w:r>
          </w:p>
        </w:tc>
      </w:tr>
      <w:tr w:rsidR="000E0234" w:rsidRPr="000E0234" w:rsidTr="000E0234">
        <w:trPr>
          <w:trHeight w:val="226"/>
        </w:trPr>
        <w:tc>
          <w:tcPr>
            <w:tcW w:w="5735" w:type="dxa"/>
            <w:tcBorders>
              <w:top w:val="nil"/>
              <w:left w:val="single" w:sz="8" w:space="0" w:color="000000"/>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ind w:firstLine="283"/>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броколи</w:t>
            </w:r>
          </w:p>
        </w:tc>
        <w:tc>
          <w:tcPr>
            <w:tcW w:w="3638" w:type="dxa"/>
            <w:tcBorders>
              <w:top w:val="nil"/>
              <w:left w:val="nil"/>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proofErr w:type="spellStart"/>
            <w:r w:rsidRPr="000E0234">
              <w:rPr>
                <w:rFonts w:ascii="Times New Roman" w:eastAsia="Times New Roman" w:hAnsi="Times New Roman" w:cs="Times New Roman"/>
                <w:color w:val="000000"/>
                <w:sz w:val="14"/>
                <w:szCs w:val="14"/>
                <w:lang w:eastAsia="bg-BG"/>
              </w:rPr>
              <w:t>Листностъблени</w:t>
            </w:r>
            <w:proofErr w:type="spellEnd"/>
            <w:r w:rsidRPr="000E0234">
              <w:rPr>
                <w:rFonts w:ascii="Times New Roman" w:eastAsia="Times New Roman" w:hAnsi="Times New Roman" w:cs="Times New Roman"/>
                <w:color w:val="000000"/>
                <w:sz w:val="14"/>
                <w:szCs w:val="14"/>
                <w:lang w:eastAsia="bg-BG"/>
              </w:rPr>
              <w:t xml:space="preserve"> зеленчукови култури</w:t>
            </w:r>
          </w:p>
        </w:tc>
      </w:tr>
      <w:tr w:rsidR="000E0234" w:rsidRPr="000E0234" w:rsidTr="000E0234">
        <w:trPr>
          <w:trHeight w:val="226"/>
        </w:trPr>
        <w:tc>
          <w:tcPr>
            <w:tcW w:w="5735" w:type="dxa"/>
            <w:tcBorders>
              <w:top w:val="nil"/>
              <w:left w:val="single" w:sz="8" w:space="0" w:color="000000"/>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ind w:firstLine="283"/>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салата</w:t>
            </w:r>
          </w:p>
        </w:tc>
        <w:tc>
          <w:tcPr>
            <w:tcW w:w="3638" w:type="dxa"/>
            <w:tcBorders>
              <w:top w:val="nil"/>
              <w:left w:val="nil"/>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proofErr w:type="spellStart"/>
            <w:r w:rsidRPr="000E0234">
              <w:rPr>
                <w:rFonts w:ascii="Times New Roman" w:eastAsia="Times New Roman" w:hAnsi="Times New Roman" w:cs="Times New Roman"/>
                <w:color w:val="000000"/>
                <w:sz w:val="14"/>
                <w:szCs w:val="14"/>
                <w:lang w:eastAsia="bg-BG"/>
              </w:rPr>
              <w:t>Листностъблени</w:t>
            </w:r>
            <w:proofErr w:type="spellEnd"/>
            <w:r w:rsidRPr="000E0234">
              <w:rPr>
                <w:rFonts w:ascii="Times New Roman" w:eastAsia="Times New Roman" w:hAnsi="Times New Roman" w:cs="Times New Roman"/>
                <w:color w:val="000000"/>
                <w:sz w:val="14"/>
                <w:szCs w:val="14"/>
                <w:lang w:eastAsia="bg-BG"/>
              </w:rPr>
              <w:t xml:space="preserve"> зеленчукови култури</w:t>
            </w:r>
          </w:p>
        </w:tc>
      </w:tr>
      <w:tr w:rsidR="000E0234" w:rsidRPr="000E0234" w:rsidTr="000E0234">
        <w:trPr>
          <w:trHeight w:val="226"/>
        </w:trPr>
        <w:tc>
          <w:tcPr>
            <w:tcW w:w="5735" w:type="dxa"/>
            <w:tcBorders>
              <w:top w:val="nil"/>
              <w:left w:val="single" w:sz="8" w:space="0" w:color="000000"/>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ind w:firstLine="283"/>
              <w:textAlignment w:val="center"/>
              <w:rPr>
                <w:rFonts w:ascii="Times New Roman" w:eastAsia="Times New Roman" w:hAnsi="Times New Roman" w:cs="Times New Roman"/>
                <w:sz w:val="24"/>
                <w:szCs w:val="24"/>
                <w:lang w:eastAsia="bg-BG"/>
              </w:rPr>
            </w:pPr>
            <w:proofErr w:type="spellStart"/>
            <w:r w:rsidRPr="000E0234">
              <w:rPr>
                <w:rFonts w:ascii="Times New Roman" w:eastAsia="Times New Roman" w:hAnsi="Times New Roman" w:cs="Times New Roman"/>
                <w:color w:val="000000"/>
                <w:sz w:val="14"/>
                <w:szCs w:val="14"/>
                <w:lang w:eastAsia="bg-BG"/>
              </w:rPr>
              <w:t>ендивия</w:t>
            </w:r>
            <w:proofErr w:type="spellEnd"/>
          </w:p>
        </w:tc>
        <w:tc>
          <w:tcPr>
            <w:tcW w:w="3638" w:type="dxa"/>
            <w:tcBorders>
              <w:top w:val="nil"/>
              <w:left w:val="nil"/>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proofErr w:type="spellStart"/>
            <w:r w:rsidRPr="000E0234">
              <w:rPr>
                <w:rFonts w:ascii="Times New Roman" w:eastAsia="Times New Roman" w:hAnsi="Times New Roman" w:cs="Times New Roman"/>
                <w:color w:val="000000"/>
                <w:sz w:val="14"/>
                <w:szCs w:val="14"/>
                <w:lang w:eastAsia="bg-BG"/>
              </w:rPr>
              <w:t>Листностъблени</w:t>
            </w:r>
            <w:proofErr w:type="spellEnd"/>
            <w:r w:rsidRPr="000E0234">
              <w:rPr>
                <w:rFonts w:ascii="Times New Roman" w:eastAsia="Times New Roman" w:hAnsi="Times New Roman" w:cs="Times New Roman"/>
                <w:color w:val="000000"/>
                <w:sz w:val="14"/>
                <w:szCs w:val="14"/>
                <w:lang w:eastAsia="bg-BG"/>
              </w:rPr>
              <w:t xml:space="preserve"> зеленчукови култури</w:t>
            </w:r>
          </w:p>
        </w:tc>
      </w:tr>
      <w:tr w:rsidR="000E0234" w:rsidRPr="000E0234" w:rsidTr="000E0234">
        <w:trPr>
          <w:trHeight w:val="226"/>
        </w:trPr>
        <w:tc>
          <w:tcPr>
            <w:tcW w:w="5735" w:type="dxa"/>
            <w:tcBorders>
              <w:top w:val="nil"/>
              <w:left w:val="single" w:sz="8" w:space="0" w:color="000000"/>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ind w:firstLine="283"/>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марули</w:t>
            </w:r>
          </w:p>
        </w:tc>
        <w:tc>
          <w:tcPr>
            <w:tcW w:w="3638" w:type="dxa"/>
            <w:tcBorders>
              <w:top w:val="nil"/>
              <w:left w:val="nil"/>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proofErr w:type="spellStart"/>
            <w:r w:rsidRPr="000E0234">
              <w:rPr>
                <w:rFonts w:ascii="Times New Roman" w:eastAsia="Times New Roman" w:hAnsi="Times New Roman" w:cs="Times New Roman"/>
                <w:color w:val="000000"/>
                <w:sz w:val="14"/>
                <w:szCs w:val="14"/>
                <w:lang w:eastAsia="bg-BG"/>
              </w:rPr>
              <w:t>Листностъблени</w:t>
            </w:r>
            <w:proofErr w:type="spellEnd"/>
            <w:r w:rsidRPr="000E0234">
              <w:rPr>
                <w:rFonts w:ascii="Times New Roman" w:eastAsia="Times New Roman" w:hAnsi="Times New Roman" w:cs="Times New Roman"/>
                <w:color w:val="000000"/>
                <w:sz w:val="14"/>
                <w:szCs w:val="14"/>
                <w:lang w:eastAsia="bg-BG"/>
              </w:rPr>
              <w:t xml:space="preserve"> зеленчукови култури</w:t>
            </w:r>
          </w:p>
        </w:tc>
      </w:tr>
      <w:tr w:rsidR="000E0234" w:rsidRPr="000E0234" w:rsidTr="000E0234">
        <w:trPr>
          <w:trHeight w:val="226"/>
        </w:trPr>
        <w:tc>
          <w:tcPr>
            <w:tcW w:w="5735" w:type="dxa"/>
            <w:tcBorders>
              <w:top w:val="nil"/>
              <w:left w:val="single" w:sz="8" w:space="0" w:color="000000"/>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ind w:firstLine="283"/>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спанак</w:t>
            </w:r>
          </w:p>
        </w:tc>
        <w:tc>
          <w:tcPr>
            <w:tcW w:w="3638" w:type="dxa"/>
            <w:tcBorders>
              <w:top w:val="nil"/>
              <w:left w:val="nil"/>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proofErr w:type="spellStart"/>
            <w:r w:rsidRPr="000E0234">
              <w:rPr>
                <w:rFonts w:ascii="Times New Roman" w:eastAsia="Times New Roman" w:hAnsi="Times New Roman" w:cs="Times New Roman"/>
                <w:color w:val="000000"/>
                <w:sz w:val="14"/>
                <w:szCs w:val="14"/>
                <w:lang w:eastAsia="bg-BG"/>
              </w:rPr>
              <w:t>Листностъблени</w:t>
            </w:r>
            <w:proofErr w:type="spellEnd"/>
            <w:r w:rsidRPr="000E0234">
              <w:rPr>
                <w:rFonts w:ascii="Times New Roman" w:eastAsia="Times New Roman" w:hAnsi="Times New Roman" w:cs="Times New Roman"/>
                <w:color w:val="000000"/>
                <w:sz w:val="14"/>
                <w:szCs w:val="14"/>
                <w:lang w:eastAsia="bg-BG"/>
              </w:rPr>
              <w:t xml:space="preserve"> зеленчукови култури</w:t>
            </w:r>
          </w:p>
        </w:tc>
      </w:tr>
      <w:tr w:rsidR="000E0234" w:rsidRPr="000E0234" w:rsidTr="000E0234">
        <w:trPr>
          <w:trHeight w:val="226"/>
        </w:trPr>
        <w:tc>
          <w:tcPr>
            <w:tcW w:w="5735" w:type="dxa"/>
            <w:tcBorders>
              <w:top w:val="nil"/>
              <w:left w:val="single" w:sz="8" w:space="0" w:color="000000"/>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ind w:firstLine="283"/>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магданоз</w:t>
            </w:r>
          </w:p>
        </w:tc>
        <w:tc>
          <w:tcPr>
            <w:tcW w:w="3638" w:type="dxa"/>
            <w:tcBorders>
              <w:top w:val="nil"/>
              <w:left w:val="nil"/>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proofErr w:type="spellStart"/>
            <w:r w:rsidRPr="000E0234">
              <w:rPr>
                <w:rFonts w:ascii="Times New Roman" w:eastAsia="Times New Roman" w:hAnsi="Times New Roman" w:cs="Times New Roman"/>
                <w:color w:val="000000"/>
                <w:sz w:val="14"/>
                <w:szCs w:val="14"/>
                <w:lang w:eastAsia="bg-BG"/>
              </w:rPr>
              <w:t>Листностъблени</w:t>
            </w:r>
            <w:proofErr w:type="spellEnd"/>
            <w:r w:rsidRPr="000E0234">
              <w:rPr>
                <w:rFonts w:ascii="Times New Roman" w:eastAsia="Times New Roman" w:hAnsi="Times New Roman" w:cs="Times New Roman"/>
                <w:color w:val="000000"/>
                <w:sz w:val="14"/>
                <w:szCs w:val="14"/>
                <w:lang w:eastAsia="bg-BG"/>
              </w:rPr>
              <w:t xml:space="preserve"> зеленчукови култури</w:t>
            </w:r>
          </w:p>
        </w:tc>
      </w:tr>
      <w:tr w:rsidR="000E0234" w:rsidRPr="000E0234" w:rsidTr="000E0234">
        <w:trPr>
          <w:trHeight w:val="226"/>
        </w:trPr>
        <w:tc>
          <w:tcPr>
            <w:tcW w:w="5735" w:type="dxa"/>
            <w:tcBorders>
              <w:top w:val="nil"/>
              <w:left w:val="single" w:sz="8" w:space="0" w:color="000000"/>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ind w:firstLine="283"/>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копър</w:t>
            </w:r>
          </w:p>
        </w:tc>
        <w:tc>
          <w:tcPr>
            <w:tcW w:w="3638" w:type="dxa"/>
            <w:tcBorders>
              <w:top w:val="nil"/>
              <w:left w:val="nil"/>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proofErr w:type="spellStart"/>
            <w:r w:rsidRPr="000E0234">
              <w:rPr>
                <w:rFonts w:ascii="Times New Roman" w:eastAsia="Times New Roman" w:hAnsi="Times New Roman" w:cs="Times New Roman"/>
                <w:color w:val="000000"/>
                <w:sz w:val="14"/>
                <w:szCs w:val="14"/>
                <w:lang w:eastAsia="bg-BG"/>
              </w:rPr>
              <w:t>Листностъблени</w:t>
            </w:r>
            <w:proofErr w:type="spellEnd"/>
            <w:r w:rsidRPr="000E0234">
              <w:rPr>
                <w:rFonts w:ascii="Times New Roman" w:eastAsia="Times New Roman" w:hAnsi="Times New Roman" w:cs="Times New Roman"/>
                <w:color w:val="000000"/>
                <w:sz w:val="14"/>
                <w:szCs w:val="14"/>
                <w:lang w:eastAsia="bg-BG"/>
              </w:rPr>
              <w:t xml:space="preserve"> зеленчукови култури</w:t>
            </w:r>
          </w:p>
        </w:tc>
      </w:tr>
      <w:tr w:rsidR="000E0234" w:rsidRPr="000E0234" w:rsidTr="000E0234">
        <w:trPr>
          <w:trHeight w:val="226"/>
        </w:trPr>
        <w:tc>
          <w:tcPr>
            <w:tcW w:w="5735" w:type="dxa"/>
            <w:tcBorders>
              <w:top w:val="nil"/>
              <w:left w:val="single" w:sz="8" w:space="0" w:color="000000"/>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ind w:firstLine="283"/>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листно цвекло</w:t>
            </w:r>
          </w:p>
        </w:tc>
        <w:tc>
          <w:tcPr>
            <w:tcW w:w="3638" w:type="dxa"/>
            <w:tcBorders>
              <w:top w:val="nil"/>
              <w:left w:val="nil"/>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proofErr w:type="spellStart"/>
            <w:r w:rsidRPr="000E0234">
              <w:rPr>
                <w:rFonts w:ascii="Times New Roman" w:eastAsia="Times New Roman" w:hAnsi="Times New Roman" w:cs="Times New Roman"/>
                <w:color w:val="000000"/>
                <w:sz w:val="14"/>
                <w:szCs w:val="14"/>
                <w:lang w:eastAsia="bg-BG"/>
              </w:rPr>
              <w:t>Листностъблени</w:t>
            </w:r>
            <w:proofErr w:type="spellEnd"/>
            <w:r w:rsidRPr="000E0234">
              <w:rPr>
                <w:rFonts w:ascii="Times New Roman" w:eastAsia="Times New Roman" w:hAnsi="Times New Roman" w:cs="Times New Roman"/>
                <w:color w:val="000000"/>
                <w:sz w:val="14"/>
                <w:szCs w:val="14"/>
                <w:lang w:eastAsia="bg-BG"/>
              </w:rPr>
              <w:t xml:space="preserve"> зеленчукови култури</w:t>
            </w:r>
          </w:p>
        </w:tc>
      </w:tr>
      <w:tr w:rsidR="000E0234" w:rsidRPr="000E0234" w:rsidTr="000E0234">
        <w:trPr>
          <w:trHeight w:val="226"/>
        </w:trPr>
        <w:tc>
          <w:tcPr>
            <w:tcW w:w="5735" w:type="dxa"/>
            <w:tcBorders>
              <w:top w:val="nil"/>
              <w:left w:val="single" w:sz="8" w:space="0" w:color="000000"/>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ind w:firstLine="283"/>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киселец</w:t>
            </w:r>
          </w:p>
        </w:tc>
        <w:tc>
          <w:tcPr>
            <w:tcW w:w="3638" w:type="dxa"/>
            <w:tcBorders>
              <w:top w:val="nil"/>
              <w:left w:val="nil"/>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proofErr w:type="spellStart"/>
            <w:r w:rsidRPr="000E0234">
              <w:rPr>
                <w:rFonts w:ascii="Times New Roman" w:eastAsia="Times New Roman" w:hAnsi="Times New Roman" w:cs="Times New Roman"/>
                <w:color w:val="000000"/>
                <w:sz w:val="14"/>
                <w:szCs w:val="14"/>
                <w:lang w:eastAsia="bg-BG"/>
              </w:rPr>
              <w:t>Листностъблени</w:t>
            </w:r>
            <w:proofErr w:type="spellEnd"/>
            <w:r w:rsidRPr="000E0234">
              <w:rPr>
                <w:rFonts w:ascii="Times New Roman" w:eastAsia="Times New Roman" w:hAnsi="Times New Roman" w:cs="Times New Roman"/>
                <w:color w:val="000000"/>
                <w:sz w:val="14"/>
                <w:szCs w:val="14"/>
                <w:lang w:eastAsia="bg-BG"/>
              </w:rPr>
              <w:t xml:space="preserve"> зеленчукови култури</w:t>
            </w:r>
          </w:p>
        </w:tc>
      </w:tr>
      <w:tr w:rsidR="000E0234" w:rsidRPr="000E0234" w:rsidTr="000E0234">
        <w:trPr>
          <w:trHeight w:val="226"/>
        </w:trPr>
        <w:tc>
          <w:tcPr>
            <w:tcW w:w="5735" w:type="dxa"/>
            <w:tcBorders>
              <w:top w:val="nil"/>
              <w:left w:val="single" w:sz="8" w:space="0" w:color="000000"/>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ind w:firstLine="283"/>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лапад</w:t>
            </w:r>
          </w:p>
        </w:tc>
        <w:tc>
          <w:tcPr>
            <w:tcW w:w="3638" w:type="dxa"/>
            <w:tcBorders>
              <w:top w:val="nil"/>
              <w:left w:val="nil"/>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proofErr w:type="spellStart"/>
            <w:r w:rsidRPr="000E0234">
              <w:rPr>
                <w:rFonts w:ascii="Times New Roman" w:eastAsia="Times New Roman" w:hAnsi="Times New Roman" w:cs="Times New Roman"/>
                <w:color w:val="000000"/>
                <w:sz w:val="14"/>
                <w:szCs w:val="14"/>
                <w:lang w:eastAsia="bg-BG"/>
              </w:rPr>
              <w:t>Листностъблени</w:t>
            </w:r>
            <w:proofErr w:type="spellEnd"/>
            <w:r w:rsidRPr="000E0234">
              <w:rPr>
                <w:rFonts w:ascii="Times New Roman" w:eastAsia="Times New Roman" w:hAnsi="Times New Roman" w:cs="Times New Roman"/>
                <w:color w:val="000000"/>
                <w:sz w:val="14"/>
                <w:szCs w:val="14"/>
                <w:lang w:eastAsia="bg-BG"/>
              </w:rPr>
              <w:t xml:space="preserve"> зеленчукови култури</w:t>
            </w:r>
          </w:p>
        </w:tc>
      </w:tr>
      <w:tr w:rsidR="000E0234" w:rsidRPr="000E0234" w:rsidTr="000E0234">
        <w:trPr>
          <w:trHeight w:val="226"/>
        </w:trPr>
        <w:tc>
          <w:tcPr>
            <w:tcW w:w="5735" w:type="dxa"/>
            <w:tcBorders>
              <w:top w:val="nil"/>
              <w:left w:val="single" w:sz="8" w:space="0" w:color="000000"/>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ind w:firstLine="283"/>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алабаш</w:t>
            </w:r>
          </w:p>
        </w:tc>
        <w:tc>
          <w:tcPr>
            <w:tcW w:w="3638" w:type="dxa"/>
            <w:tcBorders>
              <w:top w:val="nil"/>
              <w:left w:val="nil"/>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proofErr w:type="spellStart"/>
            <w:r w:rsidRPr="000E0234">
              <w:rPr>
                <w:rFonts w:ascii="Times New Roman" w:eastAsia="Times New Roman" w:hAnsi="Times New Roman" w:cs="Times New Roman"/>
                <w:color w:val="000000"/>
                <w:sz w:val="14"/>
                <w:szCs w:val="14"/>
                <w:lang w:eastAsia="bg-BG"/>
              </w:rPr>
              <w:t>Листностъблени</w:t>
            </w:r>
            <w:proofErr w:type="spellEnd"/>
            <w:r w:rsidRPr="000E0234">
              <w:rPr>
                <w:rFonts w:ascii="Times New Roman" w:eastAsia="Times New Roman" w:hAnsi="Times New Roman" w:cs="Times New Roman"/>
                <w:color w:val="000000"/>
                <w:sz w:val="14"/>
                <w:szCs w:val="14"/>
                <w:lang w:eastAsia="bg-BG"/>
              </w:rPr>
              <w:t xml:space="preserve"> зеленчукови култури</w:t>
            </w:r>
          </w:p>
        </w:tc>
      </w:tr>
      <w:tr w:rsidR="000E0234" w:rsidRPr="000E0234" w:rsidTr="000E0234">
        <w:trPr>
          <w:trHeight w:val="226"/>
        </w:trPr>
        <w:tc>
          <w:tcPr>
            <w:tcW w:w="9373" w:type="dxa"/>
            <w:gridSpan w:val="2"/>
            <w:tcBorders>
              <w:top w:val="nil"/>
              <w:left w:val="single" w:sz="8" w:space="0" w:color="000000"/>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ind w:firstLine="283"/>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b/>
                <w:bCs/>
                <w:color w:val="000000"/>
                <w:sz w:val="14"/>
                <w:szCs w:val="14"/>
                <w:lang w:eastAsia="bg-BG"/>
              </w:rPr>
              <w:t>Кореноплодни зеленчукови</w:t>
            </w:r>
          </w:p>
        </w:tc>
      </w:tr>
      <w:tr w:rsidR="000E0234" w:rsidRPr="000E0234" w:rsidTr="000E0234">
        <w:trPr>
          <w:trHeight w:val="226"/>
        </w:trPr>
        <w:tc>
          <w:tcPr>
            <w:tcW w:w="5735" w:type="dxa"/>
            <w:tcBorders>
              <w:top w:val="nil"/>
              <w:left w:val="single" w:sz="8" w:space="0" w:color="000000"/>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ind w:firstLine="283"/>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моркови</w:t>
            </w:r>
          </w:p>
        </w:tc>
        <w:tc>
          <w:tcPr>
            <w:tcW w:w="3638" w:type="dxa"/>
            <w:tcBorders>
              <w:top w:val="nil"/>
              <w:left w:val="nil"/>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Кореноплодни зеленчукови култури</w:t>
            </w:r>
          </w:p>
        </w:tc>
      </w:tr>
      <w:tr w:rsidR="000E0234" w:rsidRPr="000E0234" w:rsidTr="000E0234">
        <w:trPr>
          <w:trHeight w:val="226"/>
        </w:trPr>
        <w:tc>
          <w:tcPr>
            <w:tcW w:w="5735" w:type="dxa"/>
            <w:tcBorders>
              <w:top w:val="nil"/>
              <w:left w:val="single" w:sz="8" w:space="0" w:color="000000"/>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ind w:firstLine="283"/>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магданоз – коренов</w:t>
            </w:r>
          </w:p>
        </w:tc>
        <w:tc>
          <w:tcPr>
            <w:tcW w:w="3638" w:type="dxa"/>
            <w:tcBorders>
              <w:top w:val="nil"/>
              <w:left w:val="nil"/>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Кореноплодни зеленчукови култури</w:t>
            </w:r>
          </w:p>
        </w:tc>
      </w:tr>
      <w:tr w:rsidR="000E0234" w:rsidRPr="000E0234" w:rsidTr="000E0234">
        <w:trPr>
          <w:trHeight w:val="226"/>
        </w:trPr>
        <w:tc>
          <w:tcPr>
            <w:tcW w:w="5735" w:type="dxa"/>
            <w:tcBorders>
              <w:top w:val="nil"/>
              <w:left w:val="single" w:sz="8" w:space="0" w:color="000000"/>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ind w:firstLine="283"/>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целина</w:t>
            </w:r>
          </w:p>
        </w:tc>
        <w:tc>
          <w:tcPr>
            <w:tcW w:w="3638" w:type="dxa"/>
            <w:tcBorders>
              <w:top w:val="nil"/>
              <w:left w:val="nil"/>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Кореноплодни зеленчукови култури</w:t>
            </w:r>
          </w:p>
        </w:tc>
      </w:tr>
      <w:tr w:rsidR="000E0234" w:rsidRPr="000E0234" w:rsidTr="000E0234">
        <w:trPr>
          <w:trHeight w:val="226"/>
        </w:trPr>
        <w:tc>
          <w:tcPr>
            <w:tcW w:w="5735" w:type="dxa"/>
            <w:tcBorders>
              <w:top w:val="nil"/>
              <w:left w:val="single" w:sz="8" w:space="0" w:color="000000"/>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ind w:firstLine="283"/>
              <w:textAlignment w:val="center"/>
              <w:rPr>
                <w:rFonts w:ascii="Times New Roman" w:eastAsia="Times New Roman" w:hAnsi="Times New Roman" w:cs="Times New Roman"/>
                <w:sz w:val="24"/>
                <w:szCs w:val="24"/>
                <w:lang w:eastAsia="bg-BG"/>
              </w:rPr>
            </w:pPr>
            <w:proofErr w:type="spellStart"/>
            <w:r w:rsidRPr="000E0234">
              <w:rPr>
                <w:rFonts w:ascii="Times New Roman" w:eastAsia="Times New Roman" w:hAnsi="Times New Roman" w:cs="Times New Roman"/>
                <w:color w:val="000000"/>
                <w:sz w:val="14"/>
                <w:szCs w:val="14"/>
                <w:lang w:eastAsia="bg-BG"/>
              </w:rPr>
              <w:t>салатно</w:t>
            </w:r>
            <w:proofErr w:type="spellEnd"/>
            <w:r w:rsidRPr="000E0234">
              <w:rPr>
                <w:rFonts w:ascii="Times New Roman" w:eastAsia="Times New Roman" w:hAnsi="Times New Roman" w:cs="Times New Roman"/>
                <w:color w:val="000000"/>
                <w:sz w:val="14"/>
                <w:szCs w:val="14"/>
                <w:lang w:eastAsia="bg-BG"/>
              </w:rPr>
              <w:t xml:space="preserve"> цвекло</w:t>
            </w:r>
          </w:p>
        </w:tc>
        <w:tc>
          <w:tcPr>
            <w:tcW w:w="3638" w:type="dxa"/>
            <w:tcBorders>
              <w:top w:val="nil"/>
              <w:left w:val="nil"/>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Кореноплодни зеленчукови култури</w:t>
            </w:r>
          </w:p>
        </w:tc>
      </w:tr>
      <w:tr w:rsidR="000E0234" w:rsidRPr="000E0234" w:rsidTr="000E0234">
        <w:trPr>
          <w:trHeight w:val="226"/>
        </w:trPr>
        <w:tc>
          <w:tcPr>
            <w:tcW w:w="5735" w:type="dxa"/>
            <w:tcBorders>
              <w:top w:val="nil"/>
              <w:left w:val="single" w:sz="8" w:space="0" w:color="000000"/>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ind w:firstLine="283"/>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репички</w:t>
            </w:r>
          </w:p>
        </w:tc>
        <w:tc>
          <w:tcPr>
            <w:tcW w:w="3638" w:type="dxa"/>
            <w:tcBorders>
              <w:top w:val="nil"/>
              <w:left w:val="nil"/>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Кореноплодни зеленчукови култури</w:t>
            </w:r>
          </w:p>
        </w:tc>
      </w:tr>
      <w:tr w:rsidR="000E0234" w:rsidRPr="000E0234" w:rsidTr="000E0234">
        <w:trPr>
          <w:trHeight w:val="226"/>
        </w:trPr>
        <w:tc>
          <w:tcPr>
            <w:tcW w:w="5735" w:type="dxa"/>
            <w:tcBorders>
              <w:top w:val="nil"/>
              <w:left w:val="single" w:sz="8" w:space="0" w:color="000000"/>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ind w:firstLine="283"/>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ряпа</w:t>
            </w:r>
          </w:p>
        </w:tc>
        <w:tc>
          <w:tcPr>
            <w:tcW w:w="3638" w:type="dxa"/>
            <w:tcBorders>
              <w:top w:val="nil"/>
              <w:left w:val="nil"/>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Кореноплодни зеленчукови култури</w:t>
            </w:r>
          </w:p>
        </w:tc>
      </w:tr>
      <w:tr w:rsidR="000E0234" w:rsidRPr="000E0234" w:rsidTr="000E0234">
        <w:trPr>
          <w:trHeight w:val="226"/>
        </w:trPr>
        <w:tc>
          <w:tcPr>
            <w:tcW w:w="5735" w:type="dxa"/>
            <w:tcBorders>
              <w:top w:val="nil"/>
              <w:left w:val="single" w:sz="8" w:space="0" w:color="000000"/>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ind w:firstLine="283"/>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пащърнак</w:t>
            </w:r>
          </w:p>
        </w:tc>
        <w:tc>
          <w:tcPr>
            <w:tcW w:w="3638" w:type="dxa"/>
            <w:tcBorders>
              <w:top w:val="nil"/>
              <w:left w:val="nil"/>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Кореноплодни зеленчукови култури</w:t>
            </w:r>
          </w:p>
        </w:tc>
      </w:tr>
      <w:tr w:rsidR="000E0234" w:rsidRPr="000E0234" w:rsidTr="000E0234">
        <w:trPr>
          <w:trHeight w:val="226"/>
        </w:trPr>
        <w:tc>
          <w:tcPr>
            <w:tcW w:w="9373" w:type="dxa"/>
            <w:gridSpan w:val="2"/>
            <w:tcBorders>
              <w:top w:val="nil"/>
              <w:left w:val="single" w:sz="8" w:space="0" w:color="000000"/>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ind w:firstLine="283"/>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b/>
                <w:bCs/>
                <w:color w:val="000000"/>
                <w:sz w:val="14"/>
                <w:szCs w:val="14"/>
                <w:lang w:eastAsia="bg-BG"/>
              </w:rPr>
              <w:t>Лукови зеленчукови</w:t>
            </w:r>
          </w:p>
        </w:tc>
      </w:tr>
      <w:tr w:rsidR="000E0234" w:rsidRPr="000E0234" w:rsidTr="000E0234">
        <w:trPr>
          <w:trHeight w:val="226"/>
        </w:trPr>
        <w:tc>
          <w:tcPr>
            <w:tcW w:w="5735" w:type="dxa"/>
            <w:tcBorders>
              <w:top w:val="nil"/>
              <w:left w:val="single" w:sz="8" w:space="0" w:color="000000"/>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ind w:firstLine="283"/>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лук (зрял и зелен)</w:t>
            </w:r>
          </w:p>
        </w:tc>
        <w:tc>
          <w:tcPr>
            <w:tcW w:w="3638" w:type="dxa"/>
            <w:tcBorders>
              <w:top w:val="nil"/>
              <w:left w:val="nil"/>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Лукови зеленчукови култури</w:t>
            </w:r>
          </w:p>
        </w:tc>
      </w:tr>
      <w:tr w:rsidR="000E0234" w:rsidRPr="000E0234" w:rsidTr="000E0234">
        <w:trPr>
          <w:trHeight w:val="226"/>
        </w:trPr>
        <w:tc>
          <w:tcPr>
            <w:tcW w:w="5735" w:type="dxa"/>
            <w:tcBorders>
              <w:top w:val="nil"/>
              <w:left w:val="single" w:sz="8" w:space="0" w:color="000000"/>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ind w:firstLine="283"/>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чесън (зрял и зелен)</w:t>
            </w:r>
          </w:p>
        </w:tc>
        <w:tc>
          <w:tcPr>
            <w:tcW w:w="3638" w:type="dxa"/>
            <w:tcBorders>
              <w:top w:val="nil"/>
              <w:left w:val="nil"/>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Лукови зеленчукови култури</w:t>
            </w:r>
          </w:p>
        </w:tc>
      </w:tr>
      <w:tr w:rsidR="000E0234" w:rsidRPr="000E0234" w:rsidTr="000E0234">
        <w:trPr>
          <w:trHeight w:val="226"/>
        </w:trPr>
        <w:tc>
          <w:tcPr>
            <w:tcW w:w="5735" w:type="dxa"/>
            <w:tcBorders>
              <w:top w:val="nil"/>
              <w:left w:val="single" w:sz="8" w:space="0" w:color="000000"/>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ind w:firstLine="283"/>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праз</w:t>
            </w:r>
          </w:p>
        </w:tc>
        <w:tc>
          <w:tcPr>
            <w:tcW w:w="3638" w:type="dxa"/>
            <w:tcBorders>
              <w:top w:val="nil"/>
              <w:left w:val="nil"/>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Лукови зеленчукови култури</w:t>
            </w:r>
          </w:p>
        </w:tc>
      </w:tr>
      <w:tr w:rsidR="000E0234" w:rsidRPr="000E0234" w:rsidTr="000E0234">
        <w:trPr>
          <w:trHeight w:val="226"/>
        </w:trPr>
        <w:tc>
          <w:tcPr>
            <w:tcW w:w="5735" w:type="dxa"/>
            <w:tcBorders>
              <w:top w:val="nil"/>
              <w:left w:val="single" w:sz="8" w:space="0" w:color="000000"/>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ind w:firstLine="283"/>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арпаджик</w:t>
            </w:r>
          </w:p>
        </w:tc>
        <w:tc>
          <w:tcPr>
            <w:tcW w:w="3638" w:type="dxa"/>
            <w:tcBorders>
              <w:top w:val="nil"/>
              <w:left w:val="nil"/>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Лукови зеленчукови култури</w:t>
            </w:r>
          </w:p>
        </w:tc>
      </w:tr>
      <w:tr w:rsidR="000E0234" w:rsidRPr="000E0234" w:rsidTr="000E0234">
        <w:trPr>
          <w:trHeight w:val="226"/>
        </w:trPr>
        <w:tc>
          <w:tcPr>
            <w:tcW w:w="9373" w:type="dxa"/>
            <w:gridSpan w:val="2"/>
            <w:tcBorders>
              <w:top w:val="nil"/>
              <w:left w:val="single" w:sz="8" w:space="0" w:color="000000"/>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ind w:firstLine="283"/>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b/>
                <w:bCs/>
                <w:color w:val="000000"/>
                <w:sz w:val="14"/>
                <w:szCs w:val="14"/>
                <w:lang w:eastAsia="bg-BG"/>
              </w:rPr>
              <w:t>Многогодишни зеленчукови</w:t>
            </w:r>
          </w:p>
        </w:tc>
      </w:tr>
      <w:tr w:rsidR="000E0234" w:rsidRPr="000E0234" w:rsidTr="000E0234">
        <w:trPr>
          <w:trHeight w:val="226"/>
        </w:trPr>
        <w:tc>
          <w:tcPr>
            <w:tcW w:w="5735" w:type="dxa"/>
            <w:tcBorders>
              <w:top w:val="nil"/>
              <w:left w:val="single" w:sz="8" w:space="0" w:color="000000"/>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ind w:firstLine="283"/>
              <w:textAlignment w:val="center"/>
              <w:rPr>
                <w:rFonts w:ascii="Times New Roman" w:eastAsia="Times New Roman" w:hAnsi="Times New Roman" w:cs="Times New Roman"/>
                <w:sz w:val="24"/>
                <w:szCs w:val="24"/>
                <w:lang w:eastAsia="bg-BG"/>
              </w:rPr>
            </w:pPr>
            <w:proofErr w:type="spellStart"/>
            <w:r w:rsidRPr="000E0234">
              <w:rPr>
                <w:rFonts w:ascii="Times New Roman" w:eastAsia="Times New Roman" w:hAnsi="Times New Roman" w:cs="Times New Roman"/>
                <w:color w:val="000000"/>
                <w:sz w:val="14"/>
                <w:szCs w:val="14"/>
                <w:lang w:eastAsia="bg-BG"/>
              </w:rPr>
              <w:lastRenderedPageBreak/>
              <w:t>артишок</w:t>
            </w:r>
            <w:proofErr w:type="spellEnd"/>
          </w:p>
        </w:tc>
        <w:tc>
          <w:tcPr>
            <w:tcW w:w="3638" w:type="dxa"/>
            <w:tcBorders>
              <w:top w:val="nil"/>
              <w:left w:val="nil"/>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Многогодишни зеленчукови култури</w:t>
            </w:r>
          </w:p>
        </w:tc>
      </w:tr>
      <w:tr w:rsidR="000E0234" w:rsidRPr="000E0234" w:rsidTr="000E0234">
        <w:trPr>
          <w:trHeight w:val="226"/>
        </w:trPr>
        <w:tc>
          <w:tcPr>
            <w:tcW w:w="5735" w:type="dxa"/>
            <w:tcBorders>
              <w:top w:val="nil"/>
              <w:left w:val="single" w:sz="8" w:space="0" w:color="000000"/>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ind w:firstLine="283"/>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аспержи</w:t>
            </w:r>
          </w:p>
        </w:tc>
        <w:tc>
          <w:tcPr>
            <w:tcW w:w="3638" w:type="dxa"/>
            <w:tcBorders>
              <w:top w:val="nil"/>
              <w:left w:val="nil"/>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Многогодишни зеленчукови култури</w:t>
            </w:r>
          </w:p>
        </w:tc>
      </w:tr>
      <w:tr w:rsidR="000E0234" w:rsidRPr="000E0234" w:rsidTr="000E0234">
        <w:trPr>
          <w:trHeight w:val="226"/>
        </w:trPr>
        <w:tc>
          <w:tcPr>
            <w:tcW w:w="5735" w:type="dxa"/>
            <w:tcBorders>
              <w:top w:val="nil"/>
              <w:left w:val="single" w:sz="8" w:space="0" w:color="000000"/>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ind w:firstLine="283"/>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хрян</w:t>
            </w:r>
          </w:p>
        </w:tc>
        <w:tc>
          <w:tcPr>
            <w:tcW w:w="3638" w:type="dxa"/>
            <w:tcBorders>
              <w:top w:val="nil"/>
              <w:left w:val="nil"/>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Многогодишни зеленчукови култури</w:t>
            </w:r>
          </w:p>
        </w:tc>
      </w:tr>
      <w:tr w:rsidR="000E0234" w:rsidRPr="000E0234" w:rsidTr="000E0234">
        <w:trPr>
          <w:trHeight w:val="226"/>
        </w:trPr>
        <w:tc>
          <w:tcPr>
            <w:tcW w:w="5735" w:type="dxa"/>
            <w:tcBorders>
              <w:top w:val="nil"/>
              <w:left w:val="single" w:sz="8" w:space="0" w:color="000000"/>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ind w:firstLine="283"/>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b/>
                <w:bCs/>
                <w:color w:val="000000"/>
                <w:sz w:val="14"/>
                <w:szCs w:val="14"/>
                <w:lang w:eastAsia="bg-BG"/>
              </w:rPr>
              <w:t>Лозя</w:t>
            </w:r>
          </w:p>
        </w:tc>
        <w:tc>
          <w:tcPr>
            <w:tcW w:w="3638" w:type="dxa"/>
            <w:tcBorders>
              <w:top w:val="nil"/>
              <w:left w:val="nil"/>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226"/>
        </w:trPr>
        <w:tc>
          <w:tcPr>
            <w:tcW w:w="5735" w:type="dxa"/>
            <w:tcBorders>
              <w:top w:val="nil"/>
              <w:left w:val="single" w:sz="8" w:space="0" w:color="000000"/>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ind w:firstLine="283"/>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Десертни лозя</w:t>
            </w:r>
          </w:p>
        </w:tc>
        <w:tc>
          <w:tcPr>
            <w:tcW w:w="3638" w:type="dxa"/>
            <w:tcBorders>
              <w:top w:val="nil"/>
              <w:left w:val="nil"/>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Трайни насаждения</w:t>
            </w:r>
          </w:p>
        </w:tc>
      </w:tr>
      <w:tr w:rsidR="000E0234" w:rsidRPr="000E0234" w:rsidTr="000E0234">
        <w:trPr>
          <w:trHeight w:val="226"/>
        </w:trPr>
        <w:tc>
          <w:tcPr>
            <w:tcW w:w="9373" w:type="dxa"/>
            <w:gridSpan w:val="2"/>
            <w:tcBorders>
              <w:top w:val="nil"/>
              <w:left w:val="single" w:sz="8" w:space="0" w:color="000000"/>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ind w:firstLine="283"/>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b/>
                <w:bCs/>
                <w:color w:val="000000"/>
                <w:sz w:val="14"/>
                <w:szCs w:val="14"/>
                <w:lang w:eastAsia="bg-BG"/>
              </w:rPr>
              <w:t>ОВОЩНИ КУЛТУРИ</w:t>
            </w:r>
          </w:p>
        </w:tc>
      </w:tr>
      <w:tr w:rsidR="000E0234" w:rsidRPr="000E0234" w:rsidTr="000E0234">
        <w:trPr>
          <w:trHeight w:val="226"/>
        </w:trPr>
        <w:tc>
          <w:tcPr>
            <w:tcW w:w="9373" w:type="dxa"/>
            <w:gridSpan w:val="2"/>
            <w:tcBorders>
              <w:top w:val="nil"/>
              <w:left w:val="single" w:sz="8" w:space="0" w:color="000000"/>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ind w:firstLine="283"/>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b/>
                <w:bCs/>
                <w:color w:val="000000"/>
                <w:sz w:val="14"/>
                <w:szCs w:val="14"/>
                <w:lang w:eastAsia="bg-BG"/>
              </w:rPr>
              <w:t>Семкови овощни видове</w:t>
            </w:r>
          </w:p>
        </w:tc>
      </w:tr>
      <w:tr w:rsidR="000E0234" w:rsidRPr="000E0234" w:rsidTr="000E0234">
        <w:trPr>
          <w:trHeight w:val="226"/>
        </w:trPr>
        <w:tc>
          <w:tcPr>
            <w:tcW w:w="5735" w:type="dxa"/>
            <w:tcBorders>
              <w:top w:val="nil"/>
              <w:left w:val="single" w:sz="8" w:space="0" w:color="000000"/>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ind w:firstLine="283"/>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ябълки</w:t>
            </w:r>
          </w:p>
        </w:tc>
        <w:tc>
          <w:tcPr>
            <w:tcW w:w="3638" w:type="dxa"/>
            <w:tcBorders>
              <w:top w:val="nil"/>
              <w:left w:val="nil"/>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Семкови овощни видове</w:t>
            </w:r>
          </w:p>
        </w:tc>
      </w:tr>
      <w:tr w:rsidR="000E0234" w:rsidRPr="000E0234" w:rsidTr="000E0234">
        <w:trPr>
          <w:trHeight w:val="226"/>
        </w:trPr>
        <w:tc>
          <w:tcPr>
            <w:tcW w:w="5735" w:type="dxa"/>
            <w:tcBorders>
              <w:top w:val="nil"/>
              <w:left w:val="single" w:sz="8" w:space="0" w:color="000000"/>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ind w:firstLine="283"/>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круши</w:t>
            </w:r>
          </w:p>
        </w:tc>
        <w:tc>
          <w:tcPr>
            <w:tcW w:w="3638" w:type="dxa"/>
            <w:tcBorders>
              <w:top w:val="nil"/>
              <w:left w:val="nil"/>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Семкови овощни видове</w:t>
            </w:r>
          </w:p>
        </w:tc>
      </w:tr>
      <w:tr w:rsidR="000E0234" w:rsidRPr="000E0234" w:rsidTr="000E0234">
        <w:trPr>
          <w:trHeight w:val="226"/>
        </w:trPr>
        <w:tc>
          <w:tcPr>
            <w:tcW w:w="5735" w:type="dxa"/>
            <w:tcBorders>
              <w:top w:val="nil"/>
              <w:left w:val="single" w:sz="8" w:space="0" w:color="000000"/>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ind w:firstLine="283"/>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дюли</w:t>
            </w:r>
          </w:p>
        </w:tc>
        <w:tc>
          <w:tcPr>
            <w:tcW w:w="3638" w:type="dxa"/>
            <w:tcBorders>
              <w:top w:val="nil"/>
              <w:left w:val="nil"/>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Семкови овощни видове</w:t>
            </w:r>
          </w:p>
        </w:tc>
      </w:tr>
      <w:tr w:rsidR="000E0234" w:rsidRPr="000E0234" w:rsidTr="000E0234">
        <w:trPr>
          <w:trHeight w:val="283"/>
        </w:trPr>
        <w:tc>
          <w:tcPr>
            <w:tcW w:w="5735" w:type="dxa"/>
            <w:tcBorders>
              <w:top w:val="nil"/>
              <w:left w:val="single" w:sz="8" w:space="0" w:color="000000"/>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ind w:firstLine="283"/>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мушмули</w:t>
            </w:r>
          </w:p>
        </w:tc>
        <w:tc>
          <w:tcPr>
            <w:tcW w:w="3638" w:type="dxa"/>
            <w:tcBorders>
              <w:top w:val="nil"/>
              <w:left w:val="nil"/>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Семкови овощни видове</w:t>
            </w:r>
          </w:p>
        </w:tc>
      </w:tr>
      <w:tr w:rsidR="000E0234" w:rsidRPr="000E0234" w:rsidTr="000E0234">
        <w:trPr>
          <w:trHeight w:val="226"/>
        </w:trPr>
        <w:tc>
          <w:tcPr>
            <w:tcW w:w="9373" w:type="dxa"/>
            <w:gridSpan w:val="2"/>
            <w:tcBorders>
              <w:top w:val="nil"/>
              <w:left w:val="single" w:sz="8" w:space="0" w:color="000000"/>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ind w:firstLine="283"/>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b/>
                <w:bCs/>
                <w:color w:val="000000"/>
                <w:sz w:val="14"/>
                <w:szCs w:val="14"/>
                <w:lang w:eastAsia="bg-BG"/>
              </w:rPr>
              <w:t>Костилкови овощни видове</w:t>
            </w:r>
          </w:p>
        </w:tc>
      </w:tr>
      <w:tr w:rsidR="000E0234" w:rsidRPr="000E0234" w:rsidTr="000E0234">
        <w:trPr>
          <w:trHeight w:val="226"/>
        </w:trPr>
        <w:tc>
          <w:tcPr>
            <w:tcW w:w="5735" w:type="dxa"/>
            <w:tcBorders>
              <w:top w:val="nil"/>
              <w:left w:val="single" w:sz="8" w:space="0" w:color="000000"/>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ind w:firstLine="283"/>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сливи/джанки</w:t>
            </w:r>
          </w:p>
        </w:tc>
        <w:tc>
          <w:tcPr>
            <w:tcW w:w="3638" w:type="dxa"/>
            <w:tcBorders>
              <w:top w:val="nil"/>
              <w:left w:val="nil"/>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Костилкови овощни видове</w:t>
            </w:r>
          </w:p>
        </w:tc>
      </w:tr>
      <w:tr w:rsidR="000E0234" w:rsidRPr="000E0234" w:rsidTr="000E0234">
        <w:trPr>
          <w:trHeight w:val="226"/>
        </w:trPr>
        <w:tc>
          <w:tcPr>
            <w:tcW w:w="5735" w:type="dxa"/>
            <w:tcBorders>
              <w:top w:val="nil"/>
              <w:left w:val="single" w:sz="8" w:space="0" w:color="000000"/>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ind w:firstLine="283"/>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праскови/нектарини</w:t>
            </w:r>
          </w:p>
        </w:tc>
        <w:tc>
          <w:tcPr>
            <w:tcW w:w="3638" w:type="dxa"/>
            <w:tcBorders>
              <w:top w:val="nil"/>
              <w:left w:val="nil"/>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Костилкови овощни видове</w:t>
            </w:r>
          </w:p>
        </w:tc>
      </w:tr>
      <w:tr w:rsidR="000E0234" w:rsidRPr="000E0234" w:rsidTr="000E0234">
        <w:trPr>
          <w:trHeight w:val="226"/>
        </w:trPr>
        <w:tc>
          <w:tcPr>
            <w:tcW w:w="5735" w:type="dxa"/>
            <w:tcBorders>
              <w:top w:val="nil"/>
              <w:left w:val="single" w:sz="8" w:space="0" w:color="000000"/>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ind w:firstLine="283"/>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кайсии/зарзали</w:t>
            </w:r>
          </w:p>
        </w:tc>
        <w:tc>
          <w:tcPr>
            <w:tcW w:w="3638" w:type="dxa"/>
            <w:tcBorders>
              <w:top w:val="nil"/>
              <w:left w:val="nil"/>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Костилкови овощни видове</w:t>
            </w:r>
          </w:p>
        </w:tc>
      </w:tr>
      <w:tr w:rsidR="000E0234" w:rsidRPr="000E0234" w:rsidTr="000E0234">
        <w:trPr>
          <w:trHeight w:val="226"/>
        </w:trPr>
        <w:tc>
          <w:tcPr>
            <w:tcW w:w="5735" w:type="dxa"/>
            <w:tcBorders>
              <w:top w:val="nil"/>
              <w:left w:val="single" w:sz="8" w:space="0" w:color="000000"/>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ind w:firstLine="283"/>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череши</w:t>
            </w:r>
          </w:p>
        </w:tc>
        <w:tc>
          <w:tcPr>
            <w:tcW w:w="3638" w:type="dxa"/>
            <w:tcBorders>
              <w:top w:val="nil"/>
              <w:left w:val="nil"/>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Костилкови овощни видове</w:t>
            </w:r>
          </w:p>
        </w:tc>
      </w:tr>
      <w:tr w:rsidR="000E0234" w:rsidRPr="000E0234" w:rsidTr="000E0234">
        <w:trPr>
          <w:trHeight w:val="226"/>
        </w:trPr>
        <w:tc>
          <w:tcPr>
            <w:tcW w:w="5735" w:type="dxa"/>
            <w:tcBorders>
              <w:top w:val="nil"/>
              <w:left w:val="single" w:sz="8" w:space="0" w:color="000000"/>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ind w:firstLine="283"/>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вишни</w:t>
            </w:r>
          </w:p>
        </w:tc>
        <w:tc>
          <w:tcPr>
            <w:tcW w:w="3638" w:type="dxa"/>
            <w:tcBorders>
              <w:top w:val="nil"/>
              <w:left w:val="nil"/>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Костилкови овощни видове</w:t>
            </w:r>
          </w:p>
        </w:tc>
      </w:tr>
      <w:tr w:rsidR="000E0234" w:rsidRPr="000E0234" w:rsidTr="000E0234">
        <w:trPr>
          <w:trHeight w:val="226"/>
        </w:trPr>
        <w:tc>
          <w:tcPr>
            <w:tcW w:w="5735" w:type="dxa"/>
            <w:tcBorders>
              <w:top w:val="nil"/>
              <w:left w:val="single" w:sz="8" w:space="0" w:color="000000"/>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ind w:firstLine="283"/>
              <w:textAlignment w:val="center"/>
              <w:rPr>
                <w:rFonts w:ascii="Times New Roman" w:eastAsia="Times New Roman" w:hAnsi="Times New Roman" w:cs="Times New Roman"/>
                <w:sz w:val="24"/>
                <w:szCs w:val="24"/>
                <w:lang w:eastAsia="bg-BG"/>
              </w:rPr>
            </w:pPr>
            <w:proofErr w:type="spellStart"/>
            <w:r w:rsidRPr="000E0234">
              <w:rPr>
                <w:rFonts w:ascii="Times New Roman" w:eastAsia="Times New Roman" w:hAnsi="Times New Roman" w:cs="Times New Roman"/>
                <w:color w:val="000000"/>
                <w:sz w:val="14"/>
                <w:szCs w:val="14"/>
                <w:lang w:eastAsia="bg-BG"/>
              </w:rPr>
              <w:t>едроплоден</w:t>
            </w:r>
            <w:proofErr w:type="spellEnd"/>
            <w:r w:rsidRPr="000E0234">
              <w:rPr>
                <w:rFonts w:ascii="Times New Roman" w:eastAsia="Times New Roman" w:hAnsi="Times New Roman" w:cs="Times New Roman"/>
                <w:color w:val="000000"/>
                <w:sz w:val="14"/>
                <w:szCs w:val="14"/>
                <w:lang w:eastAsia="bg-BG"/>
              </w:rPr>
              <w:t xml:space="preserve"> дрян</w:t>
            </w:r>
          </w:p>
        </w:tc>
        <w:tc>
          <w:tcPr>
            <w:tcW w:w="3638" w:type="dxa"/>
            <w:tcBorders>
              <w:top w:val="nil"/>
              <w:left w:val="nil"/>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Костилкови овощни видове</w:t>
            </w:r>
          </w:p>
        </w:tc>
      </w:tr>
      <w:tr w:rsidR="000E0234" w:rsidRPr="000E0234" w:rsidTr="000E0234">
        <w:trPr>
          <w:trHeight w:val="226"/>
        </w:trPr>
        <w:tc>
          <w:tcPr>
            <w:tcW w:w="9373" w:type="dxa"/>
            <w:gridSpan w:val="2"/>
            <w:tcBorders>
              <w:top w:val="nil"/>
              <w:left w:val="single" w:sz="8" w:space="0" w:color="000000"/>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ind w:firstLine="283"/>
              <w:textAlignment w:val="center"/>
              <w:rPr>
                <w:rFonts w:ascii="Times New Roman" w:eastAsia="Times New Roman" w:hAnsi="Times New Roman" w:cs="Times New Roman"/>
                <w:sz w:val="24"/>
                <w:szCs w:val="24"/>
                <w:lang w:eastAsia="bg-BG"/>
              </w:rPr>
            </w:pPr>
            <w:proofErr w:type="spellStart"/>
            <w:r w:rsidRPr="000E0234">
              <w:rPr>
                <w:rFonts w:ascii="Times New Roman" w:eastAsia="Times New Roman" w:hAnsi="Times New Roman" w:cs="Times New Roman"/>
                <w:b/>
                <w:bCs/>
                <w:color w:val="000000"/>
                <w:sz w:val="14"/>
                <w:szCs w:val="14"/>
                <w:lang w:eastAsia="bg-BG"/>
              </w:rPr>
              <w:t>Ядкови</w:t>
            </w:r>
            <w:proofErr w:type="spellEnd"/>
            <w:r w:rsidRPr="000E0234">
              <w:rPr>
                <w:rFonts w:ascii="Times New Roman" w:eastAsia="Times New Roman" w:hAnsi="Times New Roman" w:cs="Times New Roman"/>
                <w:b/>
                <w:bCs/>
                <w:color w:val="000000"/>
                <w:sz w:val="14"/>
                <w:szCs w:val="14"/>
                <w:lang w:eastAsia="bg-BG"/>
              </w:rPr>
              <w:t xml:space="preserve"> (</w:t>
            </w:r>
            <w:proofErr w:type="spellStart"/>
            <w:r w:rsidRPr="000E0234">
              <w:rPr>
                <w:rFonts w:ascii="Times New Roman" w:eastAsia="Times New Roman" w:hAnsi="Times New Roman" w:cs="Times New Roman"/>
                <w:b/>
                <w:bCs/>
                <w:color w:val="000000"/>
                <w:sz w:val="14"/>
                <w:szCs w:val="14"/>
                <w:lang w:eastAsia="bg-BG"/>
              </w:rPr>
              <w:t>черупкови</w:t>
            </w:r>
            <w:proofErr w:type="spellEnd"/>
            <w:r w:rsidRPr="000E0234">
              <w:rPr>
                <w:rFonts w:ascii="Times New Roman" w:eastAsia="Times New Roman" w:hAnsi="Times New Roman" w:cs="Times New Roman"/>
                <w:b/>
                <w:bCs/>
                <w:color w:val="000000"/>
                <w:sz w:val="14"/>
                <w:szCs w:val="14"/>
                <w:lang w:eastAsia="bg-BG"/>
              </w:rPr>
              <w:t>) видове</w:t>
            </w:r>
          </w:p>
        </w:tc>
      </w:tr>
      <w:tr w:rsidR="000E0234" w:rsidRPr="000E0234" w:rsidTr="000E0234">
        <w:trPr>
          <w:trHeight w:val="226"/>
        </w:trPr>
        <w:tc>
          <w:tcPr>
            <w:tcW w:w="5735" w:type="dxa"/>
            <w:tcBorders>
              <w:top w:val="nil"/>
              <w:left w:val="single" w:sz="8" w:space="0" w:color="000000"/>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ind w:firstLine="283"/>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орехи</w:t>
            </w:r>
          </w:p>
        </w:tc>
        <w:tc>
          <w:tcPr>
            <w:tcW w:w="3638" w:type="dxa"/>
            <w:tcBorders>
              <w:top w:val="nil"/>
              <w:left w:val="nil"/>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proofErr w:type="spellStart"/>
            <w:r w:rsidRPr="000E0234">
              <w:rPr>
                <w:rFonts w:ascii="Times New Roman" w:eastAsia="Times New Roman" w:hAnsi="Times New Roman" w:cs="Times New Roman"/>
                <w:color w:val="000000"/>
                <w:sz w:val="14"/>
                <w:szCs w:val="14"/>
                <w:lang w:eastAsia="bg-BG"/>
              </w:rPr>
              <w:t>Ядкови</w:t>
            </w:r>
            <w:proofErr w:type="spellEnd"/>
            <w:r w:rsidRPr="000E0234">
              <w:rPr>
                <w:rFonts w:ascii="Times New Roman" w:eastAsia="Times New Roman" w:hAnsi="Times New Roman" w:cs="Times New Roman"/>
                <w:color w:val="000000"/>
                <w:sz w:val="14"/>
                <w:szCs w:val="14"/>
                <w:lang w:eastAsia="bg-BG"/>
              </w:rPr>
              <w:t xml:space="preserve"> (</w:t>
            </w:r>
            <w:proofErr w:type="spellStart"/>
            <w:r w:rsidRPr="000E0234">
              <w:rPr>
                <w:rFonts w:ascii="Times New Roman" w:eastAsia="Times New Roman" w:hAnsi="Times New Roman" w:cs="Times New Roman"/>
                <w:color w:val="000000"/>
                <w:sz w:val="14"/>
                <w:szCs w:val="14"/>
                <w:lang w:eastAsia="bg-BG"/>
              </w:rPr>
              <w:t>черупкови</w:t>
            </w:r>
            <w:proofErr w:type="spellEnd"/>
            <w:r w:rsidRPr="000E0234">
              <w:rPr>
                <w:rFonts w:ascii="Times New Roman" w:eastAsia="Times New Roman" w:hAnsi="Times New Roman" w:cs="Times New Roman"/>
                <w:color w:val="000000"/>
                <w:sz w:val="14"/>
                <w:szCs w:val="14"/>
                <w:lang w:eastAsia="bg-BG"/>
              </w:rPr>
              <w:t>) видове</w:t>
            </w:r>
          </w:p>
        </w:tc>
      </w:tr>
      <w:tr w:rsidR="000E0234" w:rsidRPr="000E0234" w:rsidTr="000E0234">
        <w:trPr>
          <w:trHeight w:val="226"/>
        </w:trPr>
        <w:tc>
          <w:tcPr>
            <w:tcW w:w="5735" w:type="dxa"/>
            <w:tcBorders>
              <w:top w:val="nil"/>
              <w:left w:val="single" w:sz="8" w:space="0" w:color="000000"/>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ind w:firstLine="283"/>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бадеми</w:t>
            </w:r>
          </w:p>
        </w:tc>
        <w:tc>
          <w:tcPr>
            <w:tcW w:w="3638" w:type="dxa"/>
            <w:tcBorders>
              <w:top w:val="nil"/>
              <w:left w:val="nil"/>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proofErr w:type="spellStart"/>
            <w:r w:rsidRPr="000E0234">
              <w:rPr>
                <w:rFonts w:ascii="Times New Roman" w:eastAsia="Times New Roman" w:hAnsi="Times New Roman" w:cs="Times New Roman"/>
                <w:color w:val="000000"/>
                <w:sz w:val="14"/>
                <w:szCs w:val="14"/>
                <w:lang w:eastAsia="bg-BG"/>
              </w:rPr>
              <w:t>Ядкови</w:t>
            </w:r>
            <w:proofErr w:type="spellEnd"/>
            <w:r w:rsidRPr="000E0234">
              <w:rPr>
                <w:rFonts w:ascii="Times New Roman" w:eastAsia="Times New Roman" w:hAnsi="Times New Roman" w:cs="Times New Roman"/>
                <w:color w:val="000000"/>
                <w:sz w:val="14"/>
                <w:szCs w:val="14"/>
                <w:lang w:eastAsia="bg-BG"/>
              </w:rPr>
              <w:t xml:space="preserve"> (</w:t>
            </w:r>
            <w:proofErr w:type="spellStart"/>
            <w:r w:rsidRPr="000E0234">
              <w:rPr>
                <w:rFonts w:ascii="Times New Roman" w:eastAsia="Times New Roman" w:hAnsi="Times New Roman" w:cs="Times New Roman"/>
                <w:color w:val="000000"/>
                <w:sz w:val="14"/>
                <w:szCs w:val="14"/>
                <w:lang w:eastAsia="bg-BG"/>
              </w:rPr>
              <w:t>черупкови</w:t>
            </w:r>
            <w:proofErr w:type="spellEnd"/>
            <w:r w:rsidRPr="000E0234">
              <w:rPr>
                <w:rFonts w:ascii="Times New Roman" w:eastAsia="Times New Roman" w:hAnsi="Times New Roman" w:cs="Times New Roman"/>
                <w:color w:val="000000"/>
                <w:sz w:val="14"/>
                <w:szCs w:val="14"/>
                <w:lang w:eastAsia="bg-BG"/>
              </w:rPr>
              <w:t>) видове</w:t>
            </w:r>
          </w:p>
        </w:tc>
      </w:tr>
      <w:tr w:rsidR="000E0234" w:rsidRPr="000E0234" w:rsidTr="000E0234">
        <w:trPr>
          <w:trHeight w:val="226"/>
        </w:trPr>
        <w:tc>
          <w:tcPr>
            <w:tcW w:w="5735" w:type="dxa"/>
            <w:tcBorders>
              <w:top w:val="nil"/>
              <w:left w:val="single" w:sz="8" w:space="0" w:color="000000"/>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ind w:firstLine="283"/>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лешници</w:t>
            </w:r>
          </w:p>
        </w:tc>
        <w:tc>
          <w:tcPr>
            <w:tcW w:w="3638" w:type="dxa"/>
            <w:tcBorders>
              <w:top w:val="nil"/>
              <w:left w:val="nil"/>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proofErr w:type="spellStart"/>
            <w:r w:rsidRPr="000E0234">
              <w:rPr>
                <w:rFonts w:ascii="Times New Roman" w:eastAsia="Times New Roman" w:hAnsi="Times New Roman" w:cs="Times New Roman"/>
                <w:color w:val="000000"/>
                <w:sz w:val="14"/>
                <w:szCs w:val="14"/>
                <w:lang w:eastAsia="bg-BG"/>
              </w:rPr>
              <w:t>Ядкови</w:t>
            </w:r>
            <w:proofErr w:type="spellEnd"/>
            <w:r w:rsidRPr="000E0234">
              <w:rPr>
                <w:rFonts w:ascii="Times New Roman" w:eastAsia="Times New Roman" w:hAnsi="Times New Roman" w:cs="Times New Roman"/>
                <w:color w:val="000000"/>
                <w:sz w:val="14"/>
                <w:szCs w:val="14"/>
                <w:lang w:eastAsia="bg-BG"/>
              </w:rPr>
              <w:t xml:space="preserve"> (</w:t>
            </w:r>
            <w:proofErr w:type="spellStart"/>
            <w:r w:rsidRPr="000E0234">
              <w:rPr>
                <w:rFonts w:ascii="Times New Roman" w:eastAsia="Times New Roman" w:hAnsi="Times New Roman" w:cs="Times New Roman"/>
                <w:color w:val="000000"/>
                <w:sz w:val="14"/>
                <w:szCs w:val="14"/>
                <w:lang w:eastAsia="bg-BG"/>
              </w:rPr>
              <w:t>черупкови</w:t>
            </w:r>
            <w:proofErr w:type="spellEnd"/>
            <w:r w:rsidRPr="000E0234">
              <w:rPr>
                <w:rFonts w:ascii="Times New Roman" w:eastAsia="Times New Roman" w:hAnsi="Times New Roman" w:cs="Times New Roman"/>
                <w:color w:val="000000"/>
                <w:sz w:val="14"/>
                <w:szCs w:val="14"/>
                <w:lang w:eastAsia="bg-BG"/>
              </w:rPr>
              <w:t>) видове</w:t>
            </w:r>
          </w:p>
        </w:tc>
      </w:tr>
      <w:tr w:rsidR="000E0234" w:rsidRPr="000E0234" w:rsidTr="000E0234">
        <w:trPr>
          <w:trHeight w:val="226"/>
        </w:trPr>
        <w:tc>
          <w:tcPr>
            <w:tcW w:w="9373" w:type="dxa"/>
            <w:gridSpan w:val="2"/>
            <w:tcBorders>
              <w:top w:val="nil"/>
              <w:left w:val="single" w:sz="8" w:space="0" w:color="000000"/>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ind w:firstLine="283"/>
              <w:textAlignment w:val="center"/>
              <w:rPr>
                <w:rFonts w:ascii="Times New Roman" w:eastAsia="Times New Roman" w:hAnsi="Times New Roman" w:cs="Times New Roman"/>
                <w:sz w:val="24"/>
                <w:szCs w:val="24"/>
                <w:lang w:eastAsia="bg-BG"/>
              </w:rPr>
            </w:pPr>
            <w:proofErr w:type="spellStart"/>
            <w:r w:rsidRPr="000E0234">
              <w:rPr>
                <w:rFonts w:ascii="Times New Roman" w:eastAsia="Times New Roman" w:hAnsi="Times New Roman" w:cs="Times New Roman"/>
                <w:b/>
                <w:bCs/>
                <w:color w:val="000000"/>
                <w:sz w:val="14"/>
                <w:szCs w:val="14"/>
                <w:lang w:eastAsia="bg-BG"/>
              </w:rPr>
              <w:t>Ягодоплодни</w:t>
            </w:r>
            <w:proofErr w:type="spellEnd"/>
            <w:r w:rsidRPr="000E0234">
              <w:rPr>
                <w:rFonts w:ascii="Times New Roman" w:eastAsia="Times New Roman" w:hAnsi="Times New Roman" w:cs="Times New Roman"/>
                <w:b/>
                <w:bCs/>
                <w:color w:val="000000"/>
                <w:sz w:val="14"/>
                <w:szCs w:val="14"/>
                <w:lang w:eastAsia="bg-BG"/>
              </w:rPr>
              <w:t xml:space="preserve"> видове</w:t>
            </w:r>
          </w:p>
        </w:tc>
      </w:tr>
      <w:tr w:rsidR="000E0234" w:rsidRPr="000E0234" w:rsidTr="000E0234">
        <w:trPr>
          <w:trHeight w:val="226"/>
        </w:trPr>
        <w:tc>
          <w:tcPr>
            <w:tcW w:w="5735" w:type="dxa"/>
            <w:tcBorders>
              <w:top w:val="nil"/>
              <w:left w:val="single" w:sz="8" w:space="0" w:color="000000"/>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ind w:firstLine="283"/>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ягоди</w:t>
            </w:r>
          </w:p>
        </w:tc>
        <w:tc>
          <w:tcPr>
            <w:tcW w:w="3638" w:type="dxa"/>
            <w:tcBorders>
              <w:top w:val="nil"/>
              <w:left w:val="nil"/>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proofErr w:type="spellStart"/>
            <w:r w:rsidRPr="000E0234">
              <w:rPr>
                <w:rFonts w:ascii="Times New Roman" w:eastAsia="Times New Roman" w:hAnsi="Times New Roman" w:cs="Times New Roman"/>
                <w:color w:val="000000"/>
                <w:sz w:val="14"/>
                <w:szCs w:val="14"/>
                <w:lang w:eastAsia="bg-BG"/>
              </w:rPr>
              <w:t>Ягодоплодни</w:t>
            </w:r>
            <w:proofErr w:type="spellEnd"/>
            <w:r w:rsidRPr="000E0234">
              <w:rPr>
                <w:rFonts w:ascii="Times New Roman" w:eastAsia="Times New Roman" w:hAnsi="Times New Roman" w:cs="Times New Roman"/>
                <w:color w:val="000000"/>
                <w:sz w:val="14"/>
                <w:szCs w:val="14"/>
                <w:lang w:eastAsia="bg-BG"/>
              </w:rPr>
              <w:t xml:space="preserve"> видове</w:t>
            </w:r>
          </w:p>
        </w:tc>
      </w:tr>
      <w:tr w:rsidR="000E0234" w:rsidRPr="000E0234" w:rsidTr="000E0234">
        <w:trPr>
          <w:trHeight w:val="226"/>
        </w:trPr>
        <w:tc>
          <w:tcPr>
            <w:tcW w:w="5735" w:type="dxa"/>
            <w:tcBorders>
              <w:top w:val="nil"/>
              <w:left w:val="single" w:sz="8" w:space="0" w:color="000000"/>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ind w:firstLine="283"/>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малини</w:t>
            </w:r>
          </w:p>
        </w:tc>
        <w:tc>
          <w:tcPr>
            <w:tcW w:w="3638" w:type="dxa"/>
            <w:tcBorders>
              <w:top w:val="nil"/>
              <w:left w:val="nil"/>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proofErr w:type="spellStart"/>
            <w:r w:rsidRPr="000E0234">
              <w:rPr>
                <w:rFonts w:ascii="Times New Roman" w:eastAsia="Times New Roman" w:hAnsi="Times New Roman" w:cs="Times New Roman"/>
                <w:color w:val="000000"/>
                <w:sz w:val="14"/>
                <w:szCs w:val="14"/>
                <w:lang w:eastAsia="bg-BG"/>
              </w:rPr>
              <w:t>Ягодоплодни</w:t>
            </w:r>
            <w:proofErr w:type="spellEnd"/>
            <w:r w:rsidRPr="000E0234">
              <w:rPr>
                <w:rFonts w:ascii="Times New Roman" w:eastAsia="Times New Roman" w:hAnsi="Times New Roman" w:cs="Times New Roman"/>
                <w:color w:val="000000"/>
                <w:sz w:val="14"/>
                <w:szCs w:val="14"/>
                <w:lang w:eastAsia="bg-BG"/>
              </w:rPr>
              <w:t xml:space="preserve"> видове</w:t>
            </w:r>
          </w:p>
        </w:tc>
      </w:tr>
      <w:tr w:rsidR="000E0234" w:rsidRPr="000E0234" w:rsidTr="000E0234">
        <w:trPr>
          <w:trHeight w:val="226"/>
        </w:trPr>
        <w:tc>
          <w:tcPr>
            <w:tcW w:w="5735" w:type="dxa"/>
            <w:tcBorders>
              <w:top w:val="nil"/>
              <w:left w:val="single" w:sz="8" w:space="0" w:color="000000"/>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ind w:firstLine="283"/>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къпини</w:t>
            </w:r>
          </w:p>
        </w:tc>
        <w:tc>
          <w:tcPr>
            <w:tcW w:w="3638" w:type="dxa"/>
            <w:tcBorders>
              <w:top w:val="nil"/>
              <w:left w:val="nil"/>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proofErr w:type="spellStart"/>
            <w:r w:rsidRPr="000E0234">
              <w:rPr>
                <w:rFonts w:ascii="Times New Roman" w:eastAsia="Times New Roman" w:hAnsi="Times New Roman" w:cs="Times New Roman"/>
                <w:color w:val="000000"/>
                <w:sz w:val="14"/>
                <w:szCs w:val="14"/>
                <w:lang w:eastAsia="bg-BG"/>
              </w:rPr>
              <w:t>Ягодоплодни</w:t>
            </w:r>
            <w:proofErr w:type="spellEnd"/>
            <w:r w:rsidRPr="000E0234">
              <w:rPr>
                <w:rFonts w:ascii="Times New Roman" w:eastAsia="Times New Roman" w:hAnsi="Times New Roman" w:cs="Times New Roman"/>
                <w:color w:val="000000"/>
                <w:sz w:val="14"/>
                <w:szCs w:val="14"/>
                <w:lang w:eastAsia="bg-BG"/>
              </w:rPr>
              <w:t xml:space="preserve"> видове</w:t>
            </w:r>
          </w:p>
        </w:tc>
      </w:tr>
      <w:tr w:rsidR="000E0234" w:rsidRPr="000E0234" w:rsidTr="000E0234">
        <w:trPr>
          <w:trHeight w:val="226"/>
        </w:trPr>
        <w:tc>
          <w:tcPr>
            <w:tcW w:w="5735" w:type="dxa"/>
            <w:tcBorders>
              <w:top w:val="nil"/>
              <w:left w:val="single" w:sz="8" w:space="0" w:color="000000"/>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ind w:firstLine="283"/>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френско грозде (бяло и червено)</w:t>
            </w:r>
          </w:p>
        </w:tc>
        <w:tc>
          <w:tcPr>
            <w:tcW w:w="3638" w:type="dxa"/>
            <w:tcBorders>
              <w:top w:val="nil"/>
              <w:left w:val="nil"/>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proofErr w:type="spellStart"/>
            <w:r w:rsidRPr="000E0234">
              <w:rPr>
                <w:rFonts w:ascii="Times New Roman" w:eastAsia="Times New Roman" w:hAnsi="Times New Roman" w:cs="Times New Roman"/>
                <w:color w:val="000000"/>
                <w:sz w:val="14"/>
                <w:szCs w:val="14"/>
                <w:lang w:eastAsia="bg-BG"/>
              </w:rPr>
              <w:t>Ягодоплодни</w:t>
            </w:r>
            <w:proofErr w:type="spellEnd"/>
            <w:r w:rsidRPr="000E0234">
              <w:rPr>
                <w:rFonts w:ascii="Times New Roman" w:eastAsia="Times New Roman" w:hAnsi="Times New Roman" w:cs="Times New Roman"/>
                <w:color w:val="000000"/>
                <w:sz w:val="14"/>
                <w:szCs w:val="14"/>
                <w:lang w:eastAsia="bg-BG"/>
              </w:rPr>
              <w:t xml:space="preserve"> видове</w:t>
            </w:r>
          </w:p>
        </w:tc>
      </w:tr>
      <w:tr w:rsidR="000E0234" w:rsidRPr="000E0234" w:rsidTr="000E0234">
        <w:trPr>
          <w:trHeight w:val="226"/>
        </w:trPr>
        <w:tc>
          <w:tcPr>
            <w:tcW w:w="5735" w:type="dxa"/>
            <w:tcBorders>
              <w:top w:val="nil"/>
              <w:left w:val="single" w:sz="8" w:space="0" w:color="000000"/>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ind w:firstLine="283"/>
              <w:textAlignment w:val="center"/>
              <w:rPr>
                <w:rFonts w:ascii="Times New Roman" w:eastAsia="Times New Roman" w:hAnsi="Times New Roman" w:cs="Times New Roman"/>
                <w:sz w:val="24"/>
                <w:szCs w:val="24"/>
                <w:lang w:eastAsia="bg-BG"/>
              </w:rPr>
            </w:pPr>
            <w:proofErr w:type="spellStart"/>
            <w:r w:rsidRPr="000E0234">
              <w:rPr>
                <w:rFonts w:ascii="Times New Roman" w:eastAsia="Times New Roman" w:hAnsi="Times New Roman" w:cs="Times New Roman"/>
                <w:color w:val="000000"/>
                <w:sz w:val="14"/>
                <w:szCs w:val="14"/>
                <w:lang w:eastAsia="bg-BG"/>
              </w:rPr>
              <w:t>арония</w:t>
            </w:r>
            <w:proofErr w:type="spellEnd"/>
          </w:p>
        </w:tc>
        <w:tc>
          <w:tcPr>
            <w:tcW w:w="3638" w:type="dxa"/>
            <w:tcBorders>
              <w:top w:val="nil"/>
              <w:left w:val="nil"/>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proofErr w:type="spellStart"/>
            <w:r w:rsidRPr="000E0234">
              <w:rPr>
                <w:rFonts w:ascii="Times New Roman" w:eastAsia="Times New Roman" w:hAnsi="Times New Roman" w:cs="Times New Roman"/>
                <w:color w:val="000000"/>
                <w:sz w:val="14"/>
                <w:szCs w:val="14"/>
                <w:lang w:eastAsia="bg-BG"/>
              </w:rPr>
              <w:t>Ягодоплодни</w:t>
            </w:r>
            <w:proofErr w:type="spellEnd"/>
            <w:r w:rsidRPr="000E0234">
              <w:rPr>
                <w:rFonts w:ascii="Times New Roman" w:eastAsia="Times New Roman" w:hAnsi="Times New Roman" w:cs="Times New Roman"/>
                <w:color w:val="000000"/>
                <w:sz w:val="14"/>
                <w:szCs w:val="14"/>
                <w:lang w:eastAsia="bg-BG"/>
              </w:rPr>
              <w:t xml:space="preserve"> видове</w:t>
            </w:r>
          </w:p>
        </w:tc>
      </w:tr>
      <w:tr w:rsidR="000E0234" w:rsidRPr="000E0234" w:rsidTr="000E0234">
        <w:trPr>
          <w:trHeight w:val="226"/>
        </w:trPr>
        <w:tc>
          <w:tcPr>
            <w:tcW w:w="5735" w:type="dxa"/>
            <w:tcBorders>
              <w:top w:val="nil"/>
              <w:left w:val="single" w:sz="8" w:space="0" w:color="000000"/>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ind w:firstLine="283"/>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касис</w:t>
            </w:r>
          </w:p>
        </w:tc>
        <w:tc>
          <w:tcPr>
            <w:tcW w:w="3638" w:type="dxa"/>
            <w:tcBorders>
              <w:top w:val="nil"/>
              <w:left w:val="nil"/>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proofErr w:type="spellStart"/>
            <w:r w:rsidRPr="000E0234">
              <w:rPr>
                <w:rFonts w:ascii="Times New Roman" w:eastAsia="Times New Roman" w:hAnsi="Times New Roman" w:cs="Times New Roman"/>
                <w:color w:val="000000"/>
                <w:sz w:val="14"/>
                <w:szCs w:val="14"/>
                <w:lang w:eastAsia="bg-BG"/>
              </w:rPr>
              <w:t>Ягодоплодни</w:t>
            </w:r>
            <w:proofErr w:type="spellEnd"/>
            <w:r w:rsidRPr="000E0234">
              <w:rPr>
                <w:rFonts w:ascii="Times New Roman" w:eastAsia="Times New Roman" w:hAnsi="Times New Roman" w:cs="Times New Roman"/>
                <w:color w:val="000000"/>
                <w:sz w:val="14"/>
                <w:szCs w:val="14"/>
                <w:lang w:eastAsia="bg-BG"/>
              </w:rPr>
              <w:t xml:space="preserve"> видове</w:t>
            </w:r>
          </w:p>
        </w:tc>
      </w:tr>
      <w:tr w:rsidR="000E0234" w:rsidRPr="000E0234" w:rsidTr="000E0234">
        <w:trPr>
          <w:trHeight w:val="226"/>
        </w:trPr>
        <w:tc>
          <w:tcPr>
            <w:tcW w:w="5735" w:type="dxa"/>
            <w:tcBorders>
              <w:top w:val="nil"/>
              <w:left w:val="single" w:sz="8" w:space="0" w:color="000000"/>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ind w:firstLine="283"/>
              <w:textAlignment w:val="center"/>
              <w:rPr>
                <w:rFonts w:ascii="Times New Roman" w:eastAsia="Times New Roman" w:hAnsi="Times New Roman" w:cs="Times New Roman"/>
                <w:sz w:val="24"/>
                <w:szCs w:val="24"/>
                <w:lang w:eastAsia="bg-BG"/>
              </w:rPr>
            </w:pPr>
            <w:proofErr w:type="spellStart"/>
            <w:r w:rsidRPr="000E0234">
              <w:rPr>
                <w:rFonts w:ascii="Times New Roman" w:eastAsia="Times New Roman" w:hAnsi="Times New Roman" w:cs="Times New Roman"/>
                <w:color w:val="000000"/>
                <w:sz w:val="14"/>
                <w:szCs w:val="14"/>
                <w:lang w:eastAsia="bg-BG"/>
              </w:rPr>
              <w:t>актинидия</w:t>
            </w:r>
            <w:proofErr w:type="spellEnd"/>
            <w:r w:rsidRPr="000E0234">
              <w:rPr>
                <w:rFonts w:ascii="Times New Roman" w:eastAsia="Times New Roman" w:hAnsi="Times New Roman" w:cs="Times New Roman"/>
                <w:color w:val="000000"/>
                <w:sz w:val="14"/>
                <w:szCs w:val="14"/>
                <w:lang w:eastAsia="bg-BG"/>
              </w:rPr>
              <w:t xml:space="preserve"> (киви)</w:t>
            </w:r>
          </w:p>
        </w:tc>
        <w:tc>
          <w:tcPr>
            <w:tcW w:w="3638" w:type="dxa"/>
            <w:tcBorders>
              <w:top w:val="nil"/>
              <w:left w:val="nil"/>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proofErr w:type="spellStart"/>
            <w:r w:rsidRPr="000E0234">
              <w:rPr>
                <w:rFonts w:ascii="Times New Roman" w:eastAsia="Times New Roman" w:hAnsi="Times New Roman" w:cs="Times New Roman"/>
                <w:color w:val="000000"/>
                <w:sz w:val="14"/>
                <w:szCs w:val="14"/>
                <w:lang w:eastAsia="bg-BG"/>
              </w:rPr>
              <w:t>Ягодоплодни</w:t>
            </w:r>
            <w:proofErr w:type="spellEnd"/>
            <w:r w:rsidRPr="000E0234">
              <w:rPr>
                <w:rFonts w:ascii="Times New Roman" w:eastAsia="Times New Roman" w:hAnsi="Times New Roman" w:cs="Times New Roman"/>
                <w:color w:val="000000"/>
                <w:sz w:val="14"/>
                <w:szCs w:val="14"/>
                <w:lang w:eastAsia="bg-BG"/>
              </w:rPr>
              <w:t xml:space="preserve"> видове</w:t>
            </w:r>
          </w:p>
        </w:tc>
      </w:tr>
      <w:tr w:rsidR="000E0234" w:rsidRPr="000E0234" w:rsidTr="000E0234">
        <w:trPr>
          <w:trHeight w:val="226"/>
        </w:trPr>
        <w:tc>
          <w:tcPr>
            <w:tcW w:w="5735" w:type="dxa"/>
            <w:tcBorders>
              <w:top w:val="nil"/>
              <w:left w:val="single" w:sz="8" w:space="0" w:color="000000"/>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ind w:firstLine="283"/>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бодливо грозде</w:t>
            </w:r>
          </w:p>
        </w:tc>
        <w:tc>
          <w:tcPr>
            <w:tcW w:w="3638" w:type="dxa"/>
            <w:tcBorders>
              <w:top w:val="nil"/>
              <w:left w:val="nil"/>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proofErr w:type="spellStart"/>
            <w:r w:rsidRPr="000E0234">
              <w:rPr>
                <w:rFonts w:ascii="Times New Roman" w:eastAsia="Times New Roman" w:hAnsi="Times New Roman" w:cs="Times New Roman"/>
                <w:color w:val="000000"/>
                <w:sz w:val="14"/>
                <w:szCs w:val="14"/>
                <w:lang w:eastAsia="bg-BG"/>
              </w:rPr>
              <w:t>Ягодоплодни</w:t>
            </w:r>
            <w:proofErr w:type="spellEnd"/>
            <w:r w:rsidRPr="000E0234">
              <w:rPr>
                <w:rFonts w:ascii="Times New Roman" w:eastAsia="Times New Roman" w:hAnsi="Times New Roman" w:cs="Times New Roman"/>
                <w:color w:val="000000"/>
                <w:sz w:val="14"/>
                <w:szCs w:val="14"/>
                <w:lang w:eastAsia="bg-BG"/>
              </w:rPr>
              <w:t xml:space="preserve"> видове</w:t>
            </w:r>
          </w:p>
        </w:tc>
      </w:tr>
      <w:tr w:rsidR="000E0234" w:rsidRPr="000E0234" w:rsidTr="000E0234">
        <w:trPr>
          <w:trHeight w:val="226"/>
        </w:trPr>
        <w:tc>
          <w:tcPr>
            <w:tcW w:w="5735" w:type="dxa"/>
            <w:tcBorders>
              <w:top w:val="nil"/>
              <w:left w:val="single" w:sz="8" w:space="0" w:color="000000"/>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ind w:firstLine="283"/>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боровинки</w:t>
            </w:r>
          </w:p>
        </w:tc>
        <w:tc>
          <w:tcPr>
            <w:tcW w:w="3638" w:type="dxa"/>
            <w:tcBorders>
              <w:top w:val="nil"/>
              <w:left w:val="nil"/>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proofErr w:type="spellStart"/>
            <w:r w:rsidRPr="000E0234">
              <w:rPr>
                <w:rFonts w:ascii="Times New Roman" w:eastAsia="Times New Roman" w:hAnsi="Times New Roman" w:cs="Times New Roman"/>
                <w:color w:val="000000"/>
                <w:sz w:val="14"/>
                <w:szCs w:val="14"/>
                <w:lang w:eastAsia="bg-BG"/>
              </w:rPr>
              <w:t>Ягодоплодни</w:t>
            </w:r>
            <w:proofErr w:type="spellEnd"/>
            <w:r w:rsidRPr="000E0234">
              <w:rPr>
                <w:rFonts w:ascii="Times New Roman" w:eastAsia="Times New Roman" w:hAnsi="Times New Roman" w:cs="Times New Roman"/>
                <w:color w:val="000000"/>
                <w:sz w:val="14"/>
                <w:szCs w:val="14"/>
                <w:lang w:eastAsia="bg-BG"/>
              </w:rPr>
              <w:t xml:space="preserve"> видове</w:t>
            </w:r>
          </w:p>
        </w:tc>
      </w:tr>
      <w:tr w:rsidR="000E0234" w:rsidRPr="000E0234" w:rsidTr="000E0234">
        <w:trPr>
          <w:trHeight w:val="226"/>
        </w:trPr>
        <w:tc>
          <w:tcPr>
            <w:tcW w:w="5735" w:type="dxa"/>
            <w:tcBorders>
              <w:top w:val="nil"/>
              <w:left w:val="single" w:sz="8" w:space="0" w:color="000000"/>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ind w:firstLine="283"/>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смокини</w:t>
            </w:r>
          </w:p>
        </w:tc>
        <w:tc>
          <w:tcPr>
            <w:tcW w:w="3638" w:type="dxa"/>
            <w:tcBorders>
              <w:top w:val="nil"/>
              <w:left w:val="nil"/>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proofErr w:type="spellStart"/>
            <w:r w:rsidRPr="000E0234">
              <w:rPr>
                <w:rFonts w:ascii="Times New Roman" w:eastAsia="Times New Roman" w:hAnsi="Times New Roman" w:cs="Times New Roman"/>
                <w:color w:val="000000"/>
                <w:sz w:val="14"/>
                <w:szCs w:val="14"/>
                <w:lang w:eastAsia="bg-BG"/>
              </w:rPr>
              <w:t>Ягодоплодни</w:t>
            </w:r>
            <w:proofErr w:type="spellEnd"/>
            <w:r w:rsidRPr="000E0234">
              <w:rPr>
                <w:rFonts w:ascii="Times New Roman" w:eastAsia="Times New Roman" w:hAnsi="Times New Roman" w:cs="Times New Roman"/>
                <w:color w:val="000000"/>
                <w:sz w:val="14"/>
                <w:szCs w:val="14"/>
                <w:lang w:eastAsia="bg-BG"/>
              </w:rPr>
              <w:t xml:space="preserve"> видове</w:t>
            </w:r>
          </w:p>
        </w:tc>
      </w:tr>
      <w:tr w:rsidR="000E0234" w:rsidRPr="000E0234" w:rsidTr="000E0234">
        <w:trPr>
          <w:trHeight w:val="226"/>
        </w:trPr>
        <w:tc>
          <w:tcPr>
            <w:tcW w:w="9373" w:type="dxa"/>
            <w:gridSpan w:val="2"/>
            <w:tcBorders>
              <w:top w:val="nil"/>
              <w:left w:val="single" w:sz="8" w:space="0" w:color="000000"/>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ind w:firstLine="283"/>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b/>
                <w:bCs/>
                <w:color w:val="000000"/>
                <w:sz w:val="14"/>
                <w:szCs w:val="14"/>
                <w:lang w:eastAsia="bg-BG"/>
              </w:rPr>
              <w:t> МЕДИЦИНСКИ И АРОМАТНИ КУЛТУРИ</w:t>
            </w:r>
          </w:p>
        </w:tc>
      </w:tr>
      <w:tr w:rsidR="000E0234" w:rsidRPr="000E0234" w:rsidTr="000E0234">
        <w:trPr>
          <w:trHeight w:val="226"/>
        </w:trPr>
        <w:tc>
          <w:tcPr>
            <w:tcW w:w="9373" w:type="dxa"/>
            <w:gridSpan w:val="2"/>
            <w:tcBorders>
              <w:top w:val="nil"/>
              <w:left w:val="single" w:sz="8" w:space="0" w:color="000000"/>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ind w:firstLine="283"/>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b/>
                <w:bCs/>
                <w:color w:val="000000"/>
                <w:sz w:val="14"/>
                <w:szCs w:val="14"/>
                <w:lang w:eastAsia="bg-BG"/>
              </w:rPr>
              <w:t>Едногодишни</w:t>
            </w:r>
          </w:p>
        </w:tc>
      </w:tr>
      <w:tr w:rsidR="000E0234" w:rsidRPr="000E0234" w:rsidTr="000E0234">
        <w:trPr>
          <w:trHeight w:val="226"/>
        </w:trPr>
        <w:tc>
          <w:tcPr>
            <w:tcW w:w="5735" w:type="dxa"/>
            <w:tcBorders>
              <w:top w:val="nil"/>
              <w:left w:val="single" w:sz="8" w:space="0" w:color="000000"/>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ind w:firstLine="283"/>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анасон</w:t>
            </w:r>
          </w:p>
        </w:tc>
        <w:tc>
          <w:tcPr>
            <w:tcW w:w="3638" w:type="dxa"/>
            <w:tcBorders>
              <w:top w:val="nil"/>
              <w:left w:val="nil"/>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Медицински и ароматни култури</w:t>
            </w:r>
          </w:p>
        </w:tc>
      </w:tr>
      <w:tr w:rsidR="000E0234" w:rsidRPr="000E0234" w:rsidTr="000E0234">
        <w:trPr>
          <w:trHeight w:val="226"/>
        </w:trPr>
        <w:tc>
          <w:tcPr>
            <w:tcW w:w="5735" w:type="dxa"/>
            <w:tcBorders>
              <w:top w:val="nil"/>
              <w:left w:val="single" w:sz="8" w:space="0" w:color="000000"/>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ind w:firstLine="283"/>
              <w:textAlignment w:val="center"/>
              <w:rPr>
                <w:rFonts w:ascii="Times New Roman" w:eastAsia="Times New Roman" w:hAnsi="Times New Roman" w:cs="Times New Roman"/>
                <w:sz w:val="24"/>
                <w:szCs w:val="24"/>
                <w:lang w:eastAsia="bg-BG"/>
              </w:rPr>
            </w:pPr>
            <w:proofErr w:type="spellStart"/>
            <w:r w:rsidRPr="000E0234">
              <w:rPr>
                <w:rFonts w:ascii="Times New Roman" w:eastAsia="Times New Roman" w:hAnsi="Times New Roman" w:cs="Times New Roman"/>
                <w:color w:val="000000"/>
                <w:sz w:val="14"/>
                <w:szCs w:val="14"/>
                <w:lang w:eastAsia="bg-BG"/>
              </w:rPr>
              <w:t>резене</w:t>
            </w:r>
            <w:proofErr w:type="spellEnd"/>
          </w:p>
        </w:tc>
        <w:tc>
          <w:tcPr>
            <w:tcW w:w="3638" w:type="dxa"/>
            <w:tcBorders>
              <w:top w:val="nil"/>
              <w:left w:val="nil"/>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Медицински и ароматни култури</w:t>
            </w:r>
          </w:p>
        </w:tc>
      </w:tr>
      <w:tr w:rsidR="000E0234" w:rsidRPr="000E0234" w:rsidTr="000E0234">
        <w:trPr>
          <w:trHeight w:val="226"/>
        </w:trPr>
        <w:tc>
          <w:tcPr>
            <w:tcW w:w="5735" w:type="dxa"/>
            <w:tcBorders>
              <w:top w:val="nil"/>
              <w:left w:val="single" w:sz="8" w:space="0" w:color="000000"/>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ind w:firstLine="283"/>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кориандър</w:t>
            </w:r>
          </w:p>
        </w:tc>
        <w:tc>
          <w:tcPr>
            <w:tcW w:w="3638" w:type="dxa"/>
            <w:tcBorders>
              <w:top w:val="nil"/>
              <w:left w:val="nil"/>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Медицински и ароматни култури</w:t>
            </w:r>
          </w:p>
        </w:tc>
      </w:tr>
      <w:tr w:rsidR="000E0234" w:rsidRPr="000E0234" w:rsidTr="000E0234">
        <w:trPr>
          <w:trHeight w:val="226"/>
        </w:trPr>
        <w:tc>
          <w:tcPr>
            <w:tcW w:w="5735" w:type="dxa"/>
            <w:tcBorders>
              <w:top w:val="nil"/>
              <w:left w:val="single" w:sz="8" w:space="0" w:color="000000"/>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ind w:firstLine="283"/>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кимион</w:t>
            </w:r>
          </w:p>
        </w:tc>
        <w:tc>
          <w:tcPr>
            <w:tcW w:w="3638" w:type="dxa"/>
            <w:tcBorders>
              <w:top w:val="nil"/>
              <w:left w:val="nil"/>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Медицински и ароматни култури</w:t>
            </w:r>
          </w:p>
        </w:tc>
      </w:tr>
      <w:tr w:rsidR="000E0234" w:rsidRPr="000E0234" w:rsidTr="000E0234">
        <w:trPr>
          <w:trHeight w:val="226"/>
        </w:trPr>
        <w:tc>
          <w:tcPr>
            <w:tcW w:w="5735" w:type="dxa"/>
            <w:tcBorders>
              <w:top w:val="nil"/>
              <w:left w:val="single" w:sz="8" w:space="0" w:color="000000"/>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ind w:firstLine="283"/>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чубрица</w:t>
            </w:r>
          </w:p>
        </w:tc>
        <w:tc>
          <w:tcPr>
            <w:tcW w:w="3638" w:type="dxa"/>
            <w:tcBorders>
              <w:top w:val="nil"/>
              <w:left w:val="nil"/>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Медицински и ароматни култури</w:t>
            </w:r>
          </w:p>
        </w:tc>
      </w:tr>
      <w:tr w:rsidR="000E0234" w:rsidRPr="000E0234" w:rsidTr="000E0234">
        <w:trPr>
          <w:trHeight w:val="226"/>
        </w:trPr>
        <w:tc>
          <w:tcPr>
            <w:tcW w:w="5735" w:type="dxa"/>
            <w:tcBorders>
              <w:top w:val="nil"/>
              <w:left w:val="single" w:sz="8" w:space="0" w:color="000000"/>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ind w:firstLine="283"/>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валериана – двугодишна култура</w:t>
            </w:r>
          </w:p>
        </w:tc>
        <w:tc>
          <w:tcPr>
            <w:tcW w:w="3638" w:type="dxa"/>
            <w:tcBorders>
              <w:top w:val="nil"/>
              <w:left w:val="nil"/>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Медицински и ароматни култури</w:t>
            </w:r>
          </w:p>
        </w:tc>
      </w:tr>
      <w:tr w:rsidR="000E0234" w:rsidRPr="000E0234" w:rsidTr="000E0234">
        <w:trPr>
          <w:trHeight w:val="226"/>
        </w:trPr>
        <w:tc>
          <w:tcPr>
            <w:tcW w:w="5735" w:type="dxa"/>
            <w:tcBorders>
              <w:top w:val="nil"/>
              <w:left w:val="single" w:sz="8" w:space="0" w:color="000000"/>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ind w:firstLine="283"/>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босилек</w:t>
            </w:r>
          </w:p>
        </w:tc>
        <w:tc>
          <w:tcPr>
            <w:tcW w:w="3638" w:type="dxa"/>
            <w:tcBorders>
              <w:top w:val="nil"/>
              <w:left w:val="nil"/>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Медицински и ароматни култури</w:t>
            </w:r>
          </w:p>
        </w:tc>
      </w:tr>
      <w:tr w:rsidR="000E0234" w:rsidRPr="000E0234" w:rsidTr="000E0234">
        <w:trPr>
          <w:trHeight w:val="226"/>
        </w:trPr>
        <w:tc>
          <w:tcPr>
            <w:tcW w:w="5735" w:type="dxa"/>
            <w:tcBorders>
              <w:top w:val="nil"/>
              <w:left w:val="single" w:sz="8" w:space="0" w:color="000000"/>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ind w:firstLine="283"/>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бял трън (</w:t>
            </w:r>
            <w:proofErr w:type="spellStart"/>
            <w:r w:rsidRPr="000E0234">
              <w:rPr>
                <w:rFonts w:ascii="Times New Roman" w:eastAsia="Times New Roman" w:hAnsi="Times New Roman" w:cs="Times New Roman"/>
                <w:color w:val="000000"/>
                <w:sz w:val="14"/>
                <w:szCs w:val="14"/>
                <w:lang w:eastAsia="bg-BG"/>
              </w:rPr>
              <w:t>силибум</w:t>
            </w:r>
            <w:proofErr w:type="spellEnd"/>
            <w:r w:rsidRPr="000E0234">
              <w:rPr>
                <w:rFonts w:ascii="Times New Roman" w:eastAsia="Times New Roman" w:hAnsi="Times New Roman" w:cs="Times New Roman"/>
                <w:color w:val="000000"/>
                <w:sz w:val="14"/>
                <w:szCs w:val="14"/>
                <w:lang w:eastAsia="bg-BG"/>
              </w:rPr>
              <w:t>)</w:t>
            </w:r>
          </w:p>
        </w:tc>
        <w:tc>
          <w:tcPr>
            <w:tcW w:w="3638" w:type="dxa"/>
            <w:tcBorders>
              <w:top w:val="nil"/>
              <w:left w:val="nil"/>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Медицински и ароматни култури</w:t>
            </w:r>
          </w:p>
        </w:tc>
      </w:tr>
      <w:tr w:rsidR="000E0234" w:rsidRPr="000E0234" w:rsidTr="000E0234">
        <w:trPr>
          <w:trHeight w:val="226"/>
        </w:trPr>
        <w:tc>
          <w:tcPr>
            <w:tcW w:w="5735" w:type="dxa"/>
            <w:tcBorders>
              <w:top w:val="nil"/>
              <w:left w:val="single" w:sz="8" w:space="0" w:color="000000"/>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ind w:firstLine="283"/>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lastRenderedPageBreak/>
              <w:t>лайка</w:t>
            </w:r>
          </w:p>
        </w:tc>
        <w:tc>
          <w:tcPr>
            <w:tcW w:w="3638" w:type="dxa"/>
            <w:tcBorders>
              <w:top w:val="nil"/>
              <w:left w:val="nil"/>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Медицински и ароматни култури</w:t>
            </w:r>
          </w:p>
        </w:tc>
      </w:tr>
      <w:tr w:rsidR="000E0234" w:rsidRPr="000E0234" w:rsidTr="000E0234">
        <w:trPr>
          <w:trHeight w:val="226"/>
        </w:trPr>
        <w:tc>
          <w:tcPr>
            <w:tcW w:w="5735" w:type="dxa"/>
            <w:tcBorders>
              <w:top w:val="nil"/>
              <w:left w:val="single" w:sz="8" w:space="0" w:color="000000"/>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ind w:firstLine="283"/>
              <w:textAlignment w:val="center"/>
              <w:rPr>
                <w:rFonts w:ascii="Times New Roman" w:eastAsia="Times New Roman" w:hAnsi="Times New Roman" w:cs="Times New Roman"/>
                <w:sz w:val="24"/>
                <w:szCs w:val="24"/>
                <w:lang w:eastAsia="bg-BG"/>
              </w:rPr>
            </w:pPr>
            <w:proofErr w:type="spellStart"/>
            <w:r w:rsidRPr="000E0234">
              <w:rPr>
                <w:rFonts w:ascii="Times New Roman" w:eastAsia="Times New Roman" w:hAnsi="Times New Roman" w:cs="Times New Roman"/>
                <w:color w:val="000000"/>
                <w:sz w:val="14"/>
                <w:szCs w:val="14"/>
                <w:lang w:eastAsia="bg-BG"/>
              </w:rPr>
              <w:t>майорана</w:t>
            </w:r>
            <w:proofErr w:type="spellEnd"/>
          </w:p>
        </w:tc>
        <w:tc>
          <w:tcPr>
            <w:tcW w:w="3638" w:type="dxa"/>
            <w:tcBorders>
              <w:top w:val="nil"/>
              <w:left w:val="nil"/>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Медицински и ароматни култури</w:t>
            </w:r>
          </w:p>
        </w:tc>
      </w:tr>
      <w:tr w:rsidR="000E0234" w:rsidRPr="000E0234" w:rsidTr="000E0234">
        <w:trPr>
          <w:trHeight w:val="226"/>
        </w:trPr>
        <w:tc>
          <w:tcPr>
            <w:tcW w:w="5735" w:type="dxa"/>
            <w:tcBorders>
              <w:top w:val="nil"/>
              <w:left w:val="single" w:sz="8" w:space="0" w:color="000000"/>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ind w:firstLine="283"/>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татул</w:t>
            </w:r>
          </w:p>
        </w:tc>
        <w:tc>
          <w:tcPr>
            <w:tcW w:w="3638" w:type="dxa"/>
            <w:tcBorders>
              <w:top w:val="nil"/>
              <w:left w:val="nil"/>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Медицински и ароматни култури</w:t>
            </w:r>
          </w:p>
        </w:tc>
      </w:tr>
      <w:tr w:rsidR="000E0234" w:rsidRPr="000E0234" w:rsidTr="000E0234">
        <w:trPr>
          <w:trHeight w:val="226"/>
        </w:trPr>
        <w:tc>
          <w:tcPr>
            <w:tcW w:w="5735" w:type="dxa"/>
            <w:tcBorders>
              <w:top w:val="nil"/>
              <w:left w:val="single" w:sz="8" w:space="0" w:color="000000"/>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ind w:firstLine="283"/>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черна мерудия</w:t>
            </w:r>
          </w:p>
        </w:tc>
        <w:tc>
          <w:tcPr>
            <w:tcW w:w="3638" w:type="dxa"/>
            <w:tcBorders>
              <w:top w:val="nil"/>
              <w:left w:val="nil"/>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Медицински и ароматни култури</w:t>
            </w:r>
          </w:p>
        </w:tc>
      </w:tr>
      <w:tr w:rsidR="000E0234" w:rsidRPr="000E0234" w:rsidTr="000E0234">
        <w:trPr>
          <w:trHeight w:val="226"/>
        </w:trPr>
        <w:tc>
          <w:tcPr>
            <w:tcW w:w="9373" w:type="dxa"/>
            <w:gridSpan w:val="2"/>
            <w:tcBorders>
              <w:top w:val="nil"/>
              <w:left w:val="single" w:sz="8" w:space="0" w:color="000000"/>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ind w:firstLine="283"/>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b/>
                <w:bCs/>
                <w:color w:val="000000"/>
                <w:sz w:val="14"/>
                <w:szCs w:val="14"/>
                <w:lang w:eastAsia="bg-BG"/>
              </w:rPr>
              <w:t>Многогодишни</w:t>
            </w:r>
          </w:p>
        </w:tc>
      </w:tr>
      <w:tr w:rsidR="000E0234" w:rsidRPr="000E0234" w:rsidTr="000E0234">
        <w:trPr>
          <w:trHeight w:val="226"/>
        </w:trPr>
        <w:tc>
          <w:tcPr>
            <w:tcW w:w="5735" w:type="dxa"/>
            <w:tcBorders>
              <w:top w:val="nil"/>
              <w:left w:val="single" w:sz="8" w:space="0" w:color="000000"/>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ind w:firstLine="283"/>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маслодайна роза</w:t>
            </w:r>
          </w:p>
        </w:tc>
        <w:tc>
          <w:tcPr>
            <w:tcW w:w="3638" w:type="dxa"/>
            <w:tcBorders>
              <w:top w:val="nil"/>
              <w:left w:val="nil"/>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Медицински и ароматни култури</w:t>
            </w:r>
          </w:p>
        </w:tc>
      </w:tr>
      <w:tr w:rsidR="000E0234" w:rsidRPr="000E0234" w:rsidTr="000E0234">
        <w:trPr>
          <w:trHeight w:val="226"/>
        </w:trPr>
        <w:tc>
          <w:tcPr>
            <w:tcW w:w="5735" w:type="dxa"/>
            <w:tcBorders>
              <w:top w:val="nil"/>
              <w:left w:val="single" w:sz="8" w:space="0" w:color="000000"/>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ind w:firstLine="283"/>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лавандула</w:t>
            </w:r>
          </w:p>
        </w:tc>
        <w:tc>
          <w:tcPr>
            <w:tcW w:w="3638" w:type="dxa"/>
            <w:tcBorders>
              <w:top w:val="nil"/>
              <w:left w:val="nil"/>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Медицински и ароматни култури</w:t>
            </w:r>
          </w:p>
        </w:tc>
      </w:tr>
      <w:tr w:rsidR="000E0234" w:rsidRPr="000E0234" w:rsidTr="000E0234">
        <w:trPr>
          <w:trHeight w:val="226"/>
        </w:trPr>
        <w:tc>
          <w:tcPr>
            <w:tcW w:w="5735" w:type="dxa"/>
            <w:tcBorders>
              <w:top w:val="nil"/>
              <w:left w:val="single" w:sz="8" w:space="0" w:color="000000"/>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ind w:firstLine="283"/>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мента</w:t>
            </w:r>
          </w:p>
        </w:tc>
        <w:tc>
          <w:tcPr>
            <w:tcW w:w="3638" w:type="dxa"/>
            <w:tcBorders>
              <w:top w:val="nil"/>
              <w:left w:val="nil"/>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Медицински и ароматни култури</w:t>
            </w:r>
          </w:p>
        </w:tc>
      </w:tr>
      <w:tr w:rsidR="000E0234" w:rsidRPr="000E0234" w:rsidTr="000E0234">
        <w:trPr>
          <w:trHeight w:val="226"/>
        </w:trPr>
        <w:tc>
          <w:tcPr>
            <w:tcW w:w="5735" w:type="dxa"/>
            <w:tcBorders>
              <w:top w:val="nil"/>
              <w:left w:val="single" w:sz="8" w:space="0" w:color="000000"/>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ind w:firstLine="283"/>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блатно кокиче</w:t>
            </w:r>
          </w:p>
        </w:tc>
        <w:tc>
          <w:tcPr>
            <w:tcW w:w="3638" w:type="dxa"/>
            <w:tcBorders>
              <w:top w:val="nil"/>
              <w:left w:val="nil"/>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Медицински и ароматни култури</w:t>
            </w:r>
          </w:p>
        </w:tc>
      </w:tr>
      <w:tr w:rsidR="000E0234" w:rsidRPr="000E0234" w:rsidTr="000E0234">
        <w:trPr>
          <w:trHeight w:val="226"/>
        </w:trPr>
        <w:tc>
          <w:tcPr>
            <w:tcW w:w="5735" w:type="dxa"/>
            <w:tcBorders>
              <w:top w:val="nil"/>
              <w:left w:val="single" w:sz="8" w:space="0" w:color="000000"/>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ind w:firstLine="283"/>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блян</w:t>
            </w:r>
          </w:p>
        </w:tc>
        <w:tc>
          <w:tcPr>
            <w:tcW w:w="3638" w:type="dxa"/>
            <w:tcBorders>
              <w:top w:val="nil"/>
              <w:left w:val="nil"/>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Медицински и ароматни култури</w:t>
            </w:r>
          </w:p>
        </w:tc>
      </w:tr>
      <w:tr w:rsidR="000E0234" w:rsidRPr="000E0234" w:rsidTr="000E0234">
        <w:trPr>
          <w:trHeight w:val="226"/>
        </w:trPr>
        <w:tc>
          <w:tcPr>
            <w:tcW w:w="5735" w:type="dxa"/>
            <w:tcBorders>
              <w:top w:val="nil"/>
              <w:left w:val="single" w:sz="8" w:space="0" w:color="000000"/>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ind w:firstLine="283"/>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риган</w:t>
            </w:r>
          </w:p>
        </w:tc>
        <w:tc>
          <w:tcPr>
            <w:tcW w:w="3638" w:type="dxa"/>
            <w:tcBorders>
              <w:top w:val="nil"/>
              <w:left w:val="nil"/>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Медицински и ароматни култури</w:t>
            </w:r>
          </w:p>
        </w:tc>
      </w:tr>
      <w:tr w:rsidR="000E0234" w:rsidRPr="000E0234" w:rsidTr="000E0234">
        <w:trPr>
          <w:trHeight w:val="226"/>
        </w:trPr>
        <w:tc>
          <w:tcPr>
            <w:tcW w:w="5735" w:type="dxa"/>
            <w:tcBorders>
              <w:top w:val="nil"/>
              <w:left w:val="single" w:sz="8" w:space="0" w:color="000000"/>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ind w:firstLine="283"/>
              <w:textAlignment w:val="center"/>
              <w:rPr>
                <w:rFonts w:ascii="Times New Roman" w:eastAsia="Times New Roman" w:hAnsi="Times New Roman" w:cs="Times New Roman"/>
                <w:sz w:val="24"/>
                <w:szCs w:val="24"/>
                <w:lang w:eastAsia="bg-BG"/>
              </w:rPr>
            </w:pPr>
            <w:proofErr w:type="spellStart"/>
            <w:r w:rsidRPr="000E0234">
              <w:rPr>
                <w:rFonts w:ascii="Times New Roman" w:eastAsia="Times New Roman" w:hAnsi="Times New Roman" w:cs="Times New Roman"/>
                <w:color w:val="000000"/>
                <w:sz w:val="14"/>
                <w:szCs w:val="14"/>
                <w:lang w:eastAsia="bg-BG"/>
              </w:rPr>
              <w:t>ехинацея</w:t>
            </w:r>
            <w:proofErr w:type="spellEnd"/>
          </w:p>
        </w:tc>
        <w:tc>
          <w:tcPr>
            <w:tcW w:w="3638" w:type="dxa"/>
            <w:tcBorders>
              <w:top w:val="nil"/>
              <w:left w:val="nil"/>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Медицински и ароматни култури</w:t>
            </w:r>
          </w:p>
        </w:tc>
      </w:tr>
      <w:tr w:rsidR="000E0234" w:rsidRPr="000E0234" w:rsidTr="000E0234">
        <w:trPr>
          <w:trHeight w:val="226"/>
        </w:trPr>
        <w:tc>
          <w:tcPr>
            <w:tcW w:w="5735" w:type="dxa"/>
            <w:tcBorders>
              <w:top w:val="nil"/>
              <w:left w:val="single" w:sz="8" w:space="0" w:color="000000"/>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ind w:firstLine="283"/>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жълт мак</w:t>
            </w:r>
          </w:p>
        </w:tc>
        <w:tc>
          <w:tcPr>
            <w:tcW w:w="3638" w:type="dxa"/>
            <w:tcBorders>
              <w:top w:val="nil"/>
              <w:left w:val="nil"/>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Медицински и ароматни култури</w:t>
            </w:r>
          </w:p>
        </w:tc>
      </w:tr>
      <w:tr w:rsidR="000E0234" w:rsidRPr="000E0234" w:rsidTr="000E0234">
        <w:trPr>
          <w:trHeight w:val="226"/>
        </w:trPr>
        <w:tc>
          <w:tcPr>
            <w:tcW w:w="5735" w:type="dxa"/>
            <w:tcBorders>
              <w:top w:val="nil"/>
              <w:left w:val="single" w:sz="8" w:space="0" w:color="000000"/>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ind w:firstLine="283"/>
              <w:textAlignment w:val="center"/>
              <w:rPr>
                <w:rFonts w:ascii="Times New Roman" w:eastAsia="Times New Roman" w:hAnsi="Times New Roman" w:cs="Times New Roman"/>
                <w:sz w:val="24"/>
                <w:szCs w:val="24"/>
                <w:lang w:eastAsia="bg-BG"/>
              </w:rPr>
            </w:pPr>
            <w:proofErr w:type="spellStart"/>
            <w:r w:rsidRPr="000E0234">
              <w:rPr>
                <w:rFonts w:ascii="Times New Roman" w:eastAsia="Times New Roman" w:hAnsi="Times New Roman" w:cs="Times New Roman"/>
                <w:color w:val="000000"/>
                <w:sz w:val="14"/>
                <w:szCs w:val="14"/>
                <w:lang w:eastAsia="bg-BG"/>
              </w:rPr>
              <w:t>зим</w:t>
            </w:r>
            <w:proofErr w:type="spellEnd"/>
            <w:r w:rsidRPr="000E0234">
              <w:rPr>
                <w:rFonts w:ascii="Times New Roman" w:eastAsia="Times New Roman" w:hAnsi="Times New Roman" w:cs="Times New Roman"/>
                <w:color w:val="000000"/>
                <w:sz w:val="14"/>
                <w:szCs w:val="14"/>
                <w:lang w:eastAsia="bg-BG"/>
              </w:rPr>
              <w:t>-зелен</w:t>
            </w:r>
          </w:p>
        </w:tc>
        <w:tc>
          <w:tcPr>
            <w:tcW w:w="3638" w:type="dxa"/>
            <w:tcBorders>
              <w:top w:val="nil"/>
              <w:left w:val="nil"/>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Медицински и ароматни култури</w:t>
            </w:r>
          </w:p>
        </w:tc>
      </w:tr>
      <w:tr w:rsidR="000E0234" w:rsidRPr="000E0234" w:rsidTr="000E0234">
        <w:trPr>
          <w:trHeight w:val="226"/>
        </w:trPr>
        <w:tc>
          <w:tcPr>
            <w:tcW w:w="5735" w:type="dxa"/>
            <w:tcBorders>
              <w:top w:val="nil"/>
              <w:left w:val="single" w:sz="8" w:space="0" w:color="000000"/>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ind w:firstLine="283"/>
              <w:textAlignment w:val="center"/>
              <w:rPr>
                <w:rFonts w:ascii="Times New Roman" w:eastAsia="Times New Roman" w:hAnsi="Times New Roman" w:cs="Times New Roman"/>
                <w:sz w:val="24"/>
                <w:szCs w:val="24"/>
                <w:lang w:eastAsia="bg-BG"/>
              </w:rPr>
            </w:pPr>
            <w:proofErr w:type="spellStart"/>
            <w:r w:rsidRPr="000E0234">
              <w:rPr>
                <w:rFonts w:ascii="Times New Roman" w:eastAsia="Times New Roman" w:hAnsi="Times New Roman" w:cs="Times New Roman"/>
                <w:color w:val="000000"/>
                <w:sz w:val="14"/>
                <w:szCs w:val="14"/>
                <w:lang w:eastAsia="bg-BG"/>
              </w:rPr>
              <w:t>хизоп</w:t>
            </w:r>
            <w:proofErr w:type="spellEnd"/>
          </w:p>
        </w:tc>
        <w:tc>
          <w:tcPr>
            <w:tcW w:w="3638" w:type="dxa"/>
            <w:tcBorders>
              <w:top w:val="nil"/>
              <w:left w:val="nil"/>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Медицински и ароматни култури</w:t>
            </w:r>
          </w:p>
        </w:tc>
      </w:tr>
      <w:tr w:rsidR="000E0234" w:rsidRPr="000E0234" w:rsidTr="000E0234">
        <w:trPr>
          <w:trHeight w:val="226"/>
        </w:trPr>
        <w:tc>
          <w:tcPr>
            <w:tcW w:w="5735" w:type="dxa"/>
            <w:tcBorders>
              <w:top w:val="nil"/>
              <w:left w:val="single" w:sz="8" w:space="0" w:color="000000"/>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ind w:firstLine="283"/>
              <w:textAlignment w:val="center"/>
              <w:rPr>
                <w:rFonts w:ascii="Times New Roman" w:eastAsia="Times New Roman" w:hAnsi="Times New Roman" w:cs="Times New Roman"/>
                <w:sz w:val="24"/>
                <w:szCs w:val="24"/>
                <w:lang w:eastAsia="bg-BG"/>
              </w:rPr>
            </w:pPr>
            <w:proofErr w:type="spellStart"/>
            <w:r w:rsidRPr="000E0234">
              <w:rPr>
                <w:rFonts w:ascii="Times New Roman" w:eastAsia="Times New Roman" w:hAnsi="Times New Roman" w:cs="Times New Roman"/>
                <w:color w:val="000000"/>
                <w:sz w:val="14"/>
                <w:szCs w:val="14"/>
                <w:lang w:eastAsia="bg-BG"/>
              </w:rPr>
              <w:t>левзея</w:t>
            </w:r>
            <w:proofErr w:type="spellEnd"/>
          </w:p>
        </w:tc>
        <w:tc>
          <w:tcPr>
            <w:tcW w:w="3638" w:type="dxa"/>
            <w:tcBorders>
              <w:top w:val="nil"/>
              <w:left w:val="nil"/>
              <w:bottom w:val="single" w:sz="8" w:space="0" w:color="000000"/>
              <w:right w:val="single" w:sz="8" w:space="0" w:color="000000"/>
            </w:tcBorders>
            <w:shd w:val="clear" w:color="auto" w:fill="FEFEFE"/>
            <w:tcMar>
              <w:top w:w="45" w:type="dxa"/>
              <w:left w:w="57" w:type="dxa"/>
              <w:bottom w:w="45" w:type="dxa"/>
              <w:right w:w="57" w:type="dxa"/>
            </w:tcMar>
            <w:vAlign w:val="center"/>
            <w:hideMark/>
          </w:tcPr>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Медицински и ароматни култури</w:t>
            </w:r>
          </w:p>
        </w:tc>
      </w:tr>
      <w:tr w:rsidR="000E0234" w:rsidRPr="000E0234" w:rsidTr="000E0234">
        <w:trPr>
          <w:trHeight w:val="226"/>
        </w:trPr>
        <w:tc>
          <w:tcPr>
            <w:tcW w:w="5735" w:type="dxa"/>
            <w:tcBorders>
              <w:top w:val="nil"/>
              <w:left w:val="single" w:sz="8" w:space="0" w:color="000000"/>
              <w:bottom w:val="single" w:sz="8" w:space="0" w:color="000000"/>
              <w:right w:val="single" w:sz="8" w:space="0" w:color="000000"/>
            </w:tcBorders>
            <w:shd w:val="clear" w:color="auto" w:fill="FEFEFE"/>
            <w:tcMar>
              <w:top w:w="40" w:type="dxa"/>
              <w:left w:w="57" w:type="dxa"/>
              <w:bottom w:w="40" w:type="dxa"/>
              <w:right w:w="57" w:type="dxa"/>
            </w:tcMar>
            <w:vAlign w:val="center"/>
            <w:hideMark/>
          </w:tcPr>
          <w:p w:rsidR="000E0234" w:rsidRPr="000E0234" w:rsidRDefault="000E0234" w:rsidP="000E0234">
            <w:pPr>
              <w:spacing w:before="100" w:beforeAutospacing="1" w:after="100" w:afterAutospacing="1" w:line="288" w:lineRule="auto"/>
              <w:ind w:firstLine="283"/>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маточина</w:t>
            </w:r>
          </w:p>
        </w:tc>
        <w:tc>
          <w:tcPr>
            <w:tcW w:w="3638" w:type="dxa"/>
            <w:tcBorders>
              <w:top w:val="nil"/>
              <w:left w:val="nil"/>
              <w:bottom w:val="single" w:sz="8" w:space="0" w:color="000000"/>
              <w:right w:val="single" w:sz="8" w:space="0" w:color="000000"/>
            </w:tcBorders>
            <w:shd w:val="clear" w:color="auto" w:fill="FEFEFE"/>
            <w:tcMar>
              <w:top w:w="40" w:type="dxa"/>
              <w:left w:w="57" w:type="dxa"/>
              <w:bottom w:w="40" w:type="dxa"/>
              <w:right w:w="57" w:type="dxa"/>
            </w:tcMar>
            <w:vAlign w:val="center"/>
            <w:hideMark/>
          </w:tcPr>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Медицински и ароматни култури</w:t>
            </w:r>
          </w:p>
        </w:tc>
      </w:tr>
      <w:tr w:rsidR="000E0234" w:rsidRPr="000E0234" w:rsidTr="000E0234">
        <w:trPr>
          <w:trHeight w:val="226"/>
        </w:trPr>
        <w:tc>
          <w:tcPr>
            <w:tcW w:w="5735" w:type="dxa"/>
            <w:tcBorders>
              <w:top w:val="nil"/>
              <w:left w:val="single" w:sz="8" w:space="0" w:color="000000"/>
              <w:bottom w:val="single" w:sz="8" w:space="0" w:color="000000"/>
              <w:right w:val="single" w:sz="8" w:space="0" w:color="000000"/>
            </w:tcBorders>
            <w:shd w:val="clear" w:color="auto" w:fill="FEFEFE"/>
            <w:tcMar>
              <w:top w:w="40" w:type="dxa"/>
              <w:left w:w="57" w:type="dxa"/>
              <w:bottom w:w="40" w:type="dxa"/>
              <w:right w:w="57" w:type="dxa"/>
            </w:tcMar>
            <w:vAlign w:val="center"/>
            <w:hideMark/>
          </w:tcPr>
          <w:p w:rsidR="000E0234" w:rsidRPr="000E0234" w:rsidRDefault="000E0234" w:rsidP="000E0234">
            <w:pPr>
              <w:spacing w:before="100" w:beforeAutospacing="1" w:after="100" w:afterAutospacing="1" w:line="288" w:lineRule="auto"/>
              <w:ind w:firstLine="283"/>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мащерка</w:t>
            </w:r>
          </w:p>
        </w:tc>
        <w:tc>
          <w:tcPr>
            <w:tcW w:w="3638" w:type="dxa"/>
            <w:tcBorders>
              <w:top w:val="nil"/>
              <w:left w:val="nil"/>
              <w:bottom w:val="single" w:sz="8" w:space="0" w:color="000000"/>
              <w:right w:val="single" w:sz="8" w:space="0" w:color="000000"/>
            </w:tcBorders>
            <w:shd w:val="clear" w:color="auto" w:fill="FEFEFE"/>
            <w:tcMar>
              <w:top w:w="40" w:type="dxa"/>
              <w:left w:w="57" w:type="dxa"/>
              <w:bottom w:w="40" w:type="dxa"/>
              <w:right w:w="57" w:type="dxa"/>
            </w:tcMar>
            <w:vAlign w:val="center"/>
            <w:hideMark/>
          </w:tcPr>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Медицински и ароматни култури</w:t>
            </w:r>
          </w:p>
        </w:tc>
      </w:tr>
      <w:tr w:rsidR="000E0234" w:rsidRPr="000E0234" w:rsidTr="000E0234">
        <w:trPr>
          <w:trHeight w:val="226"/>
        </w:trPr>
        <w:tc>
          <w:tcPr>
            <w:tcW w:w="5735" w:type="dxa"/>
            <w:tcBorders>
              <w:top w:val="nil"/>
              <w:left w:val="single" w:sz="8" w:space="0" w:color="000000"/>
              <w:bottom w:val="single" w:sz="8" w:space="0" w:color="000000"/>
              <w:right w:val="single" w:sz="8" w:space="0" w:color="000000"/>
            </w:tcBorders>
            <w:shd w:val="clear" w:color="auto" w:fill="FEFEFE"/>
            <w:tcMar>
              <w:top w:w="40" w:type="dxa"/>
              <w:left w:w="57" w:type="dxa"/>
              <w:bottom w:w="40" w:type="dxa"/>
              <w:right w:w="57" w:type="dxa"/>
            </w:tcMar>
            <w:vAlign w:val="center"/>
            <w:hideMark/>
          </w:tcPr>
          <w:p w:rsidR="000E0234" w:rsidRPr="000E0234" w:rsidRDefault="000E0234" w:rsidP="000E0234">
            <w:pPr>
              <w:spacing w:before="100" w:beforeAutospacing="1" w:after="100" w:afterAutospacing="1" w:line="288" w:lineRule="auto"/>
              <w:ind w:firstLine="283"/>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медицинска ружа</w:t>
            </w:r>
          </w:p>
        </w:tc>
        <w:tc>
          <w:tcPr>
            <w:tcW w:w="3638" w:type="dxa"/>
            <w:tcBorders>
              <w:top w:val="nil"/>
              <w:left w:val="nil"/>
              <w:bottom w:val="single" w:sz="8" w:space="0" w:color="000000"/>
              <w:right w:val="single" w:sz="8" w:space="0" w:color="000000"/>
            </w:tcBorders>
            <w:shd w:val="clear" w:color="auto" w:fill="FEFEFE"/>
            <w:tcMar>
              <w:top w:w="40" w:type="dxa"/>
              <w:left w:w="57" w:type="dxa"/>
              <w:bottom w:w="40" w:type="dxa"/>
              <w:right w:w="57" w:type="dxa"/>
            </w:tcMar>
            <w:vAlign w:val="center"/>
            <w:hideMark/>
          </w:tcPr>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Медицински и ароматни култури</w:t>
            </w:r>
          </w:p>
        </w:tc>
      </w:tr>
      <w:tr w:rsidR="000E0234" w:rsidRPr="000E0234" w:rsidTr="000E0234">
        <w:trPr>
          <w:trHeight w:val="226"/>
        </w:trPr>
        <w:tc>
          <w:tcPr>
            <w:tcW w:w="5735" w:type="dxa"/>
            <w:tcBorders>
              <w:top w:val="nil"/>
              <w:left w:val="single" w:sz="8" w:space="0" w:color="000000"/>
              <w:bottom w:val="single" w:sz="8" w:space="0" w:color="000000"/>
              <w:right w:val="single" w:sz="8" w:space="0" w:color="000000"/>
            </w:tcBorders>
            <w:shd w:val="clear" w:color="auto" w:fill="FEFEFE"/>
            <w:tcMar>
              <w:top w:w="40" w:type="dxa"/>
              <w:left w:w="57" w:type="dxa"/>
              <w:bottom w:w="40" w:type="dxa"/>
              <w:right w:w="57" w:type="dxa"/>
            </w:tcMar>
            <w:vAlign w:val="center"/>
            <w:hideMark/>
          </w:tcPr>
          <w:p w:rsidR="000E0234" w:rsidRPr="000E0234" w:rsidRDefault="000E0234" w:rsidP="000E0234">
            <w:pPr>
              <w:spacing w:before="100" w:beforeAutospacing="1" w:after="100" w:afterAutospacing="1" w:line="288" w:lineRule="auto"/>
              <w:ind w:firstLine="283"/>
              <w:textAlignment w:val="center"/>
              <w:rPr>
                <w:rFonts w:ascii="Times New Roman" w:eastAsia="Times New Roman" w:hAnsi="Times New Roman" w:cs="Times New Roman"/>
                <w:sz w:val="24"/>
                <w:szCs w:val="24"/>
                <w:lang w:eastAsia="bg-BG"/>
              </w:rPr>
            </w:pPr>
            <w:proofErr w:type="spellStart"/>
            <w:r w:rsidRPr="000E0234">
              <w:rPr>
                <w:rFonts w:ascii="Times New Roman" w:eastAsia="Times New Roman" w:hAnsi="Times New Roman" w:cs="Times New Roman"/>
                <w:color w:val="000000"/>
                <w:sz w:val="14"/>
                <w:szCs w:val="14"/>
                <w:lang w:eastAsia="bg-BG"/>
              </w:rPr>
              <w:t>монарда</w:t>
            </w:r>
            <w:proofErr w:type="spellEnd"/>
          </w:p>
        </w:tc>
        <w:tc>
          <w:tcPr>
            <w:tcW w:w="3638" w:type="dxa"/>
            <w:tcBorders>
              <w:top w:val="nil"/>
              <w:left w:val="nil"/>
              <w:bottom w:val="single" w:sz="8" w:space="0" w:color="000000"/>
              <w:right w:val="single" w:sz="8" w:space="0" w:color="000000"/>
            </w:tcBorders>
            <w:shd w:val="clear" w:color="auto" w:fill="FEFEFE"/>
            <w:tcMar>
              <w:top w:w="40" w:type="dxa"/>
              <w:left w:w="57" w:type="dxa"/>
              <w:bottom w:w="40" w:type="dxa"/>
              <w:right w:w="57" w:type="dxa"/>
            </w:tcMar>
            <w:vAlign w:val="center"/>
            <w:hideMark/>
          </w:tcPr>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Медицински и ароматни култури</w:t>
            </w:r>
          </w:p>
        </w:tc>
      </w:tr>
      <w:tr w:rsidR="000E0234" w:rsidRPr="000E0234" w:rsidTr="000E0234">
        <w:trPr>
          <w:trHeight w:val="226"/>
        </w:trPr>
        <w:tc>
          <w:tcPr>
            <w:tcW w:w="5735" w:type="dxa"/>
            <w:tcBorders>
              <w:top w:val="nil"/>
              <w:left w:val="single" w:sz="8" w:space="0" w:color="000000"/>
              <w:bottom w:val="single" w:sz="8" w:space="0" w:color="000000"/>
              <w:right w:val="single" w:sz="8" w:space="0" w:color="000000"/>
            </w:tcBorders>
            <w:shd w:val="clear" w:color="auto" w:fill="FEFEFE"/>
            <w:tcMar>
              <w:top w:w="40" w:type="dxa"/>
              <w:left w:w="57" w:type="dxa"/>
              <w:bottom w:w="40" w:type="dxa"/>
              <w:right w:w="57" w:type="dxa"/>
            </w:tcMar>
            <w:vAlign w:val="center"/>
            <w:hideMark/>
          </w:tcPr>
          <w:p w:rsidR="000E0234" w:rsidRPr="000E0234" w:rsidRDefault="000E0234" w:rsidP="000E0234">
            <w:pPr>
              <w:spacing w:before="100" w:beforeAutospacing="1" w:after="100" w:afterAutospacing="1" w:line="288" w:lineRule="auto"/>
              <w:ind w:firstLine="283"/>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пелин</w:t>
            </w:r>
          </w:p>
        </w:tc>
        <w:tc>
          <w:tcPr>
            <w:tcW w:w="3638" w:type="dxa"/>
            <w:tcBorders>
              <w:top w:val="nil"/>
              <w:left w:val="nil"/>
              <w:bottom w:val="single" w:sz="8" w:space="0" w:color="000000"/>
              <w:right w:val="single" w:sz="8" w:space="0" w:color="000000"/>
            </w:tcBorders>
            <w:shd w:val="clear" w:color="auto" w:fill="FEFEFE"/>
            <w:tcMar>
              <w:top w:w="40" w:type="dxa"/>
              <w:left w:w="57" w:type="dxa"/>
              <w:bottom w:w="40" w:type="dxa"/>
              <w:right w:w="57" w:type="dxa"/>
            </w:tcMar>
            <w:vAlign w:val="center"/>
            <w:hideMark/>
          </w:tcPr>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Медицински и ароматни култури</w:t>
            </w:r>
          </w:p>
        </w:tc>
      </w:tr>
      <w:tr w:rsidR="000E0234" w:rsidRPr="000E0234" w:rsidTr="000E0234">
        <w:trPr>
          <w:trHeight w:val="226"/>
        </w:trPr>
        <w:tc>
          <w:tcPr>
            <w:tcW w:w="5735" w:type="dxa"/>
            <w:tcBorders>
              <w:top w:val="nil"/>
              <w:left w:val="single" w:sz="8" w:space="0" w:color="000000"/>
              <w:bottom w:val="single" w:sz="8" w:space="0" w:color="000000"/>
              <w:right w:val="single" w:sz="8" w:space="0" w:color="000000"/>
            </w:tcBorders>
            <w:shd w:val="clear" w:color="auto" w:fill="FEFEFE"/>
            <w:tcMar>
              <w:top w:w="40" w:type="dxa"/>
              <w:left w:w="57" w:type="dxa"/>
              <w:bottom w:w="40" w:type="dxa"/>
              <w:right w:w="57" w:type="dxa"/>
            </w:tcMar>
            <w:vAlign w:val="center"/>
            <w:hideMark/>
          </w:tcPr>
          <w:p w:rsidR="000E0234" w:rsidRPr="000E0234" w:rsidRDefault="000E0234" w:rsidP="000E0234">
            <w:pPr>
              <w:spacing w:before="100" w:beforeAutospacing="1" w:after="100" w:afterAutospacing="1" w:line="288" w:lineRule="auto"/>
              <w:ind w:firstLine="283"/>
              <w:textAlignment w:val="center"/>
              <w:rPr>
                <w:rFonts w:ascii="Times New Roman" w:eastAsia="Times New Roman" w:hAnsi="Times New Roman" w:cs="Times New Roman"/>
                <w:sz w:val="24"/>
                <w:szCs w:val="24"/>
                <w:lang w:eastAsia="bg-BG"/>
              </w:rPr>
            </w:pPr>
            <w:proofErr w:type="spellStart"/>
            <w:r w:rsidRPr="000E0234">
              <w:rPr>
                <w:rFonts w:ascii="Times New Roman" w:eastAsia="Times New Roman" w:hAnsi="Times New Roman" w:cs="Times New Roman"/>
                <w:color w:val="000000"/>
                <w:sz w:val="14"/>
                <w:szCs w:val="14"/>
                <w:lang w:eastAsia="bg-BG"/>
              </w:rPr>
              <w:t>пиретрум</w:t>
            </w:r>
            <w:proofErr w:type="spellEnd"/>
          </w:p>
        </w:tc>
        <w:tc>
          <w:tcPr>
            <w:tcW w:w="3638" w:type="dxa"/>
            <w:tcBorders>
              <w:top w:val="nil"/>
              <w:left w:val="nil"/>
              <w:bottom w:val="single" w:sz="8" w:space="0" w:color="000000"/>
              <w:right w:val="single" w:sz="8" w:space="0" w:color="000000"/>
            </w:tcBorders>
            <w:shd w:val="clear" w:color="auto" w:fill="FEFEFE"/>
            <w:tcMar>
              <w:top w:w="40" w:type="dxa"/>
              <w:left w:w="57" w:type="dxa"/>
              <w:bottom w:w="40" w:type="dxa"/>
              <w:right w:w="57" w:type="dxa"/>
            </w:tcMar>
            <w:vAlign w:val="center"/>
            <w:hideMark/>
          </w:tcPr>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Медицински и ароматни култури</w:t>
            </w:r>
          </w:p>
        </w:tc>
      </w:tr>
      <w:tr w:rsidR="000E0234" w:rsidRPr="000E0234" w:rsidTr="000E0234">
        <w:trPr>
          <w:trHeight w:val="226"/>
        </w:trPr>
        <w:tc>
          <w:tcPr>
            <w:tcW w:w="5735" w:type="dxa"/>
            <w:tcBorders>
              <w:top w:val="nil"/>
              <w:left w:val="single" w:sz="8" w:space="0" w:color="000000"/>
              <w:bottom w:val="single" w:sz="8" w:space="0" w:color="000000"/>
              <w:right w:val="single" w:sz="8" w:space="0" w:color="000000"/>
            </w:tcBorders>
            <w:shd w:val="clear" w:color="auto" w:fill="FEFEFE"/>
            <w:tcMar>
              <w:top w:w="40" w:type="dxa"/>
              <w:left w:w="57" w:type="dxa"/>
              <w:bottom w:w="40" w:type="dxa"/>
              <w:right w:w="57" w:type="dxa"/>
            </w:tcMar>
            <w:vAlign w:val="center"/>
            <w:hideMark/>
          </w:tcPr>
          <w:p w:rsidR="000E0234" w:rsidRPr="000E0234" w:rsidRDefault="000E0234" w:rsidP="000E0234">
            <w:pPr>
              <w:spacing w:before="100" w:beforeAutospacing="1" w:after="100" w:afterAutospacing="1" w:line="288" w:lineRule="auto"/>
              <w:ind w:firstLine="283"/>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розмарин</w:t>
            </w:r>
          </w:p>
        </w:tc>
        <w:tc>
          <w:tcPr>
            <w:tcW w:w="3638" w:type="dxa"/>
            <w:tcBorders>
              <w:top w:val="nil"/>
              <w:left w:val="nil"/>
              <w:bottom w:val="single" w:sz="8" w:space="0" w:color="000000"/>
              <w:right w:val="single" w:sz="8" w:space="0" w:color="000000"/>
            </w:tcBorders>
            <w:shd w:val="clear" w:color="auto" w:fill="FEFEFE"/>
            <w:tcMar>
              <w:top w:w="40" w:type="dxa"/>
              <w:left w:w="57" w:type="dxa"/>
              <w:bottom w:w="40" w:type="dxa"/>
              <w:right w:w="57" w:type="dxa"/>
            </w:tcMar>
            <w:vAlign w:val="center"/>
            <w:hideMark/>
          </w:tcPr>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Медицински и ароматни култури</w:t>
            </w:r>
          </w:p>
        </w:tc>
      </w:tr>
      <w:tr w:rsidR="000E0234" w:rsidRPr="000E0234" w:rsidTr="000E0234">
        <w:trPr>
          <w:trHeight w:val="226"/>
        </w:trPr>
        <w:tc>
          <w:tcPr>
            <w:tcW w:w="5735" w:type="dxa"/>
            <w:tcBorders>
              <w:top w:val="nil"/>
              <w:left w:val="single" w:sz="8" w:space="0" w:color="000000"/>
              <w:bottom w:val="single" w:sz="8" w:space="0" w:color="000000"/>
              <w:right w:val="single" w:sz="8" w:space="0" w:color="000000"/>
            </w:tcBorders>
            <w:shd w:val="clear" w:color="auto" w:fill="FEFEFE"/>
            <w:tcMar>
              <w:top w:w="40" w:type="dxa"/>
              <w:left w:w="57" w:type="dxa"/>
              <w:bottom w:w="40" w:type="dxa"/>
              <w:right w:w="57" w:type="dxa"/>
            </w:tcMar>
            <w:vAlign w:val="center"/>
            <w:hideMark/>
          </w:tcPr>
          <w:p w:rsidR="000E0234" w:rsidRPr="000E0234" w:rsidRDefault="000E0234" w:rsidP="000E0234">
            <w:pPr>
              <w:spacing w:before="100" w:beforeAutospacing="1" w:after="100" w:afterAutospacing="1" w:line="288" w:lineRule="auto"/>
              <w:ind w:firstLine="283"/>
              <w:textAlignment w:val="center"/>
              <w:rPr>
                <w:rFonts w:ascii="Times New Roman" w:eastAsia="Times New Roman" w:hAnsi="Times New Roman" w:cs="Times New Roman"/>
                <w:sz w:val="24"/>
                <w:szCs w:val="24"/>
                <w:lang w:eastAsia="bg-BG"/>
              </w:rPr>
            </w:pPr>
            <w:proofErr w:type="spellStart"/>
            <w:r w:rsidRPr="000E0234">
              <w:rPr>
                <w:rFonts w:ascii="Times New Roman" w:eastAsia="Times New Roman" w:hAnsi="Times New Roman" w:cs="Times New Roman"/>
                <w:color w:val="000000"/>
                <w:sz w:val="14"/>
                <w:szCs w:val="14"/>
                <w:lang w:eastAsia="bg-BG"/>
              </w:rPr>
              <w:t>салвия</w:t>
            </w:r>
            <w:proofErr w:type="spellEnd"/>
          </w:p>
        </w:tc>
        <w:tc>
          <w:tcPr>
            <w:tcW w:w="3638" w:type="dxa"/>
            <w:tcBorders>
              <w:top w:val="nil"/>
              <w:left w:val="nil"/>
              <w:bottom w:val="single" w:sz="8" w:space="0" w:color="000000"/>
              <w:right w:val="single" w:sz="8" w:space="0" w:color="000000"/>
            </w:tcBorders>
            <w:shd w:val="clear" w:color="auto" w:fill="FEFEFE"/>
            <w:tcMar>
              <w:top w:w="40" w:type="dxa"/>
              <w:left w:w="57" w:type="dxa"/>
              <w:bottom w:w="40" w:type="dxa"/>
              <w:right w:w="57" w:type="dxa"/>
            </w:tcMar>
            <w:vAlign w:val="center"/>
            <w:hideMark/>
          </w:tcPr>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Медицински и ароматни култури</w:t>
            </w:r>
          </w:p>
        </w:tc>
      </w:tr>
      <w:tr w:rsidR="000E0234" w:rsidRPr="000E0234" w:rsidTr="000E0234">
        <w:trPr>
          <w:trHeight w:val="226"/>
        </w:trPr>
        <w:tc>
          <w:tcPr>
            <w:tcW w:w="5735" w:type="dxa"/>
            <w:tcBorders>
              <w:top w:val="nil"/>
              <w:left w:val="single" w:sz="8" w:space="0" w:color="000000"/>
              <w:bottom w:val="single" w:sz="8" w:space="0" w:color="000000"/>
              <w:right w:val="single" w:sz="8" w:space="0" w:color="000000"/>
            </w:tcBorders>
            <w:shd w:val="clear" w:color="auto" w:fill="FEFEFE"/>
            <w:tcMar>
              <w:top w:w="40" w:type="dxa"/>
              <w:left w:w="57" w:type="dxa"/>
              <w:bottom w:w="40" w:type="dxa"/>
              <w:right w:w="57" w:type="dxa"/>
            </w:tcMar>
            <w:vAlign w:val="center"/>
            <w:hideMark/>
          </w:tcPr>
          <w:p w:rsidR="000E0234" w:rsidRPr="000E0234" w:rsidRDefault="000E0234" w:rsidP="000E0234">
            <w:pPr>
              <w:spacing w:before="100" w:beforeAutospacing="1" w:after="100" w:afterAutospacing="1" w:line="288" w:lineRule="auto"/>
              <w:ind w:firstLine="283"/>
              <w:textAlignment w:val="center"/>
              <w:rPr>
                <w:rFonts w:ascii="Times New Roman" w:eastAsia="Times New Roman" w:hAnsi="Times New Roman" w:cs="Times New Roman"/>
                <w:sz w:val="24"/>
                <w:szCs w:val="24"/>
                <w:lang w:eastAsia="bg-BG"/>
              </w:rPr>
            </w:pPr>
            <w:proofErr w:type="spellStart"/>
            <w:r w:rsidRPr="000E0234">
              <w:rPr>
                <w:rFonts w:ascii="Times New Roman" w:eastAsia="Times New Roman" w:hAnsi="Times New Roman" w:cs="Times New Roman"/>
                <w:color w:val="000000"/>
                <w:sz w:val="14"/>
                <w:szCs w:val="14"/>
                <w:lang w:eastAsia="bg-BG"/>
              </w:rPr>
              <w:t>чувен</w:t>
            </w:r>
            <w:proofErr w:type="spellEnd"/>
          </w:p>
        </w:tc>
        <w:tc>
          <w:tcPr>
            <w:tcW w:w="3638" w:type="dxa"/>
            <w:tcBorders>
              <w:top w:val="nil"/>
              <w:left w:val="nil"/>
              <w:bottom w:val="single" w:sz="8" w:space="0" w:color="000000"/>
              <w:right w:val="single" w:sz="8" w:space="0" w:color="000000"/>
            </w:tcBorders>
            <w:shd w:val="clear" w:color="auto" w:fill="FEFEFE"/>
            <w:tcMar>
              <w:top w:w="40" w:type="dxa"/>
              <w:left w:w="57" w:type="dxa"/>
              <w:bottom w:w="40" w:type="dxa"/>
              <w:right w:w="57" w:type="dxa"/>
            </w:tcMar>
            <w:vAlign w:val="center"/>
            <w:hideMark/>
          </w:tcPr>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Медицински и ароматни култури</w:t>
            </w:r>
          </w:p>
        </w:tc>
      </w:tr>
      <w:tr w:rsidR="000E0234" w:rsidRPr="000E0234" w:rsidTr="000E0234">
        <w:trPr>
          <w:trHeight w:val="226"/>
        </w:trPr>
        <w:tc>
          <w:tcPr>
            <w:tcW w:w="5735" w:type="dxa"/>
            <w:tcBorders>
              <w:top w:val="nil"/>
              <w:left w:val="single" w:sz="8" w:space="0" w:color="000000"/>
              <w:bottom w:val="single" w:sz="8" w:space="0" w:color="000000"/>
              <w:right w:val="single" w:sz="8" w:space="0" w:color="000000"/>
            </w:tcBorders>
            <w:shd w:val="clear" w:color="auto" w:fill="FEFEFE"/>
            <w:tcMar>
              <w:top w:w="40" w:type="dxa"/>
              <w:left w:w="57" w:type="dxa"/>
              <w:bottom w:w="40" w:type="dxa"/>
              <w:right w:w="57" w:type="dxa"/>
            </w:tcMar>
            <w:vAlign w:val="center"/>
            <w:hideMark/>
          </w:tcPr>
          <w:p w:rsidR="000E0234" w:rsidRPr="000E0234" w:rsidRDefault="000E0234" w:rsidP="000E0234">
            <w:pPr>
              <w:spacing w:before="100" w:beforeAutospacing="1" w:after="100" w:afterAutospacing="1" w:line="288" w:lineRule="auto"/>
              <w:ind w:firstLine="283"/>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шипка</w:t>
            </w:r>
          </w:p>
        </w:tc>
        <w:tc>
          <w:tcPr>
            <w:tcW w:w="3638" w:type="dxa"/>
            <w:tcBorders>
              <w:top w:val="nil"/>
              <w:left w:val="nil"/>
              <w:bottom w:val="single" w:sz="8" w:space="0" w:color="000000"/>
              <w:right w:val="single" w:sz="8" w:space="0" w:color="000000"/>
            </w:tcBorders>
            <w:shd w:val="clear" w:color="auto" w:fill="FEFEFE"/>
            <w:tcMar>
              <w:top w:w="40" w:type="dxa"/>
              <w:left w:w="57" w:type="dxa"/>
              <w:bottom w:w="40" w:type="dxa"/>
              <w:right w:w="57" w:type="dxa"/>
            </w:tcMar>
            <w:vAlign w:val="center"/>
            <w:hideMark/>
          </w:tcPr>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Медицински и ароматни култури</w:t>
            </w:r>
          </w:p>
        </w:tc>
      </w:tr>
    </w:tbl>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sz w:val="17"/>
          <w:szCs w:val="17"/>
          <w:lang w:eastAsia="bg-BG"/>
        </w:rPr>
        <w:t> </w:t>
      </w:r>
    </w:p>
    <w:p w:rsidR="000E0234" w:rsidRPr="000E0234" w:rsidRDefault="000E0234" w:rsidP="000E0234">
      <w:pPr>
        <w:spacing w:after="0" w:line="268" w:lineRule="auto"/>
        <w:ind w:firstLine="283"/>
        <w:jc w:val="right"/>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Приложение № 9 към чл. 19, ал. 4</w:t>
      </w:r>
    </w:p>
    <w:p w:rsidR="000E0234" w:rsidRPr="000E0234" w:rsidRDefault="000E0234" w:rsidP="000E0234">
      <w:pPr>
        <w:spacing w:after="57" w:line="268" w:lineRule="auto"/>
        <w:ind w:firstLine="283"/>
        <w:jc w:val="center"/>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b/>
          <w:bCs/>
          <w:color w:val="000000"/>
          <w:sz w:val="17"/>
          <w:szCs w:val="17"/>
          <w:lang w:eastAsia="bg-BG"/>
        </w:rPr>
        <w:t xml:space="preserve">Таблица с критерии за подбор, приложими за проектни предложения по </w:t>
      </w:r>
      <w:proofErr w:type="spellStart"/>
      <w:r w:rsidRPr="000E0234">
        <w:rPr>
          <w:rFonts w:ascii="Times New Roman" w:eastAsia="Times New Roman" w:hAnsi="Times New Roman" w:cs="Times New Roman"/>
          <w:b/>
          <w:bCs/>
          <w:color w:val="000000"/>
          <w:sz w:val="17"/>
          <w:szCs w:val="17"/>
          <w:lang w:eastAsia="bg-BG"/>
        </w:rPr>
        <w:t>подмярка</w:t>
      </w:r>
      <w:proofErr w:type="spellEnd"/>
      <w:r w:rsidRPr="000E0234">
        <w:rPr>
          <w:rFonts w:ascii="Times New Roman" w:eastAsia="Times New Roman" w:hAnsi="Times New Roman" w:cs="Times New Roman"/>
          <w:b/>
          <w:bCs/>
          <w:color w:val="000000"/>
          <w:sz w:val="17"/>
          <w:szCs w:val="17"/>
          <w:lang w:eastAsia="bg-BG"/>
        </w:rPr>
        <w:t xml:space="preserve"> 6.3</w:t>
      </w:r>
    </w:p>
    <w:p w:rsidR="000E0234" w:rsidRPr="000E0234" w:rsidRDefault="000E0234" w:rsidP="000E0234">
      <w:pPr>
        <w:spacing w:after="57" w:line="268" w:lineRule="auto"/>
        <w:ind w:firstLine="283"/>
        <w:jc w:val="center"/>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sz w:val="17"/>
          <w:szCs w:val="17"/>
          <w:lang w:eastAsia="bg-BG"/>
        </w:rPr>
        <w:t> </w:t>
      </w:r>
    </w:p>
    <w:tbl>
      <w:tblPr>
        <w:tblW w:w="0" w:type="auto"/>
        <w:tblInd w:w="57" w:type="dxa"/>
        <w:tblCellMar>
          <w:left w:w="0" w:type="dxa"/>
          <w:right w:w="0" w:type="dxa"/>
        </w:tblCellMar>
        <w:tblLook w:val="04A0" w:firstRow="1" w:lastRow="0" w:firstColumn="1" w:lastColumn="0" w:noHBand="0" w:noVBand="1"/>
      </w:tblPr>
      <w:tblGrid>
        <w:gridCol w:w="392"/>
        <w:gridCol w:w="1896"/>
        <w:gridCol w:w="2086"/>
        <w:gridCol w:w="2825"/>
        <w:gridCol w:w="1796"/>
      </w:tblGrid>
      <w:tr w:rsidR="000E0234" w:rsidRPr="000E0234" w:rsidTr="000E0234">
        <w:trPr>
          <w:trHeight w:val="283"/>
        </w:trPr>
        <w:tc>
          <w:tcPr>
            <w:tcW w:w="9344" w:type="dxa"/>
            <w:gridSpan w:val="5"/>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1" w:type="dxa"/>
              <w:right w:w="57" w:type="dxa"/>
            </w:tcMar>
            <w:vAlign w:val="bottom"/>
            <w:hideMark/>
          </w:tcPr>
          <w:p w:rsidR="000E0234" w:rsidRPr="000E0234" w:rsidRDefault="000E0234" w:rsidP="000E0234">
            <w:pPr>
              <w:spacing w:before="100" w:beforeAutospacing="1" w:after="100" w:afterAutospacing="1" w:line="28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pacing w:val="-3"/>
                <w:sz w:val="14"/>
                <w:szCs w:val="14"/>
                <w:lang w:eastAsia="bg-BG"/>
              </w:rPr>
              <w:t>Критерии за оценка на проекти</w:t>
            </w:r>
          </w:p>
        </w:tc>
      </w:tr>
      <w:tr w:rsidR="000E0234" w:rsidRPr="000E0234" w:rsidTr="000E0234">
        <w:trPr>
          <w:trHeight w:val="283"/>
        </w:trPr>
        <w:tc>
          <w:tcPr>
            <w:tcW w:w="397"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vAlign w:val="center"/>
            <w:hideMark/>
          </w:tcPr>
          <w:p w:rsidR="000E0234" w:rsidRPr="000E0234" w:rsidRDefault="000E0234" w:rsidP="000E0234">
            <w:pPr>
              <w:spacing w:before="100" w:beforeAutospacing="1" w:after="100" w:afterAutospacing="1" w:line="28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pacing w:val="-3"/>
                <w:sz w:val="14"/>
                <w:szCs w:val="14"/>
                <w:lang w:eastAsia="bg-BG"/>
              </w:rPr>
              <w:t>№</w:t>
            </w:r>
          </w:p>
        </w:tc>
        <w:tc>
          <w:tcPr>
            <w:tcW w:w="1956"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0E0234" w:rsidRPr="000E0234" w:rsidRDefault="000E0234" w:rsidP="000E0234">
            <w:pPr>
              <w:spacing w:before="100" w:beforeAutospacing="1" w:after="100" w:afterAutospacing="1" w:line="28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pacing w:val="-3"/>
                <w:sz w:val="14"/>
                <w:szCs w:val="14"/>
                <w:lang w:eastAsia="bg-BG"/>
              </w:rPr>
              <w:t>Приоритет</w:t>
            </w:r>
          </w:p>
        </w:tc>
        <w:tc>
          <w:tcPr>
            <w:tcW w:w="2154"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0E0234" w:rsidRPr="000E0234" w:rsidRDefault="000E0234" w:rsidP="000E0234">
            <w:pPr>
              <w:spacing w:before="100" w:beforeAutospacing="1" w:after="100" w:afterAutospacing="1" w:line="28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pacing w:val="-3"/>
                <w:sz w:val="14"/>
                <w:szCs w:val="14"/>
                <w:lang w:eastAsia="bg-BG"/>
              </w:rPr>
              <w:t>Критерии</w:t>
            </w:r>
          </w:p>
        </w:tc>
        <w:tc>
          <w:tcPr>
            <w:tcW w:w="2986"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0E0234" w:rsidRPr="000E0234" w:rsidRDefault="000E0234" w:rsidP="000E0234">
            <w:pPr>
              <w:spacing w:before="100" w:beforeAutospacing="1" w:after="100" w:afterAutospacing="1" w:line="28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pacing w:val="-3"/>
                <w:sz w:val="14"/>
                <w:szCs w:val="14"/>
                <w:lang w:eastAsia="bg-BG"/>
              </w:rPr>
              <w:t>Минимално изискване</w:t>
            </w:r>
          </w:p>
        </w:tc>
        <w:tc>
          <w:tcPr>
            <w:tcW w:w="185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0E0234" w:rsidRPr="000E0234" w:rsidRDefault="000E0234" w:rsidP="000E0234">
            <w:pPr>
              <w:spacing w:before="100" w:beforeAutospacing="1" w:after="100" w:afterAutospacing="1" w:line="28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pacing w:val="-3"/>
                <w:sz w:val="14"/>
                <w:szCs w:val="14"/>
                <w:lang w:eastAsia="bg-BG"/>
              </w:rPr>
              <w:t>Максимален брой точки за посочения приоритет/критерии</w:t>
            </w:r>
          </w:p>
        </w:tc>
      </w:tr>
      <w:tr w:rsidR="000E0234" w:rsidRPr="000E0234" w:rsidTr="000E0234">
        <w:trPr>
          <w:trHeight w:val="283"/>
        </w:trPr>
        <w:tc>
          <w:tcPr>
            <w:tcW w:w="397" w:type="dxa"/>
            <w:tcBorders>
              <w:top w:val="nil"/>
              <w:left w:val="single" w:sz="8" w:space="0" w:color="000000"/>
              <w:bottom w:val="single" w:sz="8" w:space="0" w:color="000000"/>
              <w:right w:val="single" w:sz="8" w:space="0" w:color="000000"/>
            </w:tcBorders>
            <w:shd w:val="clear" w:color="auto" w:fill="E2E3E4"/>
            <w:tcMar>
              <w:top w:w="57" w:type="dxa"/>
              <w:left w:w="57" w:type="dxa"/>
              <w:bottom w:w="51" w:type="dxa"/>
              <w:right w:w="57" w:type="dxa"/>
            </w:tcMar>
            <w:vAlign w:val="center"/>
            <w:hideMark/>
          </w:tcPr>
          <w:p w:rsidR="000E0234" w:rsidRPr="000E0234" w:rsidRDefault="000E0234" w:rsidP="000E0234">
            <w:pPr>
              <w:spacing w:before="100" w:beforeAutospacing="1" w:after="100" w:afterAutospacing="1" w:line="28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b/>
                <w:bCs/>
                <w:color w:val="000000"/>
                <w:spacing w:val="-3"/>
                <w:sz w:val="14"/>
                <w:szCs w:val="14"/>
                <w:lang w:eastAsia="bg-BG"/>
              </w:rPr>
              <w:t>1.</w:t>
            </w:r>
          </w:p>
        </w:tc>
        <w:tc>
          <w:tcPr>
            <w:tcW w:w="1956" w:type="dxa"/>
            <w:tcBorders>
              <w:top w:val="nil"/>
              <w:left w:val="nil"/>
              <w:bottom w:val="single" w:sz="8" w:space="0" w:color="000000"/>
              <w:right w:val="single" w:sz="8" w:space="0" w:color="000000"/>
            </w:tcBorders>
            <w:shd w:val="clear" w:color="auto" w:fill="E2E3E4"/>
            <w:tcMar>
              <w:top w:w="57" w:type="dxa"/>
              <w:left w:w="57" w:type="dxa"/>
              <w:bottom w:w="51" w:type="dxa"/>
              <w:right w:w="57" w:type="dxa"/>
            </w:tcMar>
            <w:vAlign w:val="center"/>
            <w:hideMark/>
          </w:tcPr>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b/>
                <w:bCs/>
                <w:color w:val="000000"/>
                <w:spacing w:val="-3"/>
                <w:sz w:val="14"/>
                <w:szCs w:val="14"/>
                <w:lang w:eastAsia="bg-BG"/>
              </w:rPr>
              <w:t>Проекти, които се изпълняват в сектор „Животновъдство“, „Плодове и зеленчуци“ и „Етерично-маслени култури“</w:t>
            </w:r>
          </w:p>
        </w:tc>
        <w:tc>
          <w:tcPr>
            <w:tcW w:w="2154" w:type="dxa"/>
            <w:tcBorders>
              <w:top w:val="nil"/>
              <w:left w:val="nil"/>
              <w:bottom w:val="single" w:sz="8" w:space="0" w:color="000000"/>
              <w:right w:val="single" w:sz="8" w:space="0" w:color="000000"/>
            </w:tcBorders>
            <w:shd w:val="clear" w:color="auto" w:fill="E2E3E4"/>
            <w:tcMar>
              <w:top w:w="57" w:type="dxa"/>
              <w:left w:w="57" w:type="dxa"/>
              <w:bottom w:w="51" w:type="dxa"/>
              <w:right w:w="57" w:type="dxa"/>
            </w:tcMar>
            <w:vAlign w:val="center"/>
            <w:hideMark/>
          </w:tcPr>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b/>
                <w:bCs/>
                <w:color w:val="000000"/>
                <w:spacing w:val="-3"/>
                <w:sz w:val="14"/>
                <w:szCs w:val="14"/>
                <w:lang w:eastAsia="bg-BG"/>
              </w:rPr>
              <w:t> </w:t>
            </w:r>
          </w:p>
        </w:tc>
        <w:tc>
          <w:tcPr>
            <w:tcW w:w="2986" w:type="dxa"/>
            <w:tcBorders>
              <w:top w:val="nil"/>
              <w:left w:val="nil"/>
              <w:bottom w:val="single" w:sz="8" w:space="0" w:color="000000"/>
              <w:right w:val="single" w:sz="8" w:space="0" w:color="000000"/>
            </w:tcBorders>
            <w:shd w:val="clear" w:color="auto" w:fill="E2E3E4"/>
            <w:tcMar>
              <w:top w:w="57" w:type="dxa"/>
              <w:left w:w="57" w:type="dxa"/>
              <w:bottom w:w="51" w:type="dxa"/>
              <w:right w:w="57" w:type="dxa"/>
            </w:tcMar>
            <w:vAlign w:val="center"/>
            <w:hideMark/>
          </w:tcPr>
          <w:p w:rsidR="000E0234" w:rsidRPr="000E0234" w:rsidRDefault="000E0234" w:rsidP="000E0234">
            <w:pPr>
              <w:spacing w:before="100" w:beforeAutospacing="1" w:after="100" w:afterAutospacing="1" w:line="28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b/>
                <w:bCs/>
                <w:color w:val="000000"/>
                <w:spacing w:val="-3"/>
                <w:sz w:val="14"/>
                <w:szCs w:val="14"/>
                <w:lang w:eastAsia="bg-BG"/>
              </w:rPr>
              <w:t> </w:t>
            </w:r>
          </w:p>
        </w:tc>
        <w:tc>
          <w:tcPr>
            <w:tcW w:w="1851" w:type="dxa"/>
            <w:tcBorders>
              <w:top w:val="nil"/>
              <w:left w:val="nil"/>
              <w:bottom w:val="single" w:sz="8" w:space="0" w:color="000000"/>
              <w:right w:val="single" w:sz="8" w:space="0" w:color="000000"/>
            </w:tcBorders>
            <w:shd w:val="clear" w:color="auto" w:fill="E2E3E4"/>
            <w:tcMar>
              <w:top w:w="57" w:type="dxa"/>
              <w:left w:w="57" w:type="dxa"/>
              <w:bottom w:w="51" w:type="dxa"/>
              <w:right w:w="57" w:type="dxa"/>
            </w:tcMar>
            <w:vAlign w:val="center"/>
            <w:hideMark/>
          </w:tcPr>
          <w:p w:rsidR="000E0234" w:rsidRPr="000E0234" w:rsidRDefault="000E0234" w:rsidP="000E0234">
            <w:pPr>
              <w:spacing w:before="100" w:beforeAutospacing="1" w:after="100" w:afterAutospacing="1" w:line="28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b/>
                <w:bCs/>
                <w:i/>
                <w:iCs/>
                <w:color w:val="000000"/>
                <w:spacing w:val="-3"/>
                <w:sz w:val="14"/>
                <w:szCs w:val="14"/>
                <w:u w:val="thick" w:color="000000"/>
                <w:lang w:eastAsia="bg-BG"/>
              </w:rPr>
              <w:t>28</w:t>
            </w:r>
          </w:p>
        </w:tc>
      </w:tr>
      <w:tr w:rsidR="000E0234" w:rsidRPr="000E0234" w:rsidTr="000E0234">
        <w:trPr>
          <w:trHeight w:val="283"/>
        </w:trPr>
        <w:tc>
          <w:tcPr>
            <w:tcW w:w="397"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vAlign w:val="center"/>
            <w:hideMark/>
          </w:tcPr>
          <w:p w:rsidR="000E0234" w:rsidRPr="000E0234" w:rsidRDefault="000E0234" w:rsidP="000E0234">
            <w:pPr>
              <w:spacing w:before="100" w:beforeAutospacing="1" w:after="100" w:afterAutospacing="1" w:line="28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b/>
                <w:bCs/>
                <w:color w:val="000000"/>
                <w:spacing w:val="-3"/>
                <w:sz w:val="14"/>
                <w:szCs w:val="14"/>
                <w:lang w:eastAsia="bg-BG"/>
              </w:rPr>
              <w:t> 1.1.</w:t>
            </w:r>
          </w:p>
        </w:tc>
        <w:tc>
          <w:tcPr>
            <w:tcW w:w="1956"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b/>
                <w:bCs/>
                <w:color w:val="000000"/>
                <w:spacing w:val="-3"/>
                <w:sz w:val="14"/>
                <w:szCs w:val="14"/>
                <w:u w:val="thick" w:color="000000"/>
                <w:lang w:eastAsia="bg-BG"/>
              </w:rPr>
              <w:t> </w:t>
            </w:r>
          </w:p>
        </w:tc>
        <w:tc>
          <w:tcPr>
            <w:tcW w:w="2154" w:type="dxa"/>
            <w:tcBorders>
              <w:top w:val="nil"/>
              <w:left w:val="nil"/>
              <w:bottom w:val="single" w:sz="8" w:space="0" w:color="000000"/>
              <w:right w:val="single" w:sz="8" w:space="0" w:color="000000"/>
            </w:tcBorders>
            <w:shd w:val="clear" w:color="auto" w:fill="FFFFFF"/>
            <w:tcMar>
              <w:top w:w="57" w:type="dxa"/>
              <w:left w:w="57" w:type="dxa"/>
              <w:bottom w:w="51" w:type="dxa"/>
              <w:right w:w="57" w:type="dxa"/>
            </w:tcMar>
            <w:vAlign w:val="center"/>
            <w:hideMark/>
          </w:tcPr>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pacing w:val="-3"/>
                <w:sz w:val="14"/>
                <w:szCs w:val="14"/>
                <w:lang w:eastAsia="bg-BG"/>
              </w:rPr>
              <w:t>Проекти на кандидати, които към момента на подаване на заявлението за подпомагане имат регистрирани животновъдни обекти за едри и/или дребни преживни животни, свине или пчели и/или отглеждат култури от сектор „Плодове и зеленчуци“ и/или „Етеричномаслени култури“</w:t>
            </w:r>
          </w:p>
        </w:tc>
        <w:tc>
          <w:tcPr>
            <w:tcW w:w="2986" w:type="dxa"/>
            <w:tcBorders>
              <w:top w:val="nil"/>
              <w:left w:val="nil"/>
              <w:bottom w:val="single" w:sz="8" w:space="0" w:color="000000"/>
              <w:right w:val="single" w:sz="8" w:space="0" w:color="000000"/>
            </w:tcBorders>
            <w:shd w:val="clear" w:color="auto" w:fill="FFFFFF"/>
            <w:tcMar>
              <w:top w:w="57" w:type="dxa"/>
              <w:left w:w="57" w:type="dxa"/>
              <w:bottom w:w="51" w:type="dxa"/>
              <w:right w:w="57" w:type="dxa"/>
            </w:tcMar>
            <w:vAlign w:val="center"/>
            <w:hideMark/>
          </w:tcPr>
          <w:p w:rsidR="000E0234" w:rsidRPr="000E0234" w:rsidRDefault="000E0234" w:rsidP="000E0234">
            <w:pPr>
              <w:spacing w:before="100" w:beforeAutospacing="1" w:after="100" w:afterAutospacing="1" w:line="28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pacing w:val="-3"/>
                <w:sz w:val="14"/>
                <w:szCs w:val="14"/>
                <w:lang w:eastAsia="bg-BG"/>
              </w:rPr>
              <w:t> </w:t>
            </w:r>
          </w:p>
        </w:tc>
        <w:tc>
          <w:tcPr>
            <w:tcW w:w="1851" w:type="dxa"/>
            <w:tcBorders>
              <w:top w:val="nil"/>
              <w:left w:val="nil"/>
              <w:bottom w:val="single" w:sz="8" w:space="0" w:color="000000"/>
              <w:right w:val="single" w:sz="8" w:space="0" w:color="000000"/>
            </w:tcBorders>
            <w:shd w:val="clear" w:color="auto" w:fill="FFFFFF"/>
            <w:tcMar>
              <w:top w:w="57" w:type="dxa"/>
              <w:left w:w="57" w:type="dxa"/>
              <w:bottom w:w="51" w:type="dxa"/>
              <w:right w:w="57" w:type="dxa"/>
            </w:tcMar>
            <w:vAlign w:val="center"/>
            <w:hideMark/>
          </w:tcPr>
          <w:p w:rsidR="000E0234" w:rsidRPr="000E0234" w:rsidRDefault="000E0234" w:rsidP="000E0234">
            <w:pPr>
              <w:spacing w:before="100" w:beforeAutospacing="1" w:after="100" w:afterAutospacing="1" w:line="28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b/>
                <w:bCs/>
                <w:color w:val="000000"/>
                <w:spacing w:val="-3"/>
                <w:sz w:val="14"/>
                <w:szCs w:val="14"/>
                <w:u w:val="thick" w:color="000000"/>
                <w:lang w:eastAsia="bg-BG"/>
              </w:rPr>
              <w:t> </w:t>
            </w:r>
          </w:p>
        </w:tc>
      </w:tr>
      <w:tr w:rsidR="000E0234" w:rsidRPr="000E0234" w:rsidTr="000E0234">
        <w:trPr>
          <w:trHeight w:val="4761"/>
        </w:trPr>
        <w:tc>
          <w:tcPr>
            <w:tcW w:w="397"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vAlign w:val="center"/>
            <w:hideMark/>
          </w:tcPr>
          <w:p w:rsidR="000E0234" w:rsidRPr="000E0234" w:rsidRDefault="000E0234" w:rsidP="000E0234">
            <w:pPr>
              <w:spacing w:before="100" w:beforeAutospacing="1" w:after="100" w:afterAutospacing="1" w:line="28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b/>
                <w:bCs/>
                <w:color w:val="000000"/>
                <w:spacing w:val="-3"/>
                <w:sz w:val="14"/>
                <w:szCs w:val="14"/>
                <w:lang w:eastAsia="bg-BG"/>
              </w:rPr>
              <w:lastRenderedPageBreak/>
              <w:t> </w:t>
            </w:r>
          </w:p>
        </w:tc>
        <w:tc>
          <w:tcPr>
            <w:tcW w:w="1956"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0E0234" w:rsidRPr="000E0234" w:rsidRDefault="000E0234" w:rsidP="000E0234">
            <w:pPr>
              <w:spacing w:before="100" w:beforeAutospacing="1" w:after="100" w:afterAutospacing="1" w:line="28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b/>
                <w:bCs/>
                <w:color w:val="000000"/>
                <w:spacing w:val="-3"/>
                <w:sz w:val="14"/>
                <w:szCs w:val="14"/>
                <w:u w:val="thick" w:color="000000"/>
                <w:lang w:eastAsia="bg-BG"/>
              </w:rPr>
              <w:t> </w:t>
            </w:r>
          </w:p>
        </w:tc>
        <w:tc>
          <w:tcPr>
            <w:tcW w:w="2154" w:type="dxa"/>
            <w:tcBorders>
              <w:top w:val="nil"/>
              <w:left w:val="nil"/>
              <w:bottom w:val="single" w:sz="8" w:space="0" w:color="000000"/>
              <w:right w:val="single" w:sz="8" w:space="0" w:color="000000"/>
            </w:tcBorders>
            <w:shd w:val="clear" w:color="auto" w:fill="FFFFFF"/>
            <w:tcMar>
              <w:top w:w="57" w:type="dxa"/>
              <w:left w:w="57" w:type="dxa"/>
              <w:bottom w:w="51" w:type="dxa"/>
              <w:right w:w="57" w:type="dxa"/>
            </w:tcMar>
            <w:vAlign w:val="center"/>
            <w:hideMark/>
          </w:tcPr>
          <w:p w:rsidR="000E0234" w:rsidRPr="000E0234" w:rsidRDefault="000E0234" w:rsidP="000E0234">
            <w:pPr>
              <w:spacing w:before="100" w:beforeAutospacing="1" w:after="100" w:afterAutospacing="1" w:line="288" w:lineRule="auto"/>
              <w:jc w:val="both"/>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pacing w:val="-3"/>
                <w:sz w:val="14"/>
                <w:szCs w:val="14"/>
                <w:lang w:eastAsia="bg-BG"/>
              </w:rPr>
              <w:t> </w:t>
            </w:r>
          </w:p>
        </w:tc>
        <w:tc>
          <w:tcPr>
            <w:tcW w:w="2986" w:type="dxa"/>
            <w:tcBorders>
              <w:top w:val="nil"/>
              <w:left w:val="nil"/>
              <w:bottom w:val="single" w:sz="8" w:space="0" w:color="000000"/>
              <w:right w:val="single" w:sz="8" w:space="0" w:color="000000"/>
            </w:tcBorders>
            <w:shd w:val="clear" w:color="auto" w:fill="FFFFFF"/>
            <w:tcMar>
              <w:top w:w="57" w:type="dxa"/>
              <w:left w:w="57" w:type="dxa"/>
              <w:bottom w:w="51" w:type="dxa"/>
              <w:right w:w="57" w:type="dxa"/>
            </w:tcMar>
            <w:vAlign w:val="center"/>
            <w:hideMark/>
          </w:tcPr>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pacing w:val="-3"/>
                <w:sz w:val="14"/>
                <w:szCs w:val="14"/>
                <w:lang w:eastAsia="bg-BG"/>
              </w:rPr>
              <w:t xml:space="preserve">В случай че СПО на земеделското стопанство на кандидата към момента на кандидатстване включва животни и/или култури от приоритетните сектори и планираното увеличение на СПО на стопанството е изцяло* с отглеждане на животни и/или култури от приоритетните сектори, 1 евро СПО, формиран от отглежданите към момента на кандидатстване животни и/или култури от приоритетните сектори, се умножава по коефициент </w:t>
            </w:r>
            <w:r w:rsidRPr="000E0234">
              <w:rPr>
                <w:rFonts w:ascii="Times New Roman" w:eastAsia="Times New Roman" w:hAnsi="Times New Roman" w:cs="Times New Roman"/>
                <w:b/>
                <w:bCs/>
                <w:color w:val="000000"/>
                <w:spacing w:val="-3"/>
                <w:sz w:val="14"/>
                <w:szCs w:val="14"/>
                <w:u w:val="thick" w:color="000000"/>
                <w:lang w:eastAsia="bg-BG"/>
              </w:rPr>
              <w:t>0,003</w:t>
            </w:r>
            <w:r w:rsidRPr="000E0234">
              <w:rPr>
                <w:rFonts w:ascii="Times New Roman" w:eastAsia="Times New Roman" w:hAnsi="Times New Roman" w:cs="Times New Roman"/>
                <w:color w:val="000000"/>
                <w:spacing w:val="-3"/>
                <w:sz w:val="14"/>
                <w:szCs w:val="14"/>
                <w:u w:val="thick" w:color="000000"/>
                <w:lang w:eastAsia="bg-BG"/>
              </w:rPr>
              <w:t xml:space="preserve">, а планираното увеличение на СПО с животни и/или култури от приоритетните сектори се умножава по коефициент </w:t>
            </w:r>
            <w:r w:rsidRPr="000E0234">
              <w:rPr>
                <w:rFonts w:ascii="Times New Roman" w:eastAsia="Times New Roman" w:hAnsi="Times New Roman" w:cs="Times New Roman"/>
                <w:b/>
                <w:bCs/>
                <w:color w:val="000000"/>
                <w:spacing w:val="-3"/>
                <w:sz w:val="14"/>
                <w:szCs w:val="14"/>
                <w:u w:val="thick" w:color="000000"/>
                <w:lang w:eastAsia="bg-BG"/>
              </w:rPr>
              <w:t>0,002</w:t>
            </w:r>
            <w:r w:rsidRPr="000E0234">
              <w:rPr>
                <w:rFonts w:ascii="Times New Roman" w:eastAsia="Times New Roman" w:hAnsi="Times New Roman" w:cs="Times New Roman"/>
                <w:color w:val="000000"/>
                <w:spacing w:val="-3"/>
                <w:sz w:val="14"/>
                <w:szCs w:val="14"/>
                <w:u w:val="thick" w:color="000000"/>
                <w:lang w:eastAsia="bg-BG"/>
              </w:rPr>
              <w:t>, но не повече от 4 точки</w:t>
            </w:r>
            <w:r w:rsidRPr="000E0234">
              <w:rPr>
                <w:rFonts w:ascii="Times New Roman" w:eastAsia="Times New Roman" w:hAnsi="Times New Roman" w:cs="Times New Roman"/>
                <w:color w:val="000000"/>
                <w:spacing w:val="-3"/>
                <w:sz w:val="14"/>
                <w:szCs w:val="14"/>
                <w:lang w:eastAsia="bg-BG"/>
              </w:rPr>
              <w:t xml:space="preserve">. </w:t>
            </w:r>
          </w:p>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i/>
                <w:iCs/>
                <w:color w:val="000000"/>
                <w:spacing w:val="-3"/>
                <w:sz w:val="14"/>
                <w:szCs w:val="14"/>
                <w:u w:val="thick" w:color="000000"/>
                <w:lang w:eastAsia="bg-BG"/>
              </w:rPr>
              <w:t>Пример: = СПО*0,003+Бъдещо СПО*0,002;</w:t>
            </w:r>
          </w:p>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i/>
                <w:iCs/>
                <w:color w:val="000000"/>
                <w:spacing w:val="-3"/>
                <w:sz w:val="14"/>
                <w:szCs w:val="14"/>
                <w:u w:val="thick" w:color="000000"/>
                <w:lang w:eastAsia="bg-BG"/>
              </w:rPr>
              <w:t>*Максималният брой точки за планираното увеличение на стопанството е не повече от 4 точки.</w:t>
            </w:r>
          </w:p>
        </w:tc>
        <w:tc>
          <w:tcPr>
            <w:tcW w:w="1851" w:type="dxa"/>
            <w:tcBorders>
              <w:top w:val="nil"/>
              <w:left w:val="nil"/>
              <w:bottom w:val="single" w:sz="8" w:space="0" w:color="000000"/>
              <w:right w:val="single" w:sz="8" w:space="0" w:color="000000"/>
            </w:tcBorders>
            <w:shd w:val="clear" w:color="auto" w:fill="FFFFFF"/>
            <w:tcMar>
              <w:top w:w="57" w:type="dxa"/>
              <w:left w:w="57" w:type="dxa"/>
              <w:bottom w:w="51" w:type="dxa"/>
              <w:right w:w="57" w:type="dxa"/>
            </w:tcMar>
            <w:vAlign w:val="center"/>
            <w:hideMark/>
          </w:tcPr>
          <w:p w:rsidR="000E0234" w:rsidRPr="000E0234" w:rsidRDefault="000E0234" w:rsidP="000E0234">
            <w:pPr>
              <w:spacing w:before="100" w:beforeAutospacing="1" w:after="100" w:afterAutospacing="1" w:line="28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b/>
                <w:bCs/>
                <w:color w:val="000000"/>
                <w:spacing w:val="-3"/>
                <w:sz w:val="14"/>
                <w:szCs w:val="14"/>
                <w:lang w:eastAsia="bg-BG"/>
              </w:rPr>
              <w:t>28</w:t>
            </w:r>
          </w:p>
        </w:tc>
      </w:tr>
      <w:tr w:rsidR="000E0234" w:rsidRPr="000E0234" w:rsidTr="000E0234">
        <w:trPr>
          <w:trHeight w:val="283"/>
        </w:trPr>
        <w:tc>
          <w:tcPr>
            <w:tcW w:w="397" w:type="dxa"/>
            <w:tcBorders>
              <w:top w:val="nil"/>
              <w:left w:val="single" w:sz="8" w:space="0" w:color="000000"/>
              <w:bottom w:val="single" w:sz="8" w:space="0" w:color="000000"/>
              <w:right w:val="single" w:sz="8" w:space="0" w:color="000000"/>
            </w:tcBorders>
            <w:shd w:val="clear" w:color="auto" w:fill="E2E3E4"/>
            <w:tcMar>
              <w:top w:w="57" w:type="dxa"/>
              <w:left w:w="57" w:type="dxa"/>
              <w:bottom w:w="51" w:type="dxa"/>
              <w:right w:w="57" w:type="dxa"/>
            </w:tcMar>
            <w:vAlign w:val="center"/>
            <w:hideMark/>
          </w:tcPr>
          <w:p w:rsidR="000E0234" w:rsidRPr="000E0234" w:rsidRDefault="000E0234" w:rsidP="000E0234">
            <w:pPr>
              <w:spacing w:before="100" w:beforeAutospacing="1" w:after="100" w:afterAutospacing="1" w:line="28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b/>
                <w:bCs/>
                <w:color w:val="000000"/>
                <w:spacing w:val="-3"/>
                <w:sz w:val="14"/>
                <w:szCs w:val="14"/>
                <w:lang w:eastAsia="bg-BG"/>
              </w:rPr>
              <w:t>2.</w:t>
            </w:r>
          </w:p>
        </w:tc>
        <w:tc>
          <w:tcPr>
            <w:tcW w:w="1956" w:type="dxa"/>
            <w:tcBorders>
              <w:top w:val="nil"/>
              <w:left w:val="nil"/>
              <w:bottom w:val="single" w:sz="8" w:space="0" w:color="000000"/>
              <w:right w:val="single" w:sz="8" w:space="0" w:color="000000"/>
            </w:tcBorders>
            <w:shd w:val="clear" w:color="auto" w:fill="E2E3E4"/>
            <w:tcMar>
              <w:top w:w="57" w:type="dxa"/>
              <w:left w:w="57" w:type="dxa"/>
              <w:bottom w:w="51" w:type="dxa"/>
              <w:right w:w="57" w:type="dxa"/>
            </w:tcMar>
            <w:vAlign w:val="center"/>
            <w:hideMark/>
          </w:tcPr>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b/>
                <w:bCs/>
                <w:color w:val="000000"/>
                <w:spacing w:val="-3"/>
                <w:sz w:val="14"/>
                <w:szCs w:val="14"/>
                <w:lang w:eastAsia="bg-BG"/>
              </w:rPr>
              <w:t xml:space="preserve">Проекти на кандидати, чиито стопанства са сертифицирани за биологично производство на земеделски продукти и храни по смисъла на Регламент на Съвета (ЕО) № 834/2007 от 28 юни 2007 г. относно биологичното производство и етикетирането на биологични продукти и за отмяна на Регламент (ЕИО) 2092/91 </w:t>
            </w:r>
          </w:p>
        </w:tc>
        <w:tc>
          <w:tcPr>
            <w:tcW w:w="2154" w:type="dxa"/>
            <w:tcBorders>
              <w:top w:val="nil"/>
              <w:left w:val="nil"/>
              <w:bottom w:val="single" w:sz="8" w:space="0" w:color="000000"/>
              <w:right w:val="single" w:sz="8" w:space="0" w:color="000000"/>
            </w:tcBorders>
            <w:shd w:val="clear" w:color="auto" w:fill="E2E3E4"/>
            <w:tcMar>
              <w:top w:w="57" w:type="dxa"/>
              <w:left w:w="57" w:type="dxa"/>
              <w:bottom w:w="51" w:type="dxa"/>
              <w:right w:w="57" w:type="dxa"/>
            </w:tcMar>
            <w:vAlign w:val="center"/>
            <w:hideMark/>
          </w:tcPr>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pacing w:val="-3"/>
                <w:sz w:val="14"/>
                <w:szCs w:val="14"/>
                <w:lang w:eastAsia="bg-BG"/>
              </w:rPr>
              <w:t> </w:t>
            </w:r>
          </w:p>
        </w:tc>
        <w:tc>
          <w:tcPr>
            <w:tcW w:w="2986" w:type="dxa"/>
            <w:tcBorders>
              <w:top w:val="nil"/>
              <w:left w:val="nil"/>
              <w:bottom w:val="single" w:sz="8" w:space="0" w:color="000000"/>
              <w:right w:val="single" w:sz="8" w:space="0" w:color="000000"/>
            </w:tcBorders>
            <w:shd w:val="clear" w:color="auto" w:fill="E2E3E4"/>
            <w:tcMar>
              <w:top w:w="57" w:type="dxa"/>
              <w:left w:w="57" w:type="dxa"/>
              <w:bottom w:w="51" w:type="dxa"/>
              <w:right w:w="57" w:type="dxa"/>
            </w:tcMar>
            <w:vAlign w:val="center"/>
            <w:hideMark/>
          </w:tcPr>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b/>
                <w:bCs/>
                <w:color w:val="000000"/>
                <w:spacing w:val="-3"/>
                <w:sz w:val="14"/>
                <w:szCs w:val="14"/>
                <w:lang w:eastAsia="bg-BG"/>
              </w:rPr>
              <w:t> </w:t>
            </w:r>
          </w:p>
        </w:tc>
        <w:tc>
          <w:tcPr>
            <w:tcW w:w="1851" w:type="dxa"/>
            <w:tcBorders>
              <w:top w:val="nil"/>
              <w:left w:val="nil"/>
              <w:bottom w:val="single" w:sz="8" w:space="0" w:color="000000"/>
              <w:right w:val="single" w:sz="8" w:space="0" w:color="000000"/>
            </w:tcBorders>
            <w:shd w:val="clear" w:color="auto" w:fill="E2E3E4"/>
            <w:tcMar>
              <w:top w:w="57" w:type="dxa"/>
              <w:left w:w="57" w:type="dxa"/>
              <w:bottom w:w="51" w:type="dxa"/>
              <w:right w:w="57" w:type="dxa"/>
            </w:tcMar>
            <w:vAlign w:val="center"/>
            <w:hideMark/>
          </w:tcPr>
          <w:p w:rsidR="000E0234" w:rsidRPr="000E0234" w:rsidRDefault="000E0234" w:rsidP="000E0234">
            <w:pPr>
              <w:spacing w:before="100" w:beforeAutospacing="1" w:after="100" w:afterAutospacing="1" w:line="28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b/>
                <w:bCs/>
                <w:i/>
                <w:iCs/>
                <w:color w:val="000000"/>
                <w:spacing w:val="-3"/>
                <w:sz w:val="14"/>
                <w:szCs w:val="14"/>
                <w:u w:val="thick" w:color="000000"/>
                <w:lang w:eastAsia="bg-BG"/>
              </w:rPr>
              <w:t>8</w:t>
            </w:r>
          </w:p>
        </w:tc>
      </w:tr>
      <w:tr w:rsidR="000E0234" w:rsidRPr="000E0234" w:rsidTr="000E0234">
        <w:trPr>
          <w:trHeight w:val="283"/>
        </w:trPr>
        <w:tc>
          <w:tcPr>
            <w:tcW w:w="397"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vAlign w:val="center"/>
            <w:hideMark/>
          </w:tcPr>
          <w:p w:rsidR="000E0234" w:rsidRPr="000E0234" w:rsidRDefault="000E0234" w:rsidP="000E0234">
            <w:pPr>
              <w:spacing w:before="100" w:beforeAutospacing="1" w:after="100" w:afterAutospacing="1" w:line="28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b/>
                <w:bCs/>
                <w:color w:val="000000"/>
                <w:spacing w:val="-3"/>
                <w:sz w:val="14"/>
                <w:szCs w:val="14"/>
                <w:lang w:eastAsia="bg-BG"/>
              </w:rPr>
              <w:t>2.1.</w:t>
            </w:r>
          </w:p>
        </w:tc>
        <w:tc>
          <w:tcPr>
            <w:tcW w:w="1956"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b/>
                <w:bCs/>
                <w:color w:val="000000"/>
                <w:spacing w:val="-3"/>
                <w:sz w:val="14"/>
                <w:szCs w:val="14"/>
                <w:u w:val="thick" w:color="000000"/>
                <w:lang w:eastAsia="bg-BG"/>
              </w:rPr>
              <w:t> </w:t>
            </w:r>
          </w:p>
        </w:tc>
        <w:tc>
          <w:tcPr>
            <w:tcW w:w="2154" w:type="dxa"/>
            <w:tcBorders>
              <w:top w:val="nil"/>
              <w:left w:val="nil"/>
              <w:bottom w:val="single" w:sz="8" w:space="0" w:color="000000"/>
              <w:right w:val="single" w:sz="8" w:space="0" w:color="000000"/>
            </w:tcBorders>
            <w:shd w:val="clear" w:color="auto" w:fill="FFFFFF"/>
            <w:tcMar>
              <w:top w:w="57" w:type="dxa"/>
              <w:left w:w="57" w:type="dxa"/>
              <w:bottom w:w="51" w:type="dxa"/>
              <w:right w:w="57" w:type="dxa"/>
            </w:tcMar>
            <w:vAlign w:val="center"/>
            <w:hideMark/>
          </w:tcPr>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pacing w:val="-3"/>
                <w:sz w:val="14"/>
                <w:szCs w:val="14"/>
                <w:lang w:eastAsia="bg-BG"/>
              </w:rPr>
              <w:t xml:space="preserve">Проекти на кандидати, чиито стопанства са сертифицирани за биологично производство на земеделски продукти и храни по смисъла на Регламент на Съвета (ЕО) № 834/2007 от 28 юни 2007 г. относно биологичното производство и етикетирането на биологични продукти и за отмяна на Регламент (ЕИО) 2092/91 </w:t>
            </w:r>
          </w:p>
        </w:tc>
        <w:tc>
          <w:tcPr>
            <w:tcW w:w="2986" w:type="dxa"/>
            <w:tcBorders>
              <w:top w:val="nil"/>
              <w:left w:val="nil"/>
              <w:bottom w:val="single" w:sz="8" w:space="0" w:color="000000"/>
              <w:right w:val="single" w:sz="8" w:space="0" w:color="000000"/>
            </w:tcBorders>
            <w:shd w:val="clear" w:color="auto" w:fill="FFFFFF"/>
            <w:tcMar>
              <w:top w:w="57" w:type="dxa"/>
              <w:left w:w="57" w:type="dxa"/>
              <w:bottom w:w="51" w:type="dxa"/>
              <w:right w:w="57" w:type="dxa"/>
            </w:tcMar>
            <w:vAlign w:val="center"/>
            <w:hideMark/>
          </w:tcPr>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pacing w:val="-3"/>
                <w:sz w:val="14"/>
                <w:szCs w:val="14"/>
                <w:lang w:eastAsia="bg-BG"/>
              </w:rPr>
              <w:t> </w:t>
            </w:r>
          </w:p>
        </w:tc>
        <w:tc>
          <w:tcPr>
            <w:tcW w:w="1851" w:type="dxa"/>
            <w:tcBorders>
              <w:top w:val="nil"/>
              <w:left w:val="nil"/>
              <w:bottom w:val="single" w:sz="8" w:space="0" w:color="000000"/>
              <w:right w:val="single" w:sz="8" w:space="0" w:color="000000"/>
            </w:tcBorders>
            <w:shd w:val="clear" w:color="auto" w:fill="FFFFFF"/>
            <w:tcMar>
              <w:top w:w="57" w:type="dxa"/>
              <w:left w:w="57" w:type="dxa"/>
              <w:bottom w:w="51" w:type="dxa"/>
              <w:right w:w="57" w:type="dxa"/>
            </w:tcMar>
            <w:vAlign w:val="center"/>
            <w:hideMark/>
          </w:tcPr>
          <w:p w:rsidR="000E0234" w:rsidRPr="000E0234" w:rsidRDefault="000E0234" w:rsidP="000E0234">
            <w:pPr>
              <w:spacing w:before="100" w:beforeAutospacing="1" w:after="100" w:afterAutospacing="1" w:line="28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b/>
                <w:bCs/>
                <w:color w:val="000000"/>
                <w:spacing w:val="-3"/>
                <w:sz w:val="14"/>
                <w:szCs w:val="14"/>
                <w:lang w:eastAsia="bg-BG"/>
              </w:rPr>
              <w:t> </w:t>
            </w:r>
          </w:p>
        </w:tc>
      </w:tr>
      <w:tr w:rsidR="000E0234" w:rsidRPr="000E0234" w:rsidTr="000E0234">
        <w:trPr>
          <w:trHeight w:val="283"/>
        </w:trPr>
        <w:tc>
          <w:tcPr>
            <w:tcW w:w="397"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vAlign w:val="center"/>
            <w:hideMark/>
          </w:tcPr>
          <w:p w:rsidR="000E0234" w:rsidRPr="000E0234" w:rsidRDefault="000E0234" w:rsidP="000E0234">
            <w:pPr>
              <w:spacing w:before="100" w:beforeAutospacing="1" w:after="100" w:afterAutospacing="1" w:line="28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b/>
                <w:bCs/>
                <w:color w:val="000000"/>
                <w:spacing w:val="-3"/>
                <w:sz w:val="14"/>
                <w:szCs w:val="14"/>
                <w:lang w:eastAsia="bg-BG"/>
              </w:rPr>
              <w:t> </w:t>
            </w:r>
          </w:p>
        </w:tc>
        <w:tc>
          <w:tcPr>
            <w:tcW w:w="1956"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b/>
                <w:bCs/>
                <w:color w:val="000000"/>
                <w:spacing w:val="-3"/>
                <w:sz w:val="14"/>
                <w:szCs w:val="14"/>
                <w:u w:val="thick" w:color="000000"/>
                <w:lang w:eastAsia="bg-BG"/>
              </w:rPr>
              <w:t> </w:t>
            </w:r>
          </w:p>
        </w:tc>
        <w:tc>
          <w:tcPr>
            <w:tcW w:w="2154" w:type="dxa"/>
            <w:tcBorders>
              <w:top w:val="nil"/>
              <w:left w:val="nil"/>
              <w:bottom w:val="single" w:sz="8" w:space="0" w:color="000000"/>
              <w:right w:val="single" w:sz="8" w:space="0" w:color="000000"/>
            </w:tcBorders>
            <w:shd w:val="clear" w:color="auto" w:fill="FFFFFF"/>
            <w:tcMar>
              <w:top w:w="57" w:type="dxa"/>
              <w:left w:w="57" w:type="dxa"/>
              <w:bottom w:w="51" w:type="dxa"/>
              <w:right w:w="57" w:type="dxa"/>
            </w:tcMar>
            <w:vAlign w:val="center"/>
            <w:hideMark/>
          </w:tcPr>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pacing w:val="-3"/>
                <w:sz w:val="14"/>
                <w:szCs w:val="14"/>
                <w:lang w:eastAsia="bg-BG"/>
              </w:rPr>
              <w:t> </w:t>
            </w:r>
          </w:p>
        </w:tc>
        <w:tc>
          <w:tcPr>
            <w:tcW w:w="2986" w:type="dxa"/>
            <w:tcBorders>
              <w:top w:val="nil"/>
              <w:left w:val="nil"/>
              <w:bottom w:val="single" w:sz="8" w:space="0" w:color="000000"/>
              <w:right w:val="single" w:sz="8" w:space="0" w:color="000000"/>
            </w:tcBorders>
            <w:shd w:val="clear" w:color="auto" w:fill="FFFFFF"/>
            <w:tcMar>
              <w:top w:w="57" w:type="dxa"/>
              <w:left w:w="57" w:type="dxa"/>
              <w:bottom w:w="51" w:type="dxa"/>
              <w:right w:w="57" w:type="dxa"/>
            </w:tcMar>
            <w:vAlign w:val="center"/>
            <w:hideMark/>
          </w:tcPr>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pacing w:val="-3"/>
                <w:sz w:val="14"/>
                <w:szCs w:val="14"/>
                <w:lang w:eastAsia="bg-BG"/>
              </w:rPr>
              <w:t xml:space="preserve">В случай че СПО на земеделското стопанство на кандидата към момента на кандидатстване включва култури и/или животни, отглеждани по биологичен начин, 1 евро СПО, формиран от отглежданите към момента на кандидатстване култури и/или животни по този начин, се умножава по коефициент </w:t>
            </w:r>
            <w:r w:rsidRPr="000E0234">
              <w:rPr>
                <w:rFonts w:ascii="Times New Roman" w:eastAsia="Times New Roman" w:hAnsi="Times New Roman" w:cs="Times New Roman"/>
                <w:b/>
                <w:bCs/>
                <w:color w:val="000000"/>
                <w:spacing w:val="-3"/>
                <w:sz w:val="14"/>
                <w:szCs w:val="14"/>
                <w:u w:val="thick" w:color="000000"/>
                <w:lang w:eastAsia="bg-BG"/>
              </w:rPr>
              <w:t>0,001.</w:t>
            </w:r>
          </w:p>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i/>
                <w:iCs/>
                <w:color w:val="000000"/>
                <w:spacing w:val="-3"/>
                <w:sz w:val="14"/>
                <w:szCs w:val="14"/>
                <w:u w:val="thick" w:color="000000"/>
                <w:lang w:eastAsia="bg-BG"/>
              </w:rPr>
              <w:t>Пример: = СПО*0,001.</w:t>
            </w:r>
          </w:p>
        </w:tc>
        <w:tc>
          <w:tcPr>
            <w:tcW w:w="1851" w:type="dxa"/>
            <w:tcBorders>
              <w:top w:val="nil"/>
              <w:left w:val="nil"/>
              <w:bottom w:val="single" w:sz="8" w:space="0" w:color="000000"/>
              <w:right w:val="single" w:sz="8" w:space="0" w:color="000000"/>
            </w:tcBorders>
            <w:shd w:val="clear" w:color="auto" w:fill="FFFFFF"/>
            <w:tcMar>
              <w:top w:w="57" w:type="dxa"/>
              <w:left w:w="57" w:type="dxa"/>
              <w:bottom w:w="51" w:type="dxa"/>
              <w:right w:w="57" w:type="dxa"/>
            </w:tcMar>
            <w:vAlign w:val="center"/>
            <w:hideMark/>
          </w:tcPr>
          <w:p w:rsidR="000E0234" w:rsidRPr="000E0234" w:rsidRDefault="000E0234" w:rsidP="000E0234">
            <w:pPr>
              <w:spacing w:before="100" w:beforeAutospacing="1" w:after="100" w:afterAutospacing="1" w:line="28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b/>
                <w:bCs/>
                <w:color w:val="000000"/>
                <w:spacing w:val="-3"/>
                <w:sz w:val="14"/>
                <w:szCs w:val="14"/>
                <w:lang w:eastAsia="bg-BG"/>
              </w:rPr>
              <w:t>8</w:t>
            </w:r>
          </w:p>
        </w:tc>
      </w:tr>
      <w:tr w:rsidR="000E0234" w:rsidRPr="000E0234" w:rsidTr="000E0234">
        <w:trPr>
          <w:trHeight w:val="283"/>
        </w:trPr>
        <w:tc>
          <w:tcPr>
            <w:tcW w:w="397" w:type="dxa"/>
            <w:tcBorders>
              <w:top w:val="nil"/>
              <w:left w:val="single" w:sz="8" w:space="0" w:color="000000"/>
              <w:bottom w:val="single" w:sz="8" w:space="0" w:color="000000"/>
              <w:right w:val="single" w:sz="8" w:space="0" w:color="000000"/>
            </w:tcBorders>
            <w:shd w:val="clear" w:color="auto" w:fill="E2E3E4"/>
            <w:tcMar>
              <w:top w:w="57" w:type="dxa"/>
              <w:left w:w="57" w:type="dxa"/>
              <w:bottom w:w="51" w:type="dxa"/>
              <w:right w:w="57" w:type="dxa"/>
            </w:tcMar>
            <w:vAlign w:val="center"/>
            <w:hideMark/>
          </w:tcPr>
          <w:p w:rsidR="000E0234" w:rsidRPr="000E0234" w:rsidRDefault="000E0234" w:rsidP="000E0234">
            <w:pPr>
              <w:spacing w:before="100" w:beforeAutospacing="1" w:after="100" w:afterAutospacing="1" w:line="28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b/>
                <w:bCs/>
                <w:color w:val="000000"/>
                <w:spacing w:val="-3"/>
                <w:sz w:val="14"/>
                <w:szCs w:val="14"/>
                <w:lang w:eastAsia="bg-BG"/>
              </w:rPr>
              <w:t>3.</w:t>
            </w:r>
          </w:p>
        </w:tc>
        <w:tc>
          <w:tcPr>
            <w:tcW w:w="1956" w:type="dxa"/>
            <w:tcBorders>
              <w:top w:val="nil"/>
              <w:left w:val="nil"/>
              <w:bottom w:val="single" w:sz="8" w:space="0" w:color="000000"/>
              <w:right w:val="single" w:sz="8" w:space="0" w:color="000000"/>
            </w:tcBorders>
            <w:shd w:val="clear" w:color="auto" w:fill="E2E3E4"/>
            <w:tcMar>
              <w:top w:w="57" w:type="dxa"/>
              <w:left w:w="57" w:type="dxa"/>
              <w:bottom w:w="51" w:type="dxa"/>
              <w:right w:w="57" w:type="dxa"/>
            </w:tcMar>
            <w:vAlign w:val="center"/>
            <w:hideMark/>
          </w:tcPr>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b/>
                <w:bCs/>
                <w:color w:val="000000"/>
                <w:spacing w:val="-3"/>
                <w:sz w:val="14"/>
                <w:szCs w:val="14"/>
                <w:lang w:eastAsia="bg-BG"/>
              </w:rPr>
              <w:t>Проекти на земеделски стопанства в планински райони</w:t>
            </w:r>
          </w:p>
        </w:tc>
        <w:tc>
          <w:tcPr>
            <w:tcW w:w="2154" w:type="dxa"/>
            <w:tcBorders>
              <w:top w:val="nil"/>
              <w:left w:val="nil"/>
              <w:bottom w:val="single" w:sz="8" w:space="0" w:color="000000"/>
              <w:right w:val="single" w:sz="8" w:space="0" w:color="000000"/>
            </w:tcBorders>
            <w:shd w:val="clear" w:color="auto" w:fill="E2E3E4"/>
            <w:tcMar>
              <w:top w:w="57" w:type="dxa"/>
              <w:left w:w="57" w:type="dxa"/>
              <w:bottom w:w="51" w:type="dxa"/>
              <w:right w:w="57" w:type="dxa"/>
            </w:tcMar>
            <w:vAlign w:val="center"/>
            <w:hideMark/>
          </w:tcPr>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pacing w:val="-3"/>
                <w:sz w:val="14"/>
                <w:szCs w:val="14"/>
                <w:lang w:eastAsia="bg-BG"/>
              </w:rPr>
              <w:t> </w:t>
            </w:r>
          </w:p>
        </w:tc>
        <w:tc>
          <w:tcPr>
            <w:tcW w:w="2986" w:type="dxa"/>
            <w:tcBorders>
              <w:top w:val="nil"/>
              <w:left w:val="nil"/>
              <w:bottom w:val="single" w:sz="8" w:space="0" w:color="000000"/>
              <w:right w:val="single" w:sz="8" w:space="0" w:color="000000"/>
            </w:tcBorders>
            <w:shd w:val="clear" w:color="auto" w:fill="E2E3E4"/>
            <w:tcMar>
              <w:top w:w="57" w:type="dxa"/>
              <w:left w:w="57" w:type="dxa"/>
              <w:bottom w:w="51" w:type="dxa"/>
              <w:right w:w="57" w:type="dxa"/>
            </w:tcMar>
            <w:vAlign w:val="center"/>
            <w:hideMark/>
          </w:tcPr>
          <w:p w:rsidR="000E0234" w:rsidRPr="000E0234" w:rsidRDefault="000E0234" w:rsidP="000E0234">
            <w:pPr>
              <w:spacing w:before="100" w:beforeAutospacing="1" w:after="100" w:afterAutospacing="1" w:line="288" w:lineRule="auto"/>
              <w:jc w:val="both"/>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b/>
                <w:bCs/>
                <w:color w:val="000000"/>
                <w:spacing w:val="-3"/>
                <w:sz w:val="14"/>
                <w:szCs w:val="14"/>
                <w:lang w:eastAsia="bg-BG"/>
              </w:rPr>
              <w:t> </w:t>
            </w:r>
          </w:p>
        </w:tc>
        <w:tc>
          <w:tcPr>
            <w:tcW w:w="1851" w:type="dxa"/>
            <w:tcBorders>
              <w:top w:val="nil"/>
              <w:left w:val="nil"/>
              <w:bottom w:val="single" w:sz="8" w:space="0" w:color="000000"/>
              <w:right w:val="single" w:sz="8" w:space="0" w:color="000000"/>
            </w:tcBorders>
            <w:shd w:val="clear" w:color="auto" w:fill="E2E3E4"/>
            <w:tcMar>
              <w:top w:w="57" w:type="dxa"/>
              <w:left w:w="57" w:type="dxa"/>
              <w:bottom w:w="51" w:type="dxa"/>
              <w:right w:w="57" w:type="dxa"/>
            </w:tcMar>
            <w:vAlign w:val="center"/>
            <w:hideMark/>
          </w:tcPr>
          <w:p w:rsidR="000E0234" w:rsidRPr="000E0234" w:rsidRDefault="000E0234" w:rsidP="000E0234">
            <w:pPr>
              <w:spacing w:before="100" w:beforeAutospacing="1" w:after="100" w:afterAutospacing="1" w:line="28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b/>
                <w:bCs/>
                <w:i/>
                <w:iCs/>
                <w:color w:val="000000"/>
                <w:spacing w:val="-3"/>
                <w:sz w:val="14"/>
                <w:szCs w:val="14"/>
                <w:u w:val="thick" w:color="000000"/>
                <w:lang w:eastAsia="bg-BG"/>
              </w:rPr>
              <w:t>10</w:t>
            </w:r>
          </w:p>
        </w:tc>
      </w:tr>
      <w:tr w:rsidR="000E0234" w:rsidRPr="000E0234" w:rsidTr="000E0234">
        <w:trPr>
          <w:trHeight w:val="283"/>
        </w:trPr>
        <w:tc>
          <w:tcPr>
            <w:tcW w:w="397" w:type="dxa"/>
            <w:tcBorders>
              <w:top w:val="nil"/>
              <w:left w:val="single" w:sz="8" w:space="0" w:color="000000"/>
              <w:bottom w:val="single" w:sz="8" w:space="0" w:color="000000"/>
              <w:right w:val="single" w:sz="8" w:space="0" w:color="000000"/>
            </w:tcBorders>
            <w:shd w:val="clear" w:color="auto" w:fill="FFFFFF"/>
            <w:tcMar>
              <w:top w:w="57" w:type="dxa"/>
              <w:left w:w="57" w:type="dxa"/>
              <w:bottom w:w="51" w:type="dxa"/>
              <w:right w:w="57" w:type="dxa"/>
            </w:tcMar>
            <w:vAlign w:val="center"/>
            <w:hideMark/>
          </w:tcPr>
          <w:p w:rsidR="000E0234" w:rsidRPr="000E0234" w:rsidRDefault="000E0234" w:rsidP="000E0234">
            <w:pPr>
              <w:spacing w:before="100" w:beforeAutospacing="1" w:after="100" w:afterAutospacing="1" w:line="28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b/>
                <w:bCs/>
                <w:color w:val="000000"/>
                <w:spacing w:val="-3"/>
                <w:sz w:val="14"/>
                <w:szCs w:val="14"/>
                <w:lang w:eastAsia="bg-BG"/>
              </w:rPr>
              <w:t>3.1.</w:t>
            </w:r>
          </w:p>
        </w:tc>
        <w:tc>
          <w:tcPr>
            <w:tcW w:w="1956" w:type="dxa"/>
            <w:tcBorders>
              <w:top w:val="nil"/>
              <w:left w:val="nil"/>
              <w:bottom w:val="single" w:sz="8" w:space="0" w:color="000000"/>
              <w:right w:val="single" w:sz="8" w:space="0" w:color="000000"/>
            </w:tcBorders>
            <w:shd w:val="clear" w:color="auto" w:fill="FFFFFF"/>
            <w:tcMar>
              <w:top w:w="57" w:type="dxa"/>
              <w:left w:w="57" w:type="dxa"/>
              <w:bottom w:w="51" w:type="dxa"/>
              <w:right w:w="57" w:type="dxa"/>
            </w:tcMar>
            <w:vAlign w:val="center"/>
            <w:hideMark/>
          </w:tcPr>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b/>
                <w:bCs/>
                <w:color w:val="000000"/>
                <w:spacing w:val="-3"/>
                <w:sz w:val="14"/>
                <w:szCs w:val="14"/>
                <w:u w:val="thick" w:color="000000"/>
                <w:lang w:eastAsia="bg-BG"/>
              </w:rPr>
              <w:t> </w:t>
            </w:r>
          </w:p>
        </w:tc>
        <w:tc>
          <w:tcPr>
            <w:tcW w:w="2154" w:type="dxa"/>
            <w:tcBorders>
              <w:top w:val="nil"/>
              <w:left w:val="nil"/>
              <w:bottom w:val="single" w:sz="8" w:space="0" w:color="000000"/>
              <w:right w:val="single" w:sz="8" w:space="0" w:color="000000"/>
            </w:tcBorders>
            <w:shd w:val="clear" w:color="auto" w:fill="FFFFFF"/>
            <w:tcMar>
              <w:top w:w="57" w:type="dxa"/>
              <w:left w:w="57" w:type="dxa"/>
              <w:bottom w:w="51" w:type="dxa"/>
              <w:right w:w="57" w:type="dxa"/>
            </w:tcMar>
            <w:vAlign w:val="center"/>
            <w:hideMark/>
          </w:tcPr>
          <w:p w:rsidR="000E0234" w:rsidRPr="000E0234" w:rsidRDefault="000E0234" w:rsidP="000E0234">
            <w:pPr>
              <w:spacing w:before="100" w:beforeAutospacing="1" w:after="100" w:afterAutospacing="1" w:line="288" w:lineRule="auto"/>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pacing w:val="-3"/>
                <w:sz w:val="14"/>
                <w:szCs w:val="14"/>
                <w:lang w:eastAsia="bg-BG"/>
              </w:rPr>
              <w:t xml:space="preserve">Проекти на кандидати, чиито земеделски стопанства (животновъдният обект/обекти и използваните земеделски площи) изцяло са разположени в планински район съгласно Наредбата за определяне на </w:t>
            </w:r>
            <w:r w:rsidRPr="000E0234">
              <w:rPr>
                <w:rFonts w:ascii="Times New Roman" w:eastAsia="Times New Roman" w:hAnsi="Times New Roman" w:cs="Times New Roman"/>
                <w:color w:val="000000"/>
                <w:spacing w:val="-3"/>
                <w:sz w:val="14"/>
                <w:szCs w:val="14"/>
                <w:lang w:eastAsia="bg-BG"/>
              </w:rPr>
              <w:lastRenderedPageBreak/>
              <w:t xml:space="preserve">критериите за </w:t>
            </w:r>
            <w:proofErr w:type="spellStart"/>
            <w:r w:rsidRPr="000E0234">
              <w:rPr>
                <w:rFonts w:ascii="Times New Roman" w:eastAsia="Times New Roman" w:hAnsi="Times New Roman" w:cs="Times New Roman"/>
                <w:color w:val="000000"/>
                <w:spacing w:val="-3"/>
                <w:sz w:val="14"/>
                <w:szCs w:val="14"/>
                <w:lang w:eastAsia="bg-BG"/>
              </w:rPr>
              <w:t>необлагодетелстваните</w:t>
            </w:r>
            <w:proofErr w:type="spellEnd"/>
            <w:r w:rsidRPr="000E0234">
              <w:rPr>
                <w:rFonts w:ascii="Times New Roman" w:eastAsia="Times New Roman" w:hAnsi="Times New Roman" w:cs="Times New Roman"/>
                <w:color w:val="000000"/>
                <w:spacing w:val="-3"/>
                <w:sz w:val="14"/>
                <w:szCs w:val="14"/>
                <w:lang w:eastAsia="bg-BG"/>
              </w:rPr>
              <w:t xml:space="preserve"> райони и териториалния им обхват – приета с ПМС № 30 от 15.02.2008 г., </w:t>
            </w:r>
            <w:proofErr w:type="spellStart"/>
            <w:r w:rsidRPr="000E0234">
              <w:rPr>
                <w:rFonts w:ascii="Times New Roman" w:eastAsia="Times New Roman" w:hAnsi="Times New Roman" w:cs="Times New Roman"/>
                <w:color w:val="000000"/>
                <w:spacing w:val="-3"/>
                <w:sz w:val="14"/>
                <w:szCs w:val="14"/>
                <w:lang w:eastAsia="bg-BG"/>
              </w:rPr>
              <w:t>обн</w:t>
            </w:r>
            <w:proofErr w:type="spellEnd"/>
            <w:r w:rsidRPr="000E0234">
              <w:rPr>
                <w:rFonts w:ascii="Times New Roman" w:eastAsia="Times New Roman" w:hAnsi="Times New Roman" w:cs="Times New Roman"/>
                <w:color w:val="000000"/>
                <w:spacing w:val="-3"/>
                <w:sz w:val="14"/>
                <w:szCs w:val="14"/>
                <w:lang w:eastAsia="bg-BG"/>
              </w:rPr>
              <w:t>., ДВ, бр. 20 от 26.02.2008 г., в сила от 26.02.2008 г.</w:t>
            </w:r>
          </w:p>
        </w:tc>
        <w:tc>
          <w:tcPr>
            <w:tcW w:w="2986" w:type="dxa"/>
            <w:tcBorders>
              <w:top w:val="nil"/>
              <w:left w:val="nil"/>
              <w:bottom w:val="single" w:sz="8" w:space="0" w:color="000000"/>
              <w:right w:val="single" w:sz="8" w:space="0" w:color="000000"/>
            </w:tcBorders>
            <w:shd w:val="clear" w:color="auto" w:fill="FFFFFF"/>
            <w:tcMar>
              <w:top w:w="57" w:type="dxa"/>
              <w:left w:w="57" w:type="dxa"/>
              <w:bottom w:w="51" w:type="dxa"/>
              <w:right w:w="57" w:type="dxa"/>
            </w:tcMar>
            <w:vAlign w:val="center"/>
            <w:hideMark/>
          </w:tcPr>
          <w:p w:rsidR="000E0234" w:rsidRPr="000E0234" w:rsidRDefault="000E0234" w:rsidP="000E0234">
            <w:pPr>
              <w:spacing w:before="100" w:beforeAutospacing="1" w:after="100" w:afterAutospacing="1" w:line="28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b/>
                <w:bCs/>
                <w:color w:val="000000"/>
                <w:spacing w:val="-3"/>
                <w:sz w:val="14"/>
                <w:szCs w:val="14"/>
                <w:lang w:eastAsia="bg-BG"/>
              </w:rPr>
              <w:lastRenderedPageBreak/>
              <w:t>*</w:t>
            </w:r>
          </w:p>
        </w:tc>
        <w:tc>
          <w:tcPr>
            <w:tcW w:w="1851" w:type="dxa"/>
            <w:tcBorders>
              <w:top w:val="nil"/>
              <w:left w:val="nil"/>
              <w:bottom w:val="single" w:sz="8" w:space="0" w:color="000000"/>
              <w:right w:val="single" w:sz="8" w:space="0" w:color="000000"/>
            </w:tcBorders>
            <w:shd w:val="clear" w:color="auto" w:fill="FFFFFF"/>
            <w:tcMar>
              <w:top w:w="57" w:type="dxa"/>
              <w:left w:w="57" w:type="dxa"/>
              <w:bottom w:w="51" w:type="dxa"/>
              <w:right w:w="57" w:type="dxa"/>
            </w:tcMar>
            <w:vAlign w:val="center"/>
            <w:hideMark/>
          </w:tcPr>
          <w:p w:rsidR="000E0234" w:rsidRPr="000E0234" w:rsidRDefault="000E0234" w:rsidP="000E0234">
            <w:pPr>
              <w:spacing w:before="100" w:beforeAutospacing="1" w:after="100" w:afterAutospacing="1" w:line="28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b/>
                <w:bCs/>
                <w:color w:val="000000"/>
                <w:spacing w:val="-3"/>
                <w:sz w:val="14"/>
                <w:szCs w:val="14"/>
                <w:lang w:eastAsia="bg-BG"/>
              </w:rPr>
              <w:t>10</w:t>
            </w:r>
          </w:p>
        </w:tc>
      </w:tr>
      <w:tr w:rsidR="000E0234" w:rsidRPr="000E0234" w:rsidTr="000E0234">
        <w:trPr>
          <w:trHeight w:val="283"/>
        </w:trPr>
        <w:tc>
          <w:tcPr>
            <w:tcW w:w="4507" w:type="dxa"/>
            <w:gridSpan w:val="3"/>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vAlign w:val="bottom"/>
            <w:hideMark/>
          </w:tcPr>
          <w:p w:rsidR="000E0234" w:rsidRPr="000E0234" w:rsidRDefault="000E0234" w:rsidP="000E0234">
            <w:pPr>
              <w:spacing w:before="100" w:beforeAutospacing="1" w:after="100" w:afterAutospacing="1" w:line="288" w:lineRule="auto"/>
              <w:jc w:val="both"/>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b/>
                <w:bCs/>
                <w:color w:val="FF0000"/>
                <w:spacing w:val="-3"/>
                <w:sz w:val="14"/>
                <w:szCs w:val="14"/>
                <w:lang w:eastAsia="bg-BG"/>
              </w:rPr>
              <w:t> </w:t>
            </w:r>
          </w:p>
        </w:tc>
        <w:tc>
          <w:tcPr>
            <w:tcW w:w="2986"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bottom"/>
            <w:hideMark/>
          </w:tcPr>
          <w:p w:rsidR="000E0234" w:rsidRPr="000E0234" w:rsidRDefault="000E0234" w:rsidP="000E0234">
            <w:pPr>
              <w:spacing w:before="100" w:beforeAutospacing="1" w:after="100" w:afterAutospacing="1" w:line="28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b/>
                <w:bCs/>
                <w:color w:val="000000"/>
                <w:spacing w:val="-3"/>
                <w:sz w:val="14"/>
                <w:szCs w:val="14"/>
                <w:lang w:eastAsia="bg-BG"/>
              </w:rPr>
              <w:t>ОБЩО</w:t>
            </w:r>
          </w:p>
        </w:tc>
        <w:tc>
          <w:tcPr>
            <w:tcW w:w="185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bottom"/>
            <w:hideMark/>
          </w:tcPr>
          <w:p w:rsidR="000E0234" w:rsidRPr="000E0234" w:rsidRDefault="000E0234" w:rsidP="000E0234">
            <w:pPr>
              <w:spacing w:before="100" w:beforeAutospacing="1" w:after="100" w:afterAutospacing="1" w:line="28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b/>
                <w:bCs/>
                <w:color w:val="000000"/>
                <w:spacing w:val="-3"/>
                <w:sz w:val="14"/>
                <w:szCs w:val="14"/>
                <w:lang w:eastAsia="bg-BG"/>
              </w:rPr>
              <w:t>46</w:t>
            </w:r>
          </w:p>
        </w:tc>
      </w:tr>
    </w:tbl>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sz w:val="17"/>
          <w:szCs w:val="17"/>
          <w:lang w:eastAsia="bg-BG"/>
        </w:rPr>
        <w:t> </w:t>
      </w:r>
    </w:p>
    <w:p w:rsidR="000E0234" w:rsidRPr="000E0234" w:rsidRDefault="000E0234" w:rsidP="000E0234">
      <w:pPr>
        <w:spacing w:after="0" w:line="240" w:lineRule="atLeast"/>
        <w:ind w:firstLine="283"/>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sz w:val="17"/>
          <w:szCs w:val="17"/>
          <w:lang w:eastAsia="bg-BG"/>
        </w:rPr>
        <w:t>  </w:t>
      </w:r>
    </w:p>
    <w:p w:rsidR="000E0234" w:rsidRPr="000E0234" w:rsidRDefault="000E0234" w:rsidP="000E0234">
      <w:pPr>
        <w:spacing w:after="0" w:line="268" w:lineRule="auto"/>
        <w:ind w:firstLine="283"/>
        <w:jc w:val="right"/>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Приложение № 10 към чл. 23, ал. 1</w:t>
      </w:r>
    </w:p>
    <w:p w:rsidR="000E0234" w:rsidRPr="000E0234" w:rsidRDefault="000E0234" w:rsidP="000E0234">
      <w:pPr>
        <w:spacing w:after="0" w:line="240" w:lineRule="atLeast"/>
        <w:ind w:firstLine="283"/>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sz w:val="17"/>
          <w:szCs w:val="17"/>
          <w:lang w:eastAsia="bg-BG"/>
        </w:rPr>
        <w:t> </w:t>
      </w:r>
    </w:p>
    <w:p w:rsidR="000E0234" w:rsidRPr="000E0234" w:rsidRDefault="000E0234" w:rsidP="000E0234">
      <w:pPr>
        <w:spacing w:after="0" w:line="240" w:lineRule="atLeast"/>
        <w:ind w:firstLine="283"/>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sz w:val="17"/>
          <w:szCs w:val="17"/>
          <w:lang w:eastAsia="bg-BG"/>
        </w:rPr>
        <w:t> </w:t>
      </w:r>
      <w:hyperlink r:id="rId5" w:history="1">
        <w:r w:rsidRPr="000E0234">
          <w:rPr>
            <w:rFonts w:ascii="Times New Roman" w:eastAsia="Times New Roman" w:hAnsi="Times New Roman" w:cs="Times New Roman"/>
            <w:color w:val="0000FF"/>
            <w:sz w:val="17"/>
            <w:szCs w:val="17"/>
            <w:u w:val="single"/>
            <w:lang w:eastAsia="bg-BG"/>
          </w:rPr>
          <w:t>ВИЖ приложението</w:t>
        </w:r>
      </w:hyperlink>
    </w:p>
    <w:p w:rsidR="000E0234" w:rsidRPr="000E0234" w:rsidRDefault="000E0234" w:rsidP="000E0234">
      <w:pPr>
        <w:spacing w:after="0" w:line="240" w:lineRule="atLeast"/>
        <w:ind w:firstLine="283"/>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sz w:val="17"/>
          <w:szCs w:val="17"/>
          <w:lang w:eastAsia="bg-BG"/>
        </w:rPr>
        <w:t> </w:t>
      </w:r>
    </w:p>
    <w:p w:rsidR="000E0234" w:rsidRPr="000E0234" w:rsidRDefault="000E0234" w:rsidP="000E0234">
      <w:pPr>
        <w:spacing w:after="0" w:line="240" w:lineRule="atLeast"/>
        <w:ind w:firstLine="283"/>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sz w:val="17"/>
          <w:szCs w:val="17"/>
          <w:lang w:eastAsia="bg-BG"/>
        </w:rPr>
        <w:t xml:space="preserve">  </w:t>
      </w:r>
    </w:p>
    <w:p w:rsidR="000E0234" w:rsidRPr="000E0234" w:rsidRDefault="000E0234" w:rsidP="000E0234">
      <w:pPr>
        <w:spacing w:after="0" w:line="268" w:lineRule="auto"/>
        <w:ind w:firstLine="283"/>
        <w:jc w:val="center"/>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b/>
          <w:bCs/>
          <w:color w:val="000000"/>
          <w:sz w:val="16"/>
          <w:szCs w:val="16"/>
          <w:lang w:eastAsia="bg-BG"/>
        </w:rPr>
        <w:t>IX. ДЕКЛАРАЦИЯ</w:t>
      </w:r>
    </w:p>
    <w:p w:rsidR="000E0234" w:rsidRPr="000E0234" w:rsidRDefault="000E0234" w:rsidP="000E0234">
      <w:pPr>
        <w:spacing w:after="0" w:line="268" w:lineRule="auto"/>
        <w:ind w:firstLine="283"/>
        <w:jc w:val="center"/>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b/>
          <w:bCs/>
          <w:color w:val="000000"/>
          <w:sz w:val="16"/>
          <w:szCs w:val="16"/>
          <w:lang w:eastAsia="bg-BG"/>
        </w:rPr>
        <w:t>ЗА ИЗЧИСЛЕНИЕ НА МИНИМАЛНИЯ СТАНДАРТЕН ПРОИЗВОДСТВЕН ОБЕМ НА СТОПАНСТВОТО КЪМ ДАТАТА НА ПОДАВАНЕ НА ЗАЯВЛЕНИЕТО ЗА ПОДПОМАГАНЕ</w:t>
      </w:r>
    </w:p>
    <w:p w:rsidR="000E0234" w:rsidRPr="000E0234" w:rsidRDefault="000E0234" w:rsidP="000E0234">
      <w:pPr>
        <w:spacing w:after="0" w:line="268" w:lineRule="auto"/>
        <w:ind w:firstLine="283"/>
        <w:jc w:val="center"/>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i/>
          <w:iCs/>
          <w:color w:val="000000"/>
          <w:sz w:val="16"/>
          <w:szCs w:val="16"/>
          <w:u w:val="thick"/>
          <w:lang w:eastAsia="bg-BG"/>
        </w:rPr>
        <w:t>(Декларацията се попълва от всички земеделски стопани)</w:t>
      </w:r>
    </w:p>
    <w:p w:rsidR="000E0234" w:rsidRPr="000E0234" w:rsidRDefault="000E0234" w:rsidP="000E0234">
      <w:pPr>
        <w:spacing w:after="0" w:line="268" w:lineRule="auto"/>
        <w:ind w:firstLine="283"/>
        <w:jc w:val="center"/>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sz w:val="17"/>
          <w:szCs w:val="17"/>
          <w:lang w:eastAsia="bg-BG"/>
        </w:rPr>
        <w:t> </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6"/>
          <w:szCs w:val="16"/>
          <w:lang w:eastAsia="bg-BG"/>
        </w:rPr>
        <w:t xml:space="preserve">Долуподписаният(ата) .............................................................................................................................................................. </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6"/>
          <w:szCs w:val="16"/>
          <w:lang w:eastAsia="bg-BG"/>
        </w:rPr>
        <w:t>                                                       </w:t>
      </w:r>
      <w:r w:rsidRPr="000E0234">
        <w:rPr>
          <w:rFonts w:ascii="Times New Roman" w:eastAsia="Times New Roman" w:hAnsi="Times New Roman" w:cs="Times New Roman"/>
          <w:i/>
          <w:iCs/>
          <w:color w:val="000000"/>
          <w:sz w:val="16"/>
          <w:szCs w:val="16"/>
          <w:lang w:eastAsia="bg-BG"/>
        </w:rPr>
        <w:t>(име, презиме, фамилия)</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6"/>
          <w:szCs w:val="16"/>
          <w:lang w:eastAsia="bg-BG"/>
        </w:rPr>
        <w:t>с л. к. № ........................, издадена от ............................................ .на ....................................................................................... ,</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6"/>
          <w:szCs w:val="16"/>
          <w:lang w:eastAsia="bg-BG"/>
        </w:rPr>
        <w:t>ЕГН ..............................., адрес: ..................................................................................................................................................... ,</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6"/>
          <w:szCs w:val="16"/>
          <w:lang w:eastAsia="bg-BG"/>
        </w:rPr>
        <w:t xml:space="preserve">в качеството си на .......................................................................................................................................................................... </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6"/>
          <w:szCs w:val="16"/>
          <w:lang w:eastAsia="bg-BG"/>
        </w:rPr>
        <w:t>                                                   </w:t>
      </w:r>
      <w:r w:rsidRPr="000E0234">
        <w:rPr>
          <w:rFonts w:ascii="Times New Roman" w:eastAsia="Times New Roman" w:hAnsi="Times New Roman" w:cs="Times New Roman"/>
          <w:i/>
          <w:iCs/>
          <w:color w:val="000000"/>
          <w:sz w:val="16"/>
          <w:szCs w:val="16"/>
          <w:lang w:eastAsia="bg-BG"/>
        </w:rPr>
        <w:t> (представляващ, управител)</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6"/>
          <w:szCs w:val="16"/>
          <w:lang w:eastAsia="bg-BG"/>
        </w:rPr>
        <w:t xml:space="preserve">на фирма .......................................................................................................................................................................................... </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i/>
          <w:iCs/>
          <w:color w:val="000000"/>
          <w:sz w:val="16"/>
          <w:szCs w:val="16"/>
          <w:lang w:eastAsia="bg-BG"/>
        </w:rPr>
        <w:t>                                                              (наименование на фирмата)</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6"/>
          <w:szCs w:val="16"/>
          <w:lang w:eastAsia="bg-BG"/>
        </w:rPr>
        <w:t xml:space="preserve">с ЕИК ............................................................................................................................................................................................... </w:t>
      </w:r>
    </w:p>
    <w:p w:rsidR="000E0234" w:rsidRPr="000E0234" w:rsidRDefault="000E0234" w:rsidP="000E0234">
      <w:pPr>
        <w:spacing w:after="0" w:line="268" w:lineRule="auto"/>
        <w:ind w:firstLine="283"/>
        <w:jc w:val="center"/>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b/>
          <w:bCs/>
          <w:color w:val="000000"/>
          <w:sz w:val="16"/>
          <w:szCs w:val="16"/>
          <w:lang w:eastAsia="bg-BG"/>
        </w:rPr>
        <w:t>ДЕКЛАРИРАМ, ЧЕ:</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6"/>
          <w:szCs w:val="16"/>
          <w:lang w:eastAsia="bg-BG"/>
        </w:rPr>
        <w:t>За определяне на минималния стандартен производствен обем (СПО) на стопанството за текущата спрямо подаването на заявлението за подпомагане стопанска година отглеждам:</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6"/>
          <w:szCs w:val="16"/>
          <w:lang w:eastAsia="bg-BG"/>
        </w:rPr>
        <w:t>І. Следните земеделски култури, описани в анкетната карта за регистрация като земеделски стопанин:</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sz w:val="17"/>
          <w:szCs w:val="17"/>
          <w:lang w:eastAsia="bg-BG"/>
        </w:rPr>
        <w:t> </w:t>
      </w:r>
    </w:p>
    <w:tbl>
      <w:tblPr>
        <w:tblW w:w="0" w:type="auto"/>
        <w:tblInd w:w="57" w:type="dxa"/>
        <w:tblCellMar>
          <w:left w:w="0" w:type="dxa"/>
          <w:right w:w="0" w:type="dxa"/>
        </w:tblCellMar>
        <w:tblLook w:val="04A0" w:firstRow="1" w:lastRow="0" w:firstColumn="1" w:lastColumn="0" w:noHBand="0" w:noVBand="1"/>
      </w:tblPr>
      <w:tblGrid>
        <w:gridCol w:w="1107"/>
        <w:gridCol w:w="1375"/>
        <w:gridCol w:w="1037"/>
        <w:gridCol w:w="1484"/>
        <w:gridCol w:w="2052"/>
        <w:gridCol w:w="1940"/>
      </w:tblGrid>
      <w:tr w:rsidR="000E0234" w:rsidRPr="000E0234" w:rsidTr="000E0234">
        <w:trPr>
          <w:trHeight w:val="282"/>
        </w:trPr>
        <w:tc>
          <w:tcPr>
            <w:tcW w:w="1132" w:type="dxa"/>
            <w:tcBorders>
              <w:top w:val="single" w:sz="8" w:space="0" w:color="000000"/>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E0234" w:rsidRPr="000E0234" w:rsidRDefault="000E0234" w:rsidP="000E0234">
            <w:pPr>
              <w:spacing w:before="100" w:beforeAutospacing="1" w:after="100" w:afterAutospacing="1" w:line="28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Земеделска култура</w:t>
            </w:r>
          </w:p>
        </w:tc>
        <w:tc>
          <w:tcPr>
            <w:tcW w:w="1424" w:type="dxa"/>
            <w:tcBorders>
              <w:top w:val="single" w:sz="8" w:space="0" w:color="000000"/>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E0234" w:rsidRPr="000E0234" w:rsidRDefault="000E0234" w:rsidP="000E0234">
            <w:pPr>
              <w:spacing w:before="100" w:beforeAutospacing="1" w:after="100" w:afterAutospacing="1" w:line="28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Площ, служеща за изчисление на СПО (дка)</w:t>
            </w:r>
          </w:p>
        </w:tc>
        <w:tc>
          <w:tcPr>
            <w:tcW w:w="1066" w:type="dxa"/>
            <w:tcBorders>
              <w:top w:val="single" w:sz="8" w:space="0" w:color="000000"/>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E0234" w:rsidRPr="000E0234" w:rsidRDefault="000E0234" w:rsidP="000E0234">
            <w:pPr>
              <w:spacing w:before="100" w:beforeAutospacing="1" w:after="100" w:afterAutospacing="1" w:line="28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Засадени/</w:t>
            </w:r>
          </w:p>
          <w:p w:rsidR="000E0234" w:rsidRPr="000E0234" w:rsidRDefault="000E0234" w:rsidP="000E0234">
            <w:pPr>
              <w:spacing w:before="100" w:beforeAutospacing="1" w:after="100" w:afterAutospacing="1" w:line="28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засети</w:t>
            </w:r>
          </w:p>
          <w:p w:rsidR="000E0234" w:rsidRPr="000E0234" w:rsidRDefault="000E0234" w:rsidP="000E0234">
            <w:pPr>
              <w:spacing w:before="100" w:beforeAutospacing="1" w:after="100" w:afterAutospacing="1" w:line="28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ДА/НЕ</w:t>
            </w:r>
          </w:p>
        </w:tc>
        <w:tc>
          <w:tcPr>
            <w:tcW w:w="1545" w:type="dxa"/>
            <w:tcBorders>
              <w:top w:val="single" w:sz="8" w:space="0" w:color="000000"/>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E0234" w:rsidRPr="000E0234" w:rsidRDefault="000E0234" w:rsidP="000E0234">
            <w:pPr>
              <w:spacing w:before="100" w:beforeAutospacing="1" w:after="100" w:afterAutospacing="1" w:line="28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С намерение за засаждане/</w:t>
            </w:r>
          </w:p>
          <w:p w:rsidR="000E0234" w:rsidRPr="000E0234" w:rsidRDefault="000E0234" w:rsidP="000E0234">
            <w:pPr>
              <w:spacing w:before="100" w:beforeAutospacing="1" w:after="100" w:afterAutospacing="1" w:line="28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засяване</w:t>
            </w:r>
          </w:p>
          <w:p w:rsidR="000E0234" w:rsidRPr="000E0234" w:rsidRDefault="000E0234" w:rsidP="000E0234">
            <w:pPr>
              <w:spacing w:before="100" w:beforeAutospacing="1" w:after="100" w:afterAutospacing="1" w:line="28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ДА/НЕ</w:t>
            </w:r>
          </w:p>
        </w:tc>
        <w:tc>
          <w:tcPr>
            <w:tcW w:w="2149" w:type="dxa"/>
            <w:tcBorders>
              <w:top w:val="single" w:sz="8" w:space="0" w:color="000000"/>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E0234" w:rsidRPr="000E0234" w:rsidRDefault="000E0234" w:rsidP="000E0234">
            <w:pPr>
              <w:spacing w:before="100" w:beforeAutospacing="1" w:after="100" w:afterAutospacing="1" w:line="28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 xml:space="preserve">Период, в рамките на който ще се извърши </w:t>
            </w:r>
          </w:p>
          <w:p w:rsidR="000E0234" w:rsidRPr="000E0234" w:rsidRDefault="000E0234" w:rsidP="000E0234">
            <w:pPr>
              <w:spacing w:before="100" w:beforeAutospacing="1" w:after="100" w:afterAutospacing="1" w:line="28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засаждането/</w:t>
            </w:r>
          </w:p>
          <w:p w:rsidR="000E0234" w:rsidRPr="000E0234" w:rsidRDefault="000E0234" w:rsidP="000E0234">
            <w:pPr>
              <w:spacing w:before="100" w:beforeAutospacing="1" w:after="100" w:afterAutospacing="1" w:line="28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засяването</w:t>
            </w:r>
          </w:p>
        </w:tc>
        <w:tc>
          <w:tcPr>
            <w:tcW w:w="2028" w:type="dxa"/>
            <w:tcBorders>
              <w:top w:val="single" w:sz="8" w:space="0" w:color="000000"/>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E0234" w:rsidRPr="000E0234" w:rsidRDefault="000E0234" w:rsidP="000E0234">
            <w:pPr>
              <w:spacing w:before="100" w:beforeAutospacing="1" w:after="100" w:afterAutospacing="1" w:line="28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Поземлен/</w:t>
            </w:r>
          </w:p>
          <w:p w:rsidR="000E0234" w:rsidRPr="000E0234" w:rsidRDefault="000E0234" w:rsidP="000E0234">
            <w:pPr>
              <w:spacing w:before="100" w:beforeAutospacing="1" w:after="100" w:afterAutospacing="1" w:line="28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 xml:space="preserve">и имот/и, върху които ще се извърши </w:t>
            </w:r>
          </w:p>
          <w:p w:rsidR="000E0234" w:rsidRPr="000E0234" w:rsidRDefault="000E0234" w:rsidP="000E0234">
            <w:pPr>
              <w:spacing w:before="100" w:beforeAutospacing="1" w:after="100" w:afterAutospacing="1" w:line="28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засаждането/</w:t>
            </w:r>
          </w:p>
          <w:p w:rsidR="000E0234" w:rsidRPr="000E0234" w:rsidRDefault="000E0234" w:rsidP="000E0234">
            <w:pPr>
              <w:spacing w:before="100" w:beforeAutospacing="1" w:after="100" w:afterAutospacing="1" w:line="288" w:lineRule="auto"/>
              <w:jc w:val="center"/>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засяването</w:t>
            </w:r>
          </w:p>
        </w:tc>
      </w:tr>
      <w:tr w:rsidR="000E0234" w:rsidRPr="000E0234" w:rsidTr="000E0234">
        <w:trPr>
          <w:trHeight w:val="282"/>
        </w:trPr>
        <w:tc>
          <w:tcPr>
            <w:tcW w:w="1132"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42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066"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54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2149"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202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282"/>
        </w:trPr>
        <w:tc>
          <w:tcPr>
            <w:tcW w:w="1132"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42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066"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54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2149"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202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282"/>
        </w:trPr>
        <w:tc>
          <w:tcPr>
            <w:tcW w:w="1132"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42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066"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54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2149"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202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282"/>
        </w:trPr>
        <w:tc>
          <w:tcPr>
            <w:tcW w:w="1132"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42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066"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54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2149"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202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282"/>
        </w:trPr>
        <w:tc>
          <w:tcPr>
            <w:tcW w:w="1132"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E0234" w:rsidRPr="000E0234" w:rsidRDefault="000E0234" w:rsidP="000E0234">
            <w:pPr>
              <w:spacing w:before="100" w:beforeAutospacing="1" w:after="100" w:afterAutospacing="1" w:line="288" w:lineRule="auto"/>
              <w:jc w:val="both"/>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42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E0234" w:rsidRPr="000E0234" w:rsidRDefault="000E0234" w:rsidP="000E0234">
            <w:pPr>
              <w:spacing w:before="100" w:beforeAutospacing="1" w:after="100" w:afterAutospacing="1" w:line="288" w:lineRule="auto"/>
              <w:jc w:val="both"/>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066"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E0234" w:rsidRPr="000E0234" w:rsidRDefault="000E0234" w:rsidP="000E0234">
            <w:pPr>
              <w:spacing w:before="100" w:beforeAutospacing="1" w:after="100" w:afterAutospacing="1" w:line="288" w:lineRule="auto"/>
              <w:jc w:val="both"/>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54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E0234" w:rsidRPr="000E0234" w:rsidRDefault="000E0234" w:rsidP="000E0234">
            <w:pPr>
              <w:spacing w:before="100" w:beforeAutospacing="1" w:after="100" w:afterAutospacing="1" w:line="288" w:lineRule="auto"/>
              <w:jc w:val="both"/>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2149"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E0234" w:rsidRPr="000E0234" w:rsidRDefault="000E0234" w:rsidP="000E0234">
            <w:pPr>
              <w:spacing w:before="100" w:beforeAutospacing="1" w:after="100" w:afterAutospacing="1" w:line="288" w:lineRule="auto"/>
              <w:jc w:val="both"/>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202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E0234" w:rsidRPr="000E0234" w:rsidRDefault="000E0234" w:rsidP="000E0234">
            <w:pPr>
              <w:spacing w:before="100" w:beforeAutospacing="1" w:after="100" w:afterAutospacing="1" w:line="288" w:lineRule="auto"/>
              <w:jc w:val="both"/>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282"/>
        </w:trPr>
        <w:tc>
          <w:tcPr>
            <w:tcW w:w="1132"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E0234" w:rsidRPr="000E0234" w:rsidRDefault="000E0234" w:rsidP="000E0234">
            <w:pPr>
              <w:spacing w:before="100" w:beforeAutospacing="1" w:after="100" w:afterAutospacing="1" w:line="288" w:lineRule="auto"/>
              <w:jc w:val="both"/>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42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E0234" w:rsidRPr="000E0234" w:rsidRDefault="000E0234" w:rsidP="000E0234">
            <w:pPr>
              <w:spacing w:before="100" w:beforeAutospacing="1" w:after="100" w:afterAutospacing="1" w:line="288" w:lineRule="auto"/>
              <w:jc w:val="both"/>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066"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E0234" w:rsidRPr="000E0234" w:rsidRDefault="000E0234" w:rsidP="000E0234">
            <w:pPr>
              <w:spacing w:before="100" w:beforeAutospacing="1" w:after="100" w:afterAutospacing="1" w:line="288" w:lineRule="auto"/>
              <w:jc w:val="both"/>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54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E0234" w:rsidRPr="000E0234" w:rsidRDefault="000E0234" w:rsidP="000E0234">
            <w:pPr>
              <w:spacing w:before="100" w:beforeAutospacing="1" w:after="100" w:afterAutospacing="1" w:line="288" w:lineRule="auto"/>
              <w:jc w:val="both"/>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2149"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E0234" w:rsidRPr="000E0234" w:rsidRDefault="000E0234" w:rsidP="000E0234">
            <w:pPr>
              <w:spacing w:before="100" w:beforeAutospacing="1" w:after="100" w:afterAutospacing="1" w:line="288" w:lineRule="auto"/>
              <w:jc w:val="both"/>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202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E0234" w:rsidRPr="000E0234" w:rsidRDefault="000E0234" w:rsidP="000E0234">
            <w:pPr>
              <w:spacing w:before="100" w:beforeAutospacing="1" w:after="100" w:afterAutospacing="1" w:line="288" w:lineRule="auto"/>
              <w:jc w:val="both"/>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282"/>
        </w:trPr>
        <w:tc>
          <w:tcPr>
            <w:tcW w:w="1132"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E0234" w:rsidRPr="000E0234" w:rsidRDefault="000E0234" w:rsidP="000E0234">
            <w:pPr>
              <w:spacing w:before="100" w:beforeAutospacing="1" w:after="100" w:afterAutospacing="1" w:line="288" w:lineRule="auto"/>
              <w:jc w:val="both"/>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42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E0234" w:rsidRPr="000E0234" w:rsidRDefault="000E0234" w:rsidP="000E0234">
            <w:pPr>
              <w:spacing w:before="100" w:beforeAutospacing="1" w:after="100" w:afterAutospacing="1" w:line="288" w:lineRule="auto"/>
              <w:jc w:val="both"/>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066"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E0234" w:rsidRPr="000E0234" w:rsidRDefault="000E0234" w:rsidP="000E0234">
            <w:pPr>
              <w:spacing w:before="100" w:beforeAutospacing="1" w:after="100" w:afterAutospacing="1" w:line="288" w:lineRule="auto"/>
              <w:jc w:val="both"/>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154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E0234" w:rsidRPr="000E0234" w:rsidRDefault="000E0234" w:rsidP="000E0234">
            <w:pPr>
              <w:spacing w:before="100" w:beforeAutospacing="1" w:after="100" w:afterAutospacing="1" w:line="288" w:lineRule="auto"/>
              <w:jc w:val="both"/>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2149"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E0234" w:rsidRPr="000E0234" w:rsidRDefault="000E0234" w:rsidP="000E0234">
            <w:pPr>
              <w:spacing w:before="100" w:beforeAutospacing="1" w:after="100" w:afterAutospacing="1" w:line="288" w:lineRule="auto"/>
              <w:jc w:val="both"/>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202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E0234" w:rsidRPr="000E0234" w:rsidRDefault="000E0234" w:rsidP="000E0234">
            <w:pPr>
              <w:spacing w:before="100" w:beforeAutospacing="1" w:after="100" w:afterAutospacing="1" w:line="288" w:lineRule="auto"/>
              <w:jc w:val="both"/>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bl>
    <w:p w:rsidR="000E0234" w:rsidRPr="000E0234" w:rsidRDefault="000E0234" w:rsidP="000E0234">
      <w:pPr>
        <w:spacing w:after="0" w:line="268" w:lineRule="auto"/>
        <w:ind w:firstLine="283"/>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6"/>
          <w:szCs w:val="16"/>
          <w:lang w:eastAsia="bg-BG"/>
        </w:rPr>
        <w:t>ІІ. Следните видове животни, за които към анкетната карта съм приложил опис, заверен от официален ветеринарен лекар не по-рано от 4 месеца преди датата на подаване на заявлението за подпомагане и/или съм регистрирал в ИСАК:</w:t>
      </w:r>
    </w:p>
    <w:p w:rsidR="000E0234" w:rsidRPr="000E0234" w:rsidRDefault="000E0234" w:rsidP="000E0234">
      <w:pPr>
        <w:spacing w:after="0" w:line="268" w:lineRule="auto"/>
        <w:ind w:firstLine="283"/>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sz w:val="17"/>
          <w:szCs w:val="17"/>
          <w:lang w:eastAsia="bg-BG"/>
        </w:rPr>
        <w:t> </w:t>
      </w:r>
    </w:p>
    <w:tbl>
      <w:tblPr>
        <w:tblW w:w="0" w:type="auto"/>
        <w:tblInd w:w="113" w:type="dxa"/>
        <w:tblCellMar>
          <w:left w:w="0" w:type="dxa"/>
          <w:right w:w="0" w:type="dxa"/>
        </w:tblCellMar>
        <w:tblLook w:val="04A0" w:firstRow="1" w:lastRow="0" w:firstColumn="1" w:lastColumn="0" w:noHBand="0" w:noVBand="1"/>
      </w:tblPr>
      <w:tblGrid>
        <w:gridCol w:w="4832"/>
        <w:gridCol w:w="4107"/>
      </w:tblGrid>
      <w:tr w:rsidR="000E0234" w:rsidRPr="000E0234" w:rsidTr="000E0234">
        <w:trPr>
          <w:trHeight w:val="226"/>
        </w:trPr>
        <w:tc>
          <w:tcPr>
            <w:tcW w:w="5048" w:type="dxa"/>
            <w:tcBorders>
              <w:top w:val="single" w:sz="8" w:space="0" w:color="000000"/>
              <w:left w:val="single" w:sz="8" w:space="0" w:color="000000"/>
              <w:bottom w:val="single" w:sz="8" w:space="0" w:color="000000"/>
              <w:right w:val="single" w:sz="8" w:space="0" w:color="000000"/>
            </w:tcBorders>
            <w:shd w:val="clear" w:color="auto" w:fill="FEFEFE"/>
            <w:tcMar>
              <w:top w:w="57" w:type="dxa"/>
              <w:left w:w="113" w:type="dxa"/>
              <w:bottom w:w="113" w:type="dxa"/>
              <w:right w:w="113" w:type="dxa"/>
            </w:tcMar>
            <w:vAlign w:val="center"/>
            <w:hideMark/>
          </w:tcPr>
          <w:p w:rsidR="000E0234" w:rsidRPr="000E0234" w:rsidRDefault="000E0234" w:rsidP="000E0234">
            <w:pPr>
              <w:spacing w:before="100" w:beforeAutospacing="1" w:after="100" w:afterAutospacing="1" w:line="288" w:lineRule="auto"/>
              <w:jc w:val="both"/>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Вид животни</w:t>
            </w:r>
          </w:p>
        </w:tc>
        <w:tc>
          <w:tcPr>
            <w:tcW w:w="4296" w:type="dxa"/>
            <w:tcBorders>
              <w:top w:val="single" w:sz="8" w:space="0" w:color="000000"/>
              <w:left w:val="nil"/>
              <w:bottom w:val="single" w:sz="8" w:space="0" w:color="000000"/>
              <w:right w:val="single" w:sz="8" w:space="0" w:color="000000"/>
            </w:tcBorders>
            <w:shd w:val="clear" w:color="auto" w:fill="FEFEFE"/>
            <w:tcMar>
              <w:top w:w="57" w:type="dxa"/>
              <w:left w:w="113" w:type="dxa"/>
              <w:bottom w:w="113" w:type="dxa"/>
              <w:right w:w="113" w:type="dxa"/>
            </w:tcMar>
            <w:vAlign w:val="center"/>
            <w:hideMark/>
          </w:tcPr>
          <w:p w:rsidR="000E0234" w:rsidRPr="000E0234" w:rsidRDefault="000E0234" w:rsidP="000E0234">
            <w:pPr>
              <w:spacing w:before="100" w:beforeAutospacing="1" w:after="100" w:afterAutospacing="1" w:line="288" w:lineRule="auto"/>
              <w:jc w:val="both"/>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color w:val="000000"/>
                <w:sz w:val="14"/>
                <w:szCs w:val="14"/>
                <w:lang w:eastAsia="bg-BG"/>
              </w:rPr>
              <w:t>Брой</w:t>
            </w:r>
          </w:p>
        </w:tc>
      </w:tr>
      <w:tr w:rsidR="000E0234" w:rsidRPr="000E0234" w:rsidTr="000E0234">
        <w:trPr>
          <w:trHeight w:val="226"/>
        </w:trPr>
        <w:tc>
          <w:tcPr>
            <w:tcW w:w="5048" w:type="dxa"/>
            <w:tcBorders>
              <w:top w:val="nil"/>
              <w:left w:val="single" w:sz="8" w:space="0" w:color="000000"/>
              <w:bottom w:val="single" w:sz="8" w:space="0" w:color="000000"/>
              <w:right w:val="single" w:sz="8" w:space="0" w:color="000000"/>
            </w:tcBorders>
            <w:shd w:val="clear" w:color="auto" w:fill="FEFEFE"/>
            <w:tcMar>
              <w:top w:w="57" w:type="dxa"/>
              <w:left w:w="113" w:type="dxa"/>
              <w:bottom w:w="113" w:type="dxa"/>
              <w:right w:w="113" w:type="dxa"/>
            </w:tcMar>
            <w:vAlign w:val="cente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4296" w:type="dxa"/>
            <w:tcBorders>
              <w:top w:val="nil"/>
              <w:left w:val="nil"/>
              <w:bottom w:val="single" w:sz="8" w:space="0" w:color="000000"/>
              <w:right w:val="single" w:sz="8" w:space="0" w:color="000000"/>
            </w:tcBorders>
            <w:shd w:val="clear" w:color="auto" w:fill="FEFEFE"/>
            <w:tcMar>
              <w:top w:w="57" w:type="dxa"/>
              <w:left w:w="113" w:type="dxa"/>
              <w:bottom w:w="113" w:type="dxa"/>
              <w:right w:w="113" w:type="dxa"/>
            </w:tcMar>
            <w:vAlign w:val="cente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226"/>
        </w:trPr>
        <w:tc>
          <w:tcPr>
            <w:tcW w:w="5048" w:type="dxa"/>
            <w:tcBorders>
              <w:top w:val="nil"/>
              <w:left w:val="single" w:sz="8" w:space="0" w:color="000000"/>
              <w:bottom w:val="single" w:sz="8" w:space="0" w:color="000000"/>
              <w:right w:val="single" w:sz="8" w:space="0" w:color="000000"/>
            </w:tcBorders>
            <w:shd w:val="clear" w:color="auto" w:fill="FEFEFE"/>
            <w:tcMar>
              <w:top w:w="57" w:type="dxa"/>
              <w:left w:w="113" w:type="dxa"/>
              <w:bottom w:w="113" w:type="dxa"/>
              <w:right w:w="113" w:type="dxa"/>
            </w:tcMar>
            <w:vAlign w:val="cente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lastRenderedPageBreak/>
              <w:t> </w:t>
            </w:r>
          </w:p>
        </w:tc>
        <w:tc>
          <w:tcPr>
            <w:tcW w:w="4296" w:type="dxa"/>
            <w:tcBorders>
              <w:top w:val="nil"/>
              <w:left w:val="nil"/>
              <w:bottom w:val="single" w:sz="8" w:space="0" w:color="000000"/>
              <w:right w:val="single" w:sz="8" w:space="0" w:color="000000"/>
            </w:tcBorders>
            <w:shd w:val="clear" w:color="auto" w:fill="FEFEFE"/>
            <w:tcMar>
              <w:top w:w="57" w:type="dxa"/>
              <w:left w:w="113" w:type="dxa"/>
              <w:bottom w:w="113" w:type="dxa"/>
              <w:right w:w="113" w:type="dxa"/>
            </w:tcMar>
            <w:vAlign w:val="cente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226"/>
        </w:trPr>
        <w:tc>
          <w:tcPr>
            <w:tcW w:w="5048" w:type="dxa"/>
            <w:tcBorders>
              <w:top w:val="nil"/>
              <w:left w:val="single" w:sz="8" w:space="0" w:color="000000"/>
              <w:bottom w:val="single" w:sz="8" w:space="0" w:color="000000"/>
              <w:right w:val="single" w:sz="8" w:space="0" w:color="000000"/>
            </w:tcBorders>
            <w:shd w:val="clear" w:color="auto" w:fill="FEFEFE"/>
            <w:tcMar>
              <w:top w:w="57" w:type="dxa"/>
              <w:left w:w="113" w:type="dxa"/>
              <w:bottom w:w="113" w:type="dxa"/>
              <w:right w:w="113" w:type="dxa"/>
            </w:tcMar>
            <w:vAlign w:val="cente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4296" w:type="dxa"/>
            <w:tcBorders>
              <w:top w:val="nil"/>
              <w:left w:val="nil"/>
              <w:bottom w:val="single" w:sz="8" w:space="0" w:color="000000"/>
              <w:right w:val="single" w:sz="8" w:space="0" w:color="000000"/>
            </w:tcBorders>
            <w:shd w:val="clear" w:color="auto" w:fill="FEFEFE"/>
            <w:tcMar>
              <w:top w:w="57" w:type="dxa"/>
              <w:left w:w="113" w:type="dxa"/>
              <w:bottom w:w="113" w:type="dxa"/>
              <w:right w:w="113" w:type="dxa"/>
            </w:tcMar>
            <w:vAlign w:val="cente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226"/>
        </w:trPr>
        <w:tc>
          <w:tcPr>
            <w:tcW w:w="5048" w:type="dxa"/>
            <w:tcBorders>
              <w:top w:val="nil"/>
              <w:left w:val="single" w:sz="8" w:space="0" w:color="000000"/>
              <w:bottom w:val="single" w:sz="8" w:space="0" w:color="000000"/>
              <w:right w:val="single" w:sz="8" w:space="0" w:color="000000"/>
            </w:tcBorders>
            <w:shd w:val="clear" w:color="auto" w:fill="FEFEFE"/>
            <w:tcMar>
              <w:top w:w="57" w:type="dxa"/>
              <w:left w:w="113" w:type="dxa"/>
              <w:bottom w:w="113" w:type="dxa"/>
              <w:right w:w="113" w:type="dxa"/>
            </w:tcMar>
            <w:vAlign w:val="cente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4296" w:type="dxa"/>
            <w:tcBorders>
              <w:top w:val="nil"/>
              <w:left w:val="nil"/>
              <w:bottom w:val="single" w:sz="8" w:space="0" w:color="000000"/>
              <w:right w:val="single" w:sz="8" w:space="0" w:color="000000"/>
            </w:tcBorders>
            <w:shd w:val="clear" w:color="auto" w:fill="FEFEFE"/>
            <w:tcMar>
              <w:top w:w="57" w:type="dxa"/>
              <w:left w:w="113" w:type="dxa"/>
              <w:bottom w:w="113" w:type="dxa"/>
              <w:right w:w="113" w:type="dxa"/>
            </w:tcMar>
            <w:vAlign w:val="center"/>
            <w:hideMark/>
          </w:tcPr>
          <w:p w:rsidR="000E0234" w:rsidRPr="000E0234" w:rsidRDefault="000E0234" w:rsidP="000E0234">
            <w:pPr>
              <w:spacing w:before="100" w:beforeAutospacing="1" w:after="100" w:afterAutospacing="1" w:line="240" w:lineRule="auto"/>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226"/>
        </w:trPr>
        <w:tc>
          <w:tcPr>
            <w:tcW w:w="5048" w:type="dxa"/>
            <w:tcBorders>
              <w:top w:val="nil"/>
              <w:left w:val="single" w:sz="8" w:space="0" w:color="000000"/>
              <w:bottom w:val="single" w:sz="8" w:space="0" w:color="000000"/>
              <w:right w:val="single" w:sz="8" w:space="0" w:color="000000"/>
            </w:tcBorders>
            <w:shd w:val="clear" w:color="auto" w:fill="FEFEFE"/>
            <w:tcMar>
              <w:top w:w="57" w:type="dxa"/>
              <w:left w:w="113" w:type="dxa"/>
              <w:bottom w:w="113" w:type="dxa"/>
              <w:right w:w="113" w:type="dxa"/>
            </w:tcMar>
            <w:vAlign w:val="center"/>
            <w:hideMark/>
          </w:tcPr>
          <w:p w:rsidR="000E0234" w:rsidRPr="000E0234" w:rsidRDefault="000E0234" w:rsidP="000E0234">
            <w:pPr>
              <w:spacing w:before="100" w:beforeAutospacing="1" w:after="100" w:afterAutospacing="1" w:line="288" w:lineRule="auto"/>
              <w:jc w:val="both"/>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4296" w:type="dxa"/>
            <w:tcBorders>
              <w:top w:val="nil"/>
              <w:left w:val="nil"/>
              <w:bottom w:val="single" w:sz="8" w:space="0" w:color="000000"/>
              <w:right w:val="single" w:sz="8" w:space="0" w:color="000000"/>
            </w:tcBorders>
            <w:shd w:val="clear" w:color="auto" w:fill="FEFEFE"/>
            <w:tcMar>
              <w:top w:w="57" w:type="dxa"/>
              <w:left w:w="113" w:type="dxa"/>
              <w:bottom w:w="113" w:type="dxa"/>
              <w:right w:w="113" w:type="dxa"/>
            </w:tcMar>
            <w:vAlign w:val="center"/>
            <w:hideMark/>
          </w:tcPr>
          <w:p w:rsidR="000E0234" w:rsidRPr="000E0234" w:rsidRDefault="000E0234" w:rsidP="000E0234">
            <w:pPr>
              <w:spacing w:before="100" w:beforeAutospacing="1" w:after="100" w:afterAutospacing="1" w:line="288" w:lineRule="auto"/>
              <w:jc w:val="both"/>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226"/>
        </w:trPr>
        <w:tc>
          <w:tcPr>
            <w:tcW w:w="5048" w:type="dxa"/>
            <w:tcBorders>
              <w:top w:val="nil"/>
              <w:left w:val="single" w:sz="8" w:space="0" w:color="000000"/>
              <w:bottom w:val="single" w:sz="8" w:space="0" w:color="000000"/>
              <w:right w:val="single" w:sz="8" w:space="0" w:color="000000"/>
            </w:tcBorders>
            <w:shd w:val="clear" w:color="auto" w:fill="FEFEFE"/>
            <w:tcMar>
              <w:top w:w="57" w:type="dxa"/>
              <w:left w:w="113" w:type="dxa"/>
              <w:bottom w:w="113" w:type="dxa"/>
              <w:right w:w="113" w:type="dxa"/>
            </w:tcMar>
            <w:vAlign w:val="center"/>
            <w:hideMark/>
          </w:tcPr>
          <w:p w:rsidR="000E0234" w:rsidRPr="000E0234" w:rsidRDefault="000E0234" w:rsidP="000E0234">
            <w:pPr>
              <w:spacing w:before="100" w:beforeAutospacing="1" w:after="100" w:afterAutospacing="1" w:line="288" w:lineRule="auto"/>
              <w:jc w:val="both"/>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4296" w:type="dxa"/>
            <w:tcBorders>
              <w:top w:val="nil"/>
              <w:left w:val="nil"/>
              <w:bottom w:val="single" w:sz="8" w:space="0" w:color="000000"/>
              <w:right w:val="single" w:sz="8" w:space="0" w:color="000000"/>
            </w:tcBorders>
            <w:shd w:val="clear" w:color="auto" w:fill="FEFEFE"/>
            <w:tcMar>
              <w:top w:w="57" w:type="dxa"/>
              <w:left w:w="113" w:type="dxa"/>
              <w:bottom w:w="113" w:type="dxa"/>
              <w:right w:w="113" w:type="dxa"/>
            </w:tcMar>
            <w:vAlign w:val="center"/>
            <w:hideMark/>
          </w:tcPr>
          <w:p w:rsidR="000E0234" w:rsidRPr="000E0234" w:rsidRDefault="000E0234" w:rsidP="000E0234">
            <w:pPr>
              <w:spacing w:before="100" w:beforeAutospacing="1" w:after="100" w:afterAutospacing="1" w:line="288" w:lineRule="auto"/>
              <w:jc w:val="both"/>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r w:rsidR="000E0234" w:rsidRPr="000E0234" w:rsidTr="000E0234">
        <w:trPr>
          <w:trHeight w:val="226"/>
        </w:trPr>
        <w:tc>
          <w:tcPr>
            <w:tcW w:w="5048" w:type="dxa"/>
            <w:tcBorders>
              <w:top w:val="nil"/>
              <w:left w:val="single" w:sz="8" w:space="0" w:color="000000"/>
              <w:bottom w:val="single" w:sz="8" w:space="0" w:color="000000"/>
              <w:right w:val="single" w:sz="8" w:space="0" w:color="000000"/>
            </w:tcBorders>
            <w:shd w:val="clear" w:color="auto" w:fill="FEFEFE"/>
            <w:tcMar>
              <w:top w:w="57" w:type="dxa"/>
              <w:left w:w="113" w:type="dxa"/>
              <w:bottom w:w="113" w:type="dxa"/>
              <w:right w:w="113" w:type="dxa"/>
            </w:tcMar>
            <w:vAlign w:val="center"/>
            <w:hideMark/>
          </w:tcPr>
          <w:p w:rsidR="000E0234" w:rsidRPr="000E0234" w:rsidRDefault="000E0234" w:rsidP="000E0234">
            <w:pPr>
              <w:spacing w:before="100" w:beforeAutospacing="1" w:after="100" w:afterAutospacing="1" w:line="288" w:lineRule="auto"/>
              <w:jc w:val="both"/>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c>
          <w:tcPr>
            <w:tcW w:w="4296" w:type="dxa"/>
            <w:tcBorders>
              <w:top w:val="nil"/>
              <w:left w:val="nil"/>
              <w:bottom w:val="single" w:sz="8" w:space="0" w:color="000000"/>
              <w:right w:val="single" w:sz="8" w:space="0" w:color="000000"/>
            </w:tcBorders>
            <w:shd w:val="clear" w:color="auto" w:fill="FEFEFE"/>
            <w:tcMar>
              <w:top w:w="57" w:type="dxa"/>
              <w:left w:w="113" w:type="dxa"/>
              <w:bottom w:w="113" w:type="dxa"/>
              <w:right w:w="113" w:type="dxa"/>
            </w:tcMar>
            <w:vAlign w:val="center"/>
            <w:hideMark/>
          </w:tcPr>
          <w:p w:rsidR="000E0234" w:rsidRPr="000E0234" w:rsidRDefault="000E0234" w:rsidP="000E0234">
            <w:pPr>
              <w:spacing w:before="100" w:beforeAutospacing="1" w:after="100" w:afterAutospacing="1" w:line="288" w:lineRule="auto"/>
              <w:jc w:val="both"/>
              <w:textAlignment w:val="center"/>
              <w:rPr>
                <w:rFonts w:ascii="Times New Roman" w:eastAsia="Times New Roman" w:hAnsi="Times New Roman" w:cs="Times New Roman"/>
                <w:sz w:val="24"/>
                <w:szCs w:val="24"/>
                <w:lang w:eastAsia="bg-BG"/>
              </w:rPr>
            </w:pPr>
            <w:r w:rsidRPr="000E0234">
              <w:rPr>
                <w:rFonts w:ascii="Times New Roman" w:eastAsia="Times New Roman" w:hAnsi="Times New Roman" w:cs="Times New Roman"/>
                <w:sz w:val="24"/>
                <w:szCs w:val="24"/>
                <w:lang w:eastAsia="bg-BG"/>
              </w:rPr>
              <w:t> </w:t>
            </w:r>
          </w:p>
        </w:tc>
      </w:tr>
    </w:tbl>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6"/>
          <w:szCs w:val="16"/>
          <w:lang w:eastAsia="bg-BG"/>
        </w:rPr>
        <w:t>Дата ..............                                                                            Декларатор ..........................</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6"/>
          <w:szCs w:val="16"/>
          <w:lang w:eastAsia="bg-BG"/>
        </w:rPr>
        <w:t>Гр. .................                                                                                     </w:t>
      </w:r>
      <w:r w:rsidRPr="000E0234">
        <w:rPr>
          <w:rFonts w:ascii="Times New Roman" w:eastAsia="Times New Roman" w:hAnsi="Times New Roman" w:cs="Times New Roman"/>
          <w:i/>
          <w:iCs/>
          <w:color w:val="000000"/>
          <w:sz w:val="16"/>
          <w:szCs w:val="16"/>
          <w:lang w:eastAsia="bg-BG"/>
        </w:rPr>
        <w:t>              (подпис, печат)</w:t>
      </w:r>
    </w:p>
    <w:p w:rsidR="000E0234" w:rsidRPr="000E0234" w:rsidRDefault="000E0234" w:rsidP="000E0234">
      <w:pPr>
        <w:spacing w:after="0" w:line="268" w:lineRule="auto"/>
        <w:ind w:firstLine="283"/>
        <w:jc w:val="center"/>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b/>
          <w:bCs/>
          <w:color w:val="000000"/>
          <w:sz w:val="16"/>
          <w:szCs w:val="16"/>
          <w:lang w:eastAsia="bg-BG"/>
        </w:rPr>
        <w:t xml:space="preserve">X. ДЕКЛАРАЦИЯ </w:t>
      </w:r>
    </w:p>
    <w:p w:rsidR="000E0234" w:rsidRPr="000E0234" w:rsidRDefault="000E0234" w:rsidP="000E0234">
      <w:pPr>
        <w:spacing w:after="0" w:line="268" w:lineRule="auto"/>
        <w:ind w:firstLine="283"/>
        <w:jc w:val="center"/>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b/>
          <w:bCs/>
          <w:color w:val="000000"/>
          <w:sz w:val="16"/>
          <w:szCs w:val="16"/>
          <w:lang w:eastAsia="bg-BG"/>
        </w:rPr>
        <w:t>ПО ЧЛ. 19 И 20 ОТ ЗАКОНА ЗА ЗАЩИТА НА ЛИЧНИТЕ ДАННИ</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6"/>
          <w:szCs w:val="16"/>
          <w:lang w:eastAsia="bg-BG"/>
        </w:rPr>
        <w:t>Долуподписаният (ата)............................................................................................................................................................ ..</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6"/>
          <w:szCs w:val="16"/>
          <w:lang w:eastAsia="bg-BG"/>
        </w:rPr>
        <w:t xml:space="preserve">                                                       </w:t>
      </w:r>
      <w:r w:rsidRPr="000E0234">
        <w:rPr>
          <w:rFonts w:ascii="Times New Roman" w:eastAsia="Times New Roman" w:hAnsi="Times New Roman" w:cs="Times New Roman"/>
          <w:i/>
          <w:iCs/>
          <w:color w:val="000000"/>
          <w:sz w:val="16"/>
          <w:szCs w:val="16"/>
          <w:lang w:eastAsia="bg-BG"/>
        </w:rPr>
        <w:t>   (име, презиме, фамилия)</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6"/>
          <w:szCs w:val="16"/>
          <w:lang w:eastAsia="bg-BG"/>
        </w:rPr>
        <w:t>с л. к. № .........................., издадена от ..................................................... на ............................................................................. ,</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6"/>
          <w:szCs w:val="16"/>
          <w:lang w:eastAsia="bg-BG"/>
        </w:rPr>
        <w:t>ЕГН ...................................., адрес: ................................................................................................................................................ ,</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6"/>
          <w:szCs w:val="16"/>
          <w:lang w:eastAsia="bg-BG"/>
        </w:rPr>
        <w:t xml:space="preserve">в качеството си на .......................................................................................................................................................................... </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6"/>
          <w:szCs w:val="16"/>
          <w:lang w:eastAsia="bg-BG"/>
        </w:rPr>
        <w:t xml:space="preserve">                                                        </w:t>
      </w:r>
      <w:r w:rsidRPr="000E0234">
        <w:rPr>
          <w:rFonts w:ascii="Times New Roman" w:eastAsia="Times New Roman" w:hAnsi="Times New Roman" w:cs="Times New Roman"/>
          <w:i/>
          <w:iCs/>
          <w:color w:val="000000"/>
          <w:sz w:val="16"/>
          <w:szCs w:val="16"/>
          <w:lang w:eastAsia="bg-BG"/>
        </w:rPr>
        <w:t> (представляващ, управител)</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6"/>
          <w:szCs w:val="16"/>
          <w:lang w:eastAsia="bg-BG"/>
        </w:rPr>
        <w:t>на фирма ..........................................................................................................................................................................................  </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6"/>
          <w:szCs w:val="16"/>
          <w:lang w:eastAsia="bg-BG"/>
        </w:rPr>
        <w:t xml:space="preserve">                                                       </w:t>
      </w:r>
      <w:r w:rsidRPr="000E0234">
        <w:rPr>
          <w:rFonts w:ascii="Times New Roman" w:eastAsia="Times New Roman" w:hAnsi="Times New Roman" w:cs="Times New Roman"/>
          <w:i/>
          <w:iCs/>
          <w:color w:val="000000"/>
          <w:sz w:val="16"/>
          <w:szCs w:val="16"/>
          <w:lang w:eastAsia="bg-BG"/>
        </w:rPr>
        <w:t> (наименование на фирмата)</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6"/>
          <w:szCs w:val="16"/>
          <w:lang w:eastAsia="bg-BG"/>
        </w:rPr>
        <w:t xml:space="preserve">с ЕИК ............................................................................................................................................................................................... </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sz w:val="17"/>
          <w:szCs w:val="17"/>
          <w:lang w:eastAsia="bg-BG"/>
        </w:rPr>
        <w:t> </w:t>
      </w:r>
    </w:p>
    <w:p w:rsidR="000E0234" w:rsidRPr="000E0234" w:rsidRDefault="000E0234" w:rsidP="000E0234">
      <w:pPr>
        <w:spacing w:after="0" w:line="268" w:lineRule="auto"/>
        <w:ind w:firstLine="283"/>
        <w:jc w:val="center"/>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b/>
          <w:bCs/>
          <w:color w:val="000000"/>
          <w:sz w:val="16"/>
          <w:szCs w:val="16"/>
          <w:lang w:eastAsia="bg-BG"/>
        </w:rPr>
        <w:t>ДЕКЛАРИРАМ, ЧЕ</w:t>
      </w:r>
    </w:p>
    <w:p w:rsidR="000E0234" w:rsidRPr="000E0234" w:rsidRDefault="000E0234" w:rsidP="000E0234">
      <w:pPr>
        <w:spacing w:after="0" w:line="268" w:lineRule="auto"/>
        <w:ind w:firstLine="283"/>
        <w:jc w:val="center"/>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b/>
          <w:bCs/>
          <w:color w:val="000000"/>
          <w:sz w:val="16"/>
          <w:szCs w:val="16"/>
          <w:lang w:eastAsia="bg-BG"/>
        </w:rPr>
        <w:t>СЪМ ЗАПОЗНАТ СЪС СЛЕДНОТО:</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6"/>
          <w:szCs w:val="16"/>
          <w:lang w:eastAsia="bg-BG"/>
        </w:rPr>
        <w:t>Държавен фонд „Земеделие“ – Разплащателна агенция (ДФЗ), е администратор на лични данни по смисъла на чл. 3 от Закона за защита на личните данни (ЗЗЛД) и е вписан в Регистъра на администраторите на лични данни под идентификационен номер 197214.</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6"/>
          <w:szCs w:val="16"/>
          <w:lang w:eastAsia="bg-BG"/>
        </w:rPr>
        <w:t>ДФЗ обработва лични данни, събрани във връзка с кандидатстване и участие по програмите, схемите и мерките, прилагани от ДФЗ, във връзка със задълженията му по Закона за подпомагане на земеделските производители, наредбите, свързани с директните плащания на площ, Програмата за развитие на селските райони и наредбите, свързани с прилагането й, Оперативна програма за развитие на сектор „Рибарство“, европейското законодателство и предвидени в други нормативни актове дейности.</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6"/>
          <w:szCs w:val="16"/>
          <w:lang w:eastAsia="bg-BG"/>
        </w:rPr>
        <w:t>Информацията, предоставена на ДФЗ във връзка с кандидатстване и участие по схемите и мерките, прилагани от ДФЗ, отнасяща се до кандидати, бенефициенти и/или упълномощени от тях лица, не се предоставя на трети лица освен при наличие на изрично съгласие и/или в предвидени в нормативен акт случаи.</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6"/>
          <w:szCs w:val="16"/>
          <w:lang w:eastAsia="bg-BG"/>
        </w:rPr>
        <w:t>Кандидатите/бенефициентите предоставят доброволно на ДФЗ следните категории лични данни: три имена, ЕГН, адрес, данни от лична карта (паспортни данни), телефон, ел. поща, пол, както и допълнителни данни, необходими във връзка с участието по съответните схеми и мерки, прилагани от ДФЗ. В случай на упълномощаване за упълномощените лица ДФЗ обработва следните категории лични данни: три имена, ЕГН, данни от лична карта (паспортни данни).</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6"/>
          <w:szCs w:val="16"/>
          <w:lang w:eastAsia="bg-BG"/>
        </w:rPr>
        <w:t>При отказ от предоставяне на посочените данни ДФЗ не приема, съответно не разглежда документите. Всяко физическо лице има право на достъп до отнасящи се за него лични данни, които се обработват от ДФЗ, и право на коригиране на същите при условията и реда, предвидени в ЗЗЛД.</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6"/>
          <w:szCs w:val="16"/>
          <w:lang w:eastAsia="bg-BG"/>
        </w:rPr>
        <w:t>Дата:                                                                                  Декларатор: ____________</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proofErr w:type="spellStart"/>
      <w:r w:rsidRPr="000E0234">
        <w:rPr>
          <w:rFonts w:ascii="Times New Roman" w:eastAsia="Times New Roman" w:hAnsi="Times New Roman" w:cs="Times New Roman"/>
          <w:color w:val="000000"/>
          <w:sz w:val="16"/>
          <w:szCs w:val="16"/>
          <w:lang w:eastAsia="bg-BG"/>
        </w:rPr>
        <w:t>Гр</w:t>
      </w:r>
      <w:proofErr w:type="spellEnd"/>
      <w:r w:rsidRPr="000E0234">
        <w:rPr>
          <w:rFonts w:ascii="Times New Roman" w:eastAsia="Times New Roman" w:hAnsi="Times New Roman" w:cs="Times New Roman"/>
          <w:color w:val="000000"/>
          <w:sz w:val="16"/>
          <w:szCs w:val="16"/>
          <w:lang w:eastAsia="bg-BG"/>
        </w:rPr>
        <w:t xml:space="preserve"> ……..                                                                                                    </w:t>
      </w:r>
      <w:r w:rsidRPr="000E0234">
        <w:rPr>
          <w:rFonts w:ascii="Times New Roman" w:eastAsia="Times New Roman" w:hAnsi="Times New Roman" w:cs="Times New Roman"/>
          <w:i/>
          <w:iCs/>
          <w:color w:val="000000"/>
          <w:sz w:val="16"/>
          <w:szCs w:val="16"/>
          <w:lang w:eastAsia="bg-BG"/>
        </w:rPr>
        <w:t>(подпис)</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sz w:val="17"/>
          <w:szCs w:val="17"/>
          <w:lang w:eastAsia="bg-BG"/>
        </w:rPr>
        <w:t> </w:t>
      </w:r>
    </w:p>
    <w:p w:rsidR="000E0234" w:rsidRPr="000E0234" w:rsidRDefault="000E0234" w:rsidP="000E0234">
      <w:pPr>
        <w:spacing w:after="113" w:line="268" w:lineRule="auto"/>
        <w:ind w:firstLine="283"/>
        <w:jc w:val="center"/>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b/>
          <w:bCs/>
          <w:color w:val="000000"/>
          <w:sz w:val="16"/>
          <w:szCs w:val="16"/>
          <w:lang w:eastAsia="bg-BG"/>
        </w:rPr>
        <w:t>ИНФОРМАЦИЯ  ПО ЧЛ. 19 И 20 ОТ ЗАКОНА ЗА ЗАЩИТА НА ЛИЧНИТЕ ДАННИ</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6"/>
          <w:szCs w:val="16"/>
          <w:lang w:eastAsia="bg-BG"/>
        </w:rPr>
        <w:t>Държавен фонд „Земеделие“ – Разплащателна агенция (ДФЗ), е администратор на лични данни по смисъла на чл. 3 от Закона за защита на личните данни (ЗЗЛД) и е вписан в Регистъра на администраторите на лични данни под идентификационен номер 197214.</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6"/>
          <w:szCs w:val="16"/>
          <w:lang w:eastAsia="bg-BG"/>
        </w:rPr>
        <w:t>ДФЗ обработва лични данни, събрани във връзка с кандидатстване и участие по програмите, схемите и мерките, прилагани от ДФЗ, във връзка със задълженията му по Закона за подпомагане на земеделските производители, наредбите, свързани с директните плащания на площ, Програмата за развитие на селските райони и наредбите, свързани с прилагането й, Оперативна програма за развитие на сектор „Рибарство“, европейското законодателство и предвидени в други нормативни актове дейности.</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6"/>
          <w:szCs w:val="16"/>
          <w:lang w:eastAsia="bg-BG"/>
        </w:rPr>
        <w:t>Информацията, предоставена на ДФЗ във връзка с кандидатстване и участие по схемите и мерките, прилагани от ДФЗ, отнасяща се до кандидати, бенефициенти и/или упълномощени от тях лица, не се предоставя на трети лица освен при наличие на изрично съгласие и/или в предвидени в нормативен акт случаи.</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6"/>
          <w:szCs w:val="16"/>
          <w:lang w:eastAsia="bg-BG"/>
        </w:rPr>
        <w:t>Кандидатите/бенефициентите предоставят доброволно на ДФЗ следните категории лични данни: три имена, ЕГН, адрес, данни от лична карта (паспортни данни), телефон, ел. поща, пол, както и допълнителни данни, необходими във връзка с участието по съответните схеми и мерки, прилагани от ДФЗ. В случай на упълномощаване за упълномощените лица ДФЗ обработва следните категории лични данни: три имена, ЕГН, данни от лична карта (паспортни данни).</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6"/>
          <w:szCs w:val="16"/>
          <w:lang w:eastAsia="bg-BG"/>
        </w:rPr>
        <w:t>При отказ от предоставяне на посочените данни ДФЗ не приема, съответно не разглежда документите.</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6"/>
          <w:szCs w:val="16"/>
          <w:lang w:eastAsia="bg-BG"/>
        </w:rPr>
        <w:t>Всяко физическо лице има право на достъп до отнасящи се за него лични данни, които се обработват от ДФЗ, и право на коригиране на същите при условията и реда, предвидени в ЗЗЛД.</w:t>
      </w:r>
    </w:p>
    <w:p w:rsidR="000E0234" w:rsidRPr="000E0234" w:rsidRDefault="000E0234" w:rsidP="000E0234">
      <w:pPr>
        <w:spacing w:after="0" w:line="268" w:lineRule="auto"/>
        <w:ind w:firstLine="283"/>
        <w:jc w:val="center"/>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b/>
          <w:bCs/>
          <w:color w:val="000000"/>
          <w:sz w:val="16"/>
          <w:szCs w:val="16"/>
          <w:lang w:eastAsia="bg-BG"/>
        </w:rPr>
        <w:t>XI. ДЕКЛАРАЦИЯ ЗА НЕРЕДНОСТИ</w:t>
      </w:r>
      <w:r w:rsidRPr="000E0234">
        <w:rPr>
          <w:rFonts w:ascii="Times New Roman" w:eastAsia="Times New Roman" w:hAnsi="Times New Roman" w:cs="Times New Roman"/>
          <w:b/>
          <w:bCs/>
          <w:color w:val="000000"/>
          <w:sz w:val="16"/>
          <w:szCs w:val="16"/>
          <w:vertAlign w:val="superscript"/>
          <w:lang w:eastAsia="bg-BG"/>
        </w:rPr>
        <w:t>1</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6"/>
          <w:szCs w:val="16"/>
          <w:lang w:eastAsia="bg-BG"/>
        </w:rPr>
        <w:lastRenderedPageBreak/>
        <w:t xml:space="preserve">Долуподписаният(ата) .............................................................................................................................................................. </w:t>
      </w:r>
    </w:p>
    <w:p w:rsidR="000E0234" w:rsidRPr="000E0234" w:rsidRDefault="000E0234" w:rsidP="000E0234">
      <w:pPr>
        <w:spacing w:after="0" w:line="268" w:lineRule="auto"/>
        <w:ind w:firstLine="283"/>
        <w:jc w:val="center"/>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i/>
          <w:iCs/>
          <w:color w:val="000000"/>
          <w:sz w:val="16"/>
          <w:szCs w:val="16"/>
          <w:lang w:eastAsia="bg-BG"/>
        </w:rPr>
        <w:t>(име, презиме, фамилия)</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6"/>
          <w:szCs w:val="16"/>
          <w:lang w:eastAsia="bg-BG"/>
        </w:rPr>
        <w:t>с л. к. № ........................, издадена от ............................................. на ....................................................................................... ,</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6"/>
          <w:szCs w:val="16"/>
          <w:lang w:eastAsia="bg-BG"/>
        </w:rPr>
        <w:t>ЕГН ..............................., адрес: ..................................................................................................................................................... ,</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6"/>
          <w:szCs w:val="16"/>
          <w:lang w:eastAsia="bg-BG"/>
        </w:rPr>
        <w:t xml:space="preserve">в качеството си на .......................................................................................................................................................................... </w:t>
      </w:r>
    </w:p>
    <w:p w:rsidR="000E0234" w:rsidRPr="000E0234" w:rsidRDefault="000E0234" w:rsidP="000E0234">
      <w:pPr>
        <w:spacing w:after="0" w:line="268" w:lineRule="auto"/>
        <w:ind w:firstLine="283"/>
        <w:jc w:val="center"/>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6"/>
          <w:szCs w:val="16"/>
          <w:lang w:eastAsia="bg-BG"/>
        </w:rPr>
        <w:t>                           </w:t>
      </w:r>
      <w:r w:rsidRPr="000E0234">
        <w:rPr>
          <w:rFonts w:ascii="Times New Roman" w:eastAsia="Times New Roman" w:hAnsi="Times New Roman" w:cs="Times New Roman"/>
          <w:i/>
          <w:iCs/>
          <w:color w:val="000000"/>
          <w:sz w:val="16"/>
          <w:szCs w:val="16"/>
          <w:lang w:eastAsia="bg-BG"/>
        </w:rPr>
        <w:t>(представляващ, управител)</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6"/>
          <w:szCs w:val="16"/>
          <w:lang w:eastAsia="bg-BG"/>
        </w:rPr>
        <w:t xml:space="preserve">на фирма .......................................................................................................................................................................................... </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6"/>
          <w:szCs w:val="16"/>
          <w:lang w:eastAsia="bg-BG"/>
        </w:rPr>
        <w:t xml:space="preserve">с ЕИК ............................................................................................................................................................................................... </w:t>
      </w:r>
    </w:p>
    <w:p w:rsidR="000E0234" w:rsidRPr="000E0234" w:rsidRDefault="000E0234" w:rsidP="000E0234">
      <w:pPr>
        <w:spacing w:after="0" w:line="268" w:lineRule="auto"/>
        <w:ind w:firstLine="283"/>
        <w:jc w:val="center"/>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6"/>
          <w:szCs w:val="16"/>
          <w:lang w:eastAsia="bg-BG"/>
        </w:rPr>
        <w:t> </w:t>
      </w:r>
      <w:r w:rsidRPr="000E0234">
        <w:rPr>
          <w:rFonts w:ascii="Times New Roman" w:eastAsia="Times New Roman" w:hAnsi="Times New Roman" w:cs="Times New Roman"/>
          <w:i/>
          <w:iCs/>
          <w:color w:val="000000"/>
          <w:sz w:val="16"/>
          <w:szCs w:val="16"/>
          <w:lang w:eastAsia="bg-BG"/>
        </w:rPr>
        <w:t>(наименование на фирмата)</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6"/>
          <w:szCs w:val="16"/>
          <w:lang w:eastAsia="bg-BG"/>
        </w:rPr>
        <w:t xml:space="preserve"> – кандидат по </w:t>
      </w:r>
      <w:proofErr w:type="spellStart"/>
      <w:r w:rsidRPr="000E0234">
        <w:rPr>
          <w:rFonts w:ascii="Times New Roman" w:eastAsia="Times New Roman" w:hAnsi="Times New Roman" w:cs="Times New Roman"/>
          <w:color w:val="000000"/>
          <w:sz w:val="16"/>
          <w:szCs w:val="16"/>
          <w:lang w:eastAsia="bg-BG"/>
        </w:rPr>
        <w:t>подмярка</w:t>
      </w:r>
      <w:proofErr w:type="spellEnd"/>
      <w:r w:rsidRPr="000E0234">
        <w:rPr>
          <w:rFonts w:ascii="Times New Roman" w:eastAsia="Times New Roman" w:hAnsi="Times New Roman" w:cs="Times New Roman"/>
          <w:color w:val="000000"/>
          <w:sz w:val="16"/>
          <w:szCs w:val="16"/>
          <w:lang w:eastAsia="bg-BG"/>
        </w:rPr>
        <w:t xml:space="preserve"> 6.3. „Стартова помощ за развитието на малки стопанства “,</w:t>
      </w:r>
    </w:p>
    <w:p w:rsidR="000E0234" w:rsidRPr="000E0234" w:rsidRDefault="000E0234" w:rsidP="000E0234">
      <w:pPr>
        <w:spacing w:after="113" w:line="268" w:lineRule="auto"/>
        <w:ind w:firstLine="283"/>
        <w:jc w:val="center"/>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b/>
          <w:bCs/>
          <w:color w:val="000000"/>
          <w:sz w:val="16"/>
          <w:szCs w:val="16"/>
          <w:lang w:eastAsia="bg-BG"/>
        </w:rPr>
        <w:t>ДЕКЛАРИРАМ, ЧЕ:</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6"/>
          <w:szCs w:val="16"/>
          <w:lang w:eastAsia="bg-BG"/>
        </w:rPr>
        <w:t xml:space="preserve">1. Запознат/а съм с определението за нередност съгласно Регламент (ЕС) № 1303/2013 на Европейския парламент и на Съвета от 17 декември 2013 г. за определяне на </w:t>
      </w:r>
      <w:proofErr w:type="spellStart"/>
      <w:r w:rsidRPr="000E0234">
        <w:rPr>
          <w:rFonts w:ascii="Times New Roman" w:eastAsia="Times New Roman" w:hAnsi="Times New Roman" w:cs="Times New Roman"/>
          <w:color w:val="000000"/>
          <w:sz w:val="16"/>
          <w:szCs w:val="16"/>
          <w:lang w:eastAsia="bg-BG"/>
        </w:rPr>
        <w:t>общоприложими</w:t>
      </w:r>
      <w:proofErr w:type="spellEnd"/>
      <w:r w:rsidRPr="000E0234">
        <w:rPr>
          <w:rFonts w:ascii="Times New Roman" w:eastAsia="Times New Roman" w:hAnsi="Times New Roman" w:cs="Times New Roman"/>
          <w:color w:val="000000"/>
          <w:sz w:val="16"/>
          <w:szCs w:val="16"/>
          <w:lang w:eastAsia="bg-BG"/>
        </w:rPr>
        <w:t xml:space="preserve">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 а именно:</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6"/>
          <w:szCs w:val="16"/>
          <w:lang w:eastAsia="bg-BG"/>
        </w:rPr>
        <w:t>„Нередност“ означава всяко нарушение на правото на Съюза или на националното право, свързано с прилагането на тази разпоредба, произтичащо от действие или бездействие на икономически оператор, участващ в прилагането на европейските структурни и инвестиционни фондове, което има или би имало за последица нанасянето на вреда на бюджета на Съюза чрез начисляване на неправомерен разход в бюджета на Съюза.</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6"/>
          <w:szCs w:val="16"/>
          <w:lang w:eastAsia="bg-BG"/>
        </w:rPr>
        <w:t>Всички форми на корупция са също нередност.</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6"/>
          <w:szCs w:val="16"/>
          <w:lang w:eastAsia="bg-BG"/>
        </w:rPr>
        <w:t>2. Запознат/а съм с определението за измама съгласно чл. 1, параграф 1, буква „а“ от Конвенцията за защита на финансовите интереси на Европейските общности, а именно:</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6"/>
          <w:szCs w:val="16"/>
          <w:lang w:eastAsia="bg-BG"/>
        </w:rPr>
        <w:t>Под измама следва да се разбира всяко умишлено действие или бездействие, свързано със:</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6"/>
          <w:szCs w:val="16"/>
          <w:lang w:eastAsia="bg-BG"/>
        </w:rPr>
        <w:t> – Използването или представянето на фалшиви, грешни или непълни изявления или документи, което води до злоупотреба, нередно теглене или неправомерно намаляване на средства от общия бюджет на Европейските общности или от бюджети, управлявани от или от името на Европейските общности;</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6"/>
          <w:szCs w:val="16"/>
          <w:lang w:eastAsia="bg-BG"/>
        </w:rPr>
        <w:t> – Укриване на информация в нарушение на конкретно задължение, водещо до резултатите, споменати в предходната подточка;</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6"/>
          <w:szCs w:val="16"/>
          <w:lang w:eastAsia="bg-BG"/>
        </w:rPr>
        <w:t> – Използването на такива средства за цели, различни от тези, за които са отпуснати първоначално;</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6"/>
          <w:szCs w:val="16"/>
          <w:lang w:eastAsia="bg-BG"/>
        </w:rPr>
        <w:t> – Злоупотреба на правомерно получена облага със същия ефект.</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6"/>
          <w:szCs w:val="16"/>
          <w:lang w:eastAsia="bg-BG"/>
        </w:rPr>
        <w:t>3. Запознат/а съм с възможните начини, по които мога да подам сигнал за наличие на нередности и измами или за съмнение за нередности и измами, а именно:</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6"/>
          <w:szCs w:val="16"/>
          <w:lang w:eastAsia="bg-BG"/>
        </w:rPr>
        <w:t> – до служителя по нередности в РА.</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6"/>
          <w:szCs w:val="16"/>
          <w:lang w:eastAsia="bg-BG"/>
        </w:rPr>
        <w:t>При наличие или съмнение за връзка на някое от лицата, на които следва да се подават сигналите за нередности, със случая на нередност информацията се подава директно до един или до няколко от следните органи:</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6"/>
          <w:szCs w:val="16"/>
          <w:lang w:eastAsia="bg-BG"/>
        </w:rPr>
        <w:t> – до изпълнителния директор на РА;</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6"/>
          <w:szCs w:val="16"/>
          <w:lang w:eastAsia="bg-BG"/>
        </w:rPr>
        <w:t> – до ръководителя на Управляващия орган на Програмата за развитие на селските райони 2014 – 2020 г.;</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6"/>
          <w:szCs w:val="16"/>
          <w:lang w:eastAsia="bg-BG"/>
        </w:rPr>
        <w:t> – до ресорния заместник-министър, в чийто ресор е Управляващият орган на Програмата за развитие на селските райони 2014 – 2020 г.;</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6"/>
          <w:szCs w:val="16"/>
          <w:lang w:eastAsia="bg-BG"/>
        </w:rPr>
        <w:t> – до председателя на Съвета за координация в борбата с правонарушенията, засягащи финансовите интереси на Европейските общности, и до Ръководителя на дирекция „Защита на финансовите интереси на Европейския съюз (АФКОС)“ в Министерството на вътрешните работи;</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6"/>
          <w:szCs w:val="16"/>
          <w:lang w:eastAsia="bg-BG"/>
        </w:rPr>
        <w:t> – до Европейската служба за борба с измамите (ОЛАФ) към Европейската комисия.</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6"/>
          <w:szCs w:val="16"/>
          <w:lang w:eastAsia="bg-BG"/>
        </w:rPr>
        <w:t>Настоящата декларация е изготвена в два екземпляра  – по един за деклариращия и за РА.</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6"/>
          <w:szCs w:val="16"/>
          <w:lang w:eastAsia="bg-BG"/>
        </w:rPr>
        <w:t>Дата ................                                                                       Декларатор .............................</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6"/>
          <w:szCs w:val="16"/>
          <w:lang w:eastAsia="bg-BG"/>
        </w:rPr>
        <w:t>Гр. ...................                                                                                        </w:t>
      </w:r>
      <w:r w:rsidRPr="000E0234">
        <w:rPr>
          <w:rFonts w:ascii="Times New Roman" w:eastAsia="Times New Roman" w:hAnsi="Times New Roman" w:cs="Times New Roman"/>
          <w:i/>
          <w:iCs/>
          <w:color w:val="000000"/>
          <w:sz w:val="16"/>
          <w:szCs w:val="16"/>
          <w:lang w:eastAsia="bg-BG"/>
        </w:rPr>
        <w:t>   (подпис, печат)</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pacing w:val="-36"/>
          <w:sz w:val="16"/>
          <w:szCs w:val="16"/>
          <w:lang w:eastAsia="bg-BG"/>
        </w:rPr>
        <w:t>__________________</w:t>
      </w:r>
    </w:p>
    <w:p w:rsidR="000E0234" w:rsidRPr="000E0234" w:rsidRDefault="000E0234" w:rsidP="000E0234">
      <w:pPr>
        <w:spacing w:after="0" w:line="240" w:lineRule="atLeast"/>
        <w:ind w:firstLine="283"/>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4"/>
          <w:szCs w:val="14"/>
          <w:vertAlign w:val="superscript"/>
          <w:lang w:eastAsia="bg-BG"/>
        </w:rPr>
        <w:t>1</w:t>
      </w:r>
      <w:r w:rsidRPr="000E0234">
        <w:rPr>
          <w:rFonts w:ascii="Times New Roman" w:eastAsia="Times New Roman" w:hAnsi="Times New Roman" w:cs="Times New Roman"/>
          <w:color w:val="000000"/>
          <w:sz w:val="14"/>
          <w:szCs w:val="14"/>
          <w:lang w:eastAsia="bg-BG"/>
        </w:rPr>
        <w:t xml:space="preserve"> Декларацията се подписва задължително от кандидата – ФЛ, от представляващия и управляващия кандидата ЕТ, търговско дружество или юридическо лице или кооперация. Когато управляващите кандидата са повече от едно лице, декларацията се попълва и подава по един екземпляр за всички лица от управителните органи на кандидата, а в случай че членове са юридически лица – от техния представител в съответния управителен орган и от прокуристите и търговските пълномощници, когато има такива.</w:t>
      </w:r>
    </w:p>
    <w:p w:rsidR="000E0234" w:rsidRPr="000E0234" w:rsidRDefault="000E0234" w:rsidP="000E0234">
      <w:pPr>
        <w:spacing w:after="0" w:line="240" w:lineRule="atLeast"/>
        <w:ind w:firstLine="283"/>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sz w:val="17"/>
          <w:szCs w:val="17"/>
          <w:lang w:eastAsia="bg-BG"/>
        </w:rPr>
        <w:t> </w:t>
      </w:r>
    </w:p>
    <w:p w:rsidR="000E0234" w:rsidRPr="000E0234" w:rsidRDefault="000E0234" w:rsidP="000E0234">
      <w:pPr>
        <w:spacing w:after="0" w:line="268" w:lineRule="auto"/>
        <w:ind w:firstLine="283"/>
        <w:jc w:val="right"/>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Приложение № 11 към чл. 33, ал. 1</w:t>
      </w:r>
    </w:p>
    <w:p w:rsidR="000E0234" w:rsidRPr="000E0234" w:rsidRDefault="000E0234" w:rsidP="000E0234">
      <w:pPr>
        <w:spacing w:after="57" w:line="268" w:lineRule="auto"/>
        <w:ind w:firstLine="283"/>
        <w:jc w:val="center"/>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b/>
          <w:bCs/>
          <w:color w:val="000000"/>
          <w:sz w:val="16"/>
          <w:szCs w:val="16"/>
          <w:lang w:eastAsia="bg-BG"/>
        </w:rPr>
        <w:t>ДОКУМЕНТИ ПРИ ПОДАВАНЕ НА ЗАЯВКА ЗА ВТОРО ПЛАЩАНЕ</w:t>
      </w:r>
    </w:p>
    <w:p w:rsidR="000E0234" w:rsidRPr="000E0234" w:rsidRDefault="000E0234" w:rsidP="000E0234">
      <w:pPr>
        <w:spacing w:after="0" w:line="268" w:lineRule="auto"/>
        <w:ind w:firstLine="283"/>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b/>
          <w:bCs/>
          <w:color w:val="000000"/>
          <w:sz w:val="16"/>
          <w:szCs w:val="16"/>
          <w:lang w:eastAsia="bg-BG"/>
        </w:rPr>
        <w:t>І. Общи документи:</w:t>
      </w:r>
    </w:p>
    <w:p w:rsidR="000E0234" w:rsidRPr="000E0234" w:rsidRDefault="000E0234" w:rsidP="000E0234">
      <w:pPr>
        <w:spacing w:after="0" w:line="268" w:lineRule="auto"/>
        <w:ind w:firstLine="283"/>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6"/>
          <w:szCs w:val="16"/>
          <w:lang w:eastAsia="bg-BG"/>
        </w:rPr>
        <w:t>1. Заявка за плащане по образец.</w:t>
      </w:r>
    </w:p>
    <w:p w:rsidR="000E0234" w:rsidRPr="000E0234" w:rsidRDefault="000E0234" w:rsidP="000E0234">
      <w:pPr>
        <w:spacing w:after="0" w:line="268" w:lineRule="auto"/>
        <w:ind w:firstLine="283"/>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6"/>
          <w:szCs w:val="16"/>
          <w:lang w:eastAsia="bg-BG"/>
        </w:rPr>
        <w:t>2. Нотариално заверено изрично пълномощно, в случай че документите не се подават лично от ползвателя на помощта.</w:t>
      </w:r>
    </w:p>
    <w:p w:rsidR="000E0234" w:rsidRPr="000E0234" w:rsidRDefault="000E0234" w:rsidP="000E0234">
      <w:pPr>
        <w:spacing w:after="0" w:line="268" w:lineRule="auto"/>
        <w:ind w:firstLine="283"/>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pacing w:val="2"/>
          <w:sz w:val="16"/>
          <w:szCs w:val="16"/>
          <w:lang w:eastAsia="bg-BG"/>
        </w:rPr>
        <w:t>3. Свидетелство за съдимост от кандидата – физическо лице, или на представляващия кандидата едноличен търговец, търговско дружество или юридическо лице и член/</w:t>
      </w:r>
      <w:proofErr w:type="spellStart"/>
      <w:r w:rsidRPr="000E0234">
        <w:rPr>
          <w:rFonts w:ascii="Times New Roman" w:eastAsia="Times New Roman" w:hAnsi="Times New Roman" w:cs="Times New Roman"/>
          <w:color w:val="000000"/>
          <w:spacing w:val="2"/>
          <w:sz w:val="16"/>
          <w:szCs w:val="16"/>
          <w:lang w:eastAsia="bg-BG"/>
        </w:rPr>
        <w:t>ове</w:t>
      </w:r>
      <w:proofErr w:type="spellEnd"/>
      <w:r w:rsidRPr="000E0234">
        <w:rPr>
          <w:rFonts w:ascii="Times New Roman" w:eastAsia="Times New Roman" w:hAnsi="Times New Roman" w:cs="Times New Roman"/>
          <w:color w:val="000000"/>
          <w:spacing w:val="2"/>
          <w:sz w:val="16"/>
          <w:szCs w:val="16"/>
          <w:lang w:eastAsia="bg-BG"/>
        </w:rPr>
        <w:t xml:space="preserve"> на управителния им орган, както и временно изпълняващ такава длъжност, включително прокурист или търговски пълномощник, както и от лицата с правомощия за вземане на решения или контрол по отношение на кандидата/ползвателя на помощта, издадено не по-рано от 1 месец преди представянето му, във връзка с проверка по чл. 6, ал. 1 на обстоятелствата по чл. 106, параграф 1 и чл. 107 от Регламент (ЕО, </w:t>
      </w:r>
      <w:proofErr w:type="spellStart"/>
      <w:r w:rsidRPr="000E0234">
        <w:rPr>
          <w:rFonts w:ascii="Times New Roman" w:eastAsia="Times New Roman" w:hAnsi="Times New Roman" w:cs="Times New Roman"/>
          <w:color w:val="000000"/>
          <w:spacing w:val="2"/>
          <w:sz w:val="16"/>
          <w:szCs w:val="16"/>
          <w:lang w:eastAsia="bg-BG"/>
        </w:rPr>
        <w:t>Евратом</w:t>
      </w:r>
      <w:proofErr w:type="spellEnd"/>
      <w:r w:rsidRPr="000E0234">
        <w:rPr>
          <w:rFonts w:ascii="Times New Roman" w:eastAsia="Times New Roman" w:hAnsi="Times New Roman" w:cs="Times New Roman"/>
          <w:color w:val="000000"/>
          <w:spacing w:val="2"/>
          <w:sz w:val="16"/>
          <w:szCs w:val="16"/>
          <w:lang w:eastAsia="bg-BG"/>
        </w:rPr>
        <w:t xml:space="preserve">) № 966/2012 на Съвета от 25 октомври 2012 г. относно финансовите правила, приложимо за общия бюджет на Съюза и за отмяна на Регламент (ЕО, </w:t>
      </w:r>
      <w:proofErr w:type="spellStart"/>
      <w:r w:rsidRPr="000E0234">
        <w:rPr>
          <w:rFonts w:ascii="Times New Roman" w:eastAsia="Times New Roman" w:hAnsi="Times New Roman" w:cs="Times New Roman"/>
          <w:color w:val="000000"/>
          <w:spacing w:val="2"/>
          <w:sz w:val="16"/>
          <w:szCs w:val="16"/>
          <w:lang w:eastAsia="bg-BG"/>
        </w:rPr>
        <w:t>Евратом</w:t>
      </w:r>
      <w:proofErr w:type="spellEnd"/>
      <w:r w:rsidRPr="000E0234">
        <w:rPr>
          <w:rFonts w:ascii="Times New Roman" w:eastAsia="Times New Roman" w:hAnsi="Times New Roman" w:cs="Times New Roman"/>
          <w:color w:val="000000"/>
          <w:spacing w:val="2"/>
          <w:sz w:val="16"/>
          <w:szCs w:val="16"/>
          <w:lang w:eastAsia="bg-BG"/>
        </w:rPr>
        <w:t>) № 1605/2002.</w:t>
      </w:r>
    </w:p>
    <w:p w:rsidR="000E0234" w:rsidRPr="000E0234" w:rsidRDefault="000E0234" w:rsidP="000E0234">
      <w:pPr>
        <w:spacing w:after="0" w:line="268" w:lineRule="auto"/>
        <w:ind w:firstLine="283"/>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6"/>
          <w:szCs w:val="16"/>
          <w:lang w:eastAsia="bg-BG"/>
        </w:rPr>
        <w:t>4. Първични счетоводни документи (например фактури) и приемно-предавателен протокол, доказващи придобиването на дълготрайните материални и нематериални активи, посочени в бизнес плана.</w:t>
      </w:r>
    </w:p>
    <w:p w:rsidR="000E0234" w:rsidRPr="000E0234" w:rsidRDefault="000E0234" w:rsidP="000E0234">
      <w:pPr>
        <w:spacing w:after="0" w:line="268" w:lineRule="auto"/>
        <w:ind w:firstLine="283"/>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6"/>
          <w:szCs w:val="16"/>
          <w:lang w:eastAsia="bg-BG"/>
        </w:rPr>
        <w:lastRenderedPageBreak/>
        <w:t>5. Копия от платежно нареждане, прикрепено към всяка фактура (платежно нареждане), и банково извлечение, заверено от банката, от деня на извършване на плащането, доказващо плащане от страна на ползвателя на разходите за дълготрайни материални и нематериални активи, посочени в бизнес плана (при плащане по банков път).</w:t>
      </w:r>
    </w:p>
    <w:p w:rsidR="000E0234" w:rsidRPr="000E0234" w:rsidRDefault="000E0234" w:rsidP="000E0234">
      <w:pPr>
        <w:spacing w:after="0" w:line="268" w:lineRule="auto"/>
        <w:ind w:firstLine="283"/>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pacing w:val="2"/>
          <w:sz w:val="16"/>
          <w:szCs w:val="16"/>
          <w:lang w:eastAsia="bg-BG"/>
        </w:rPr>
        <w:t>6. Документ, удостоверяващ извършеното плащане от страна на ползвателя на разходите за дълготрайни материални и нематериални активи, посочени в бизнес план (при плащане в брой).</w:t>
      </w:r>
    </w:p>
    <w:p w:rsidR="000E0234" w:rsidRPr="000E0234" w:rsidRDefault="000E0234" w:rsidP="000E0234">
      <w:pPr>
        <w:spacing w:after="0" w:line="268" w:lineRule="auto"/>
        <w:ind w:firstLine="283"/>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6"/>
          <w:szCs w:val="16"/>
          <w:lang w:eastAsia="bg-BG"/>
        </w:rPr>
        <w:t>7. Счетоводен баланс за последната календарна година и към датата на подаване на заявката за плащане (в случаите, когато се изискват по Закона за счетоводството).</w:t>
      </w:r>
    </w:p>
    <w:p w:rsidR="000E0234" w:rsidRPr="000E0234" w:rsidRDefault="000E0234" w:rsidP="000E0234">
      <w:pPr>
        <w:spacing w:after="0" w:line="268" w:lineRule="auto"/>
        <w:ind w:firstLine="283"/>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6"/>
          <w:szCs w:val="16"/>
          <w:lang w:eastAsia="bg-BG"/>
        </w:rPr>
        <w:t>8. Отчет за приходите и разходите за последната календарна година и към датата на подаване на заявката за плащане (в случаите, когато се изискват по Закона за счетоводството) и/или книга за приходите и книга за разходите в случай на водене на едностранно счетоводство.</w:t>
      </w:r>
    </w:p>
    <w:p w:rsidR="000E0234" w:rsidRPr="000E0234" w:rsidRDefault="000E0234" w:rsidP="000E0234">
      <w:pPr>
        <w:spacing w:after="0" w:line="268" w:lineRule="auto"/>
        <w:ind w:firstLine="283"/>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6"/>
          <w:szCs w:val="16"/>
          <w:lang w:eastAsia="bg-BG"/>
        </w:rPr>
        <w:t>9. Справка за дълготрайните активи към счетоводния баланс, изготвена към датата на подаване на заявката за плащане (в случаите, когато се изискват по Закона за счетоводството), или инвентарна книга и книга за материалните запаси в случай на водене на едностранно счетоводство.</w:t>
      </w:r>
    </w:p>
    <w:p w:rsidR="000E0234" w:rsidRPr="000E0234" w:rsidRDefault="000E0234" w:rsidP="000E0234">
      <w:pPr>
        <w:spacing w:after="0" w:line="268" w:lineRule="auto"/>
        <w:ind w:firstLine="283"/>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6"/>
          <w:szCs w:val="16"/>
          <w:lang w:eastAsia="bg-BG"/>
        </w:rPr>
        <w:t>10. Копие от удостоверение за успешно завършено обучение, включващо най-малко 18 учебни часа по основните проблеми на опазване на околната среда в земеделието, издадено от обучаваща институция, съгласно Закона за висшето образование или Закона за професионалното образование и обучение;</w:t>
      </w:r>
    </w:p>
    <w:p w:rsidR="000E0234" w:rsidRPr="000E0234" w:rsidRDefault="000E0234" w:rsidP="000E0234">
      <w:pPr>
        <w:spacing w:after="0" w:line="268" w:lineRule="auto"/>
        <w:ind w:firstLine="283"/>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6"/>
          <w:szCs w:val="16"/>
          <w:lang w:eastAsia="bg-BG"/>
        </w:rPr>
        <w:t xml:space="preserve">и/или </w:t>
      </w:r>
    </w:p>
    <w:p w:rsidR="000E0234" w:rsidRPr="000E0234" w:rsidRDefault="000E0234" w:rsidP="000E0234">
      <w:pPr>
        <w:spacing w:after="0" w:line="268" w:lineRule="auto"/>
        <w:ind w:firstLine="283"/>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6"/>
          <w:szCs w:val="16"/>
          <w:lang w:eastAsia="bg-BG"/>
        </w:rPr>
        <w:t xml:space="preserve">Копие от удостоверение за успешно завършено обучение, включващо най-малко 18 учебни часа по основните проблеми на опазване на околната среда в земеделието, от обучаваща организация, одобрена по реда на Наредба № 23 от 2008 г. за условията и реда за предоставяне на безвъзмездна финансова помощ по мярка „Професионално обучение, информационни дейности и разпространение на научни знания“ по Програмата за развитие на селските райони за периода 2007 – 2013 г., </w:t>
      </w:r>
    </w:p>
    <w:p w:rsidR="000E0234" w:rsidRPr="000E0234" w:rsidRDefault="000E0234" w:rsidP="000E0234">
      <w:pPr>
        <w:spacing w:after="0" w:line="268" w:lineRule="auto"/>
        <w:ind w:firstLine="283"/>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6"/>
          <w:szCs w:val="16"/>
          <w:lang w:eastAsia="bg-BG"/>
        </w:rPr>
        <w:t xml:space="preserve">и/или </w:t>
      </w:r>
    </w:p>
    <w:p w:rsidR="000E0234" w:rsidRPr="000E0234" w:rsidRDefault="000E0234" w:rsidP="000E0234">
      <w:pPr>
        <w:spacing w:after="0" w:line="268" w:lineRule="auto"/>
        <w:ind w:firstLine="283"/>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6"/>
          <w:szCs w:val="16"/>
          <w:lang w:eastAsia="bg-BG"/>
        </w:rPr>
        <w:t xml:space="preserve">Копие от удостоверение за успешно завършено обучение, включващо най-малко 18 учебни часа по основните проблеми на опазване на околната среда в земеделието по мярка 1 „Трансфер на знания и действия по осведомяване“ от ПРСР 2014 – 2020 г., </w:t>
      </w:r>
    </w:p>
    <w:p w:rsidR="000E0234" w:rsidRPr="000E0234" w:rsidRDefault="000E0234" w:rsidP="000E0234">
      <w:pPr>
        <w:spacing w:after="0" w:line="268" w:lineRule="auto"/>
        <w:ind w:firstLine="283"/>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6"/>
          <w:szCs w:val="16"/>
          <w:lang w:eastAsia="bg-BG"/>
        </w:rPr>
        <w:t xml:space="preserve">и/или </w:t>
      </w:r>
    </w:p>
    <w:p w:rsidR="000E0234" w:rsidRPr="000E0234" w:rsidRDefault="000E0234" w:rsidP="000E0234">
      <w:pPr>
        <w:spacing w:after="0" w:line="268" w:lineRule="auto"/>
        <w:ind w:firstLine="283"/>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6"/>
          <w:szCs w:val="16"/>
          <w:lang w:eastAsia="bg-BG"/>
        </w:rPr>
        <w:t xml:space="preserve">Копие от диплома за завършено средно и/или висше образование в областта на опазването на околната среда, </w:t>
      </w:r>
    </w:p>
    <w:p w:rsidR="000E0234" w:rsidRPr="000E0234" w:rsidRDefault="000E0234" w:rsidP="000E0234">
      <w:pPr>
        <w:spacing w:after="0" w:line="268" w:lineRule="auto"/>
        <w:ind w:firstLine="283"/>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6"/>
          <w:szCs w:val="16"/>
          <w:lang w:eastAsia="bg-BG"/>
        </w:rPr>
        <w:t xml:space="preserve">и/или </w:t>
      </w:r>
    </w:p>
    <w:p w:rsidR="000E0234" w:rsidRPr="000E0234" w:rsidRDefault="000E0234" w:rsidP="000E0234">
      <w:pPr>
        <w:spacing w:after="0" w:line="268" w:lineRule="auto"/>
        <w:ind w:firstLine="283"/>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6"/>
          <w:szCs w:val="16"/>
          <w:lang w:eastAsia="bg-BG"/>
        </w:rPr>
        <w:t>Копие на доклад за изпълнени консултантски пакет/и съгласно приложение № 4 на Наредба № 7 от 5 май 2016 г.</w:t>
      </w:r>
    </w:p>
    <w:p w:rsidR="000E0234" w:rsidRPr="000E0234" w:rsidRDefault="000E0234" w:rsidP="000E0234">
      <w:pPr>
        <w:spacing w:after="0" w:line="268" w:lineRule="auto"/>
        <w:ind w:firstLine="283"/>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6"/>
          <w:szCs w:val="16"/>
          <w:lang w:eastAsia="bg-BG"/>
        </w:rPr>
        <w:t> (Когато кандидатът е ООД или кооперация, изискуемият документ се предоставя за всеки един от собствениците на дружеството и членовете на кооперацията.)</w:t>
      </w:r>
    </w:p>
    <w:p w:rsidR="000E0234" w:rsidRPr="000E0234" w:rsidRDefault="000E0234" w:rsidP="000E0234">
      <w:pPr>
        <w:spacing w:after="0" w:line="268" w:lineRule="auto"/>
        <w:ind w:firstLine="283"/>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pacing w:val="2"/>
          <w:sz w:val="16"/>
          <w:szCs w:val="16"/>
          <w:lang w:eastAsia="bg-BG"/>
        </w:rPr>
        <w:t>11. Удостоверение за семейно положение на ползвателя на помощта ФЛ, на собственика на предприятието на ползвателя ЕТ или на едноличния собственик на капитала на ползвателя ЕООД, издадено от съответната община по постоянен адрес не по-рано от месеца, предхождащ датата на подаване на заявката за плащане.</w:t>
      </w:r>
    </w:p>
    <w:p w:rsidR="000E0234" w:rsidRPr="000E0234" w:rsidRDefault="000E0234" w:rsidP="000E0234">
      <w:pPr>
        <w:spacing w:after="0" w:line="268" w:lineRule="auto"/>
        <w:ind w:firstLine="283"/>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6"/>
          <w:szCs w:val="16"/>
          <w:lang w:eastAsia="bg-BG"/>
        </w:rPr>
        <w:t>12. Удостоверение за родствените връзки на ползвателя ФЛ, на собственика на предприятието на ползвателя ЕТ или на едноличния собственик на капитала на ползвателя ЕООД, или на мажоритарния собственик на ООД, на членовете на кооперацията, издадено от съответната община по постоянен адрес не по-рано от месеца, предхождащ датата на подаване на заявката за плащане (в случай че ползвателят на помощта е женен/омъжена).</w:t>
      </w:r>
    </w:p>
    <w:p w:rsidR="000E0234" w:rsidRPr="000E0234" w:rsidRDefault="000E0234" w:rsidP="000E0234">
      <w:pPr>
        <w:spacing w:after="0" w:line="268" w:lineRule="auto"/>
        <w:ind w:firstLine="283"/>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6"/>
          <w:szCs w:val="16"/>
          <w:lang w:eastAsia="bg-BG"/>
        </w:rPr>
        <w:t xml:space="preserve">13. Декларация по образец, че земеделското стопанство на ползвателя на помощта е отговорило на изискванията за здравословни и безопасни условия на труд съгласно Закона за здравословни и безопасни условия на труд. </w:t>
      </w:r>
    </w:p>
    <w:p w:rsidR="000E0234" w:rsidRPr="000E0234" w:rsidRDefault="000E0234" w:rsidP="000E0234">
      <w:pPr>
        <w:spacing w:after="0" w:line="268" w:lineRule="auto"/>
        <w:ind w:firstLine="283"/>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6"/>
          <w:szCs w:val="16"/>
          <w:lang w:eastAsia="bg-BG"/>
        </w:rPr>
        <w:t> 14. Декларация по образец, че земеделското стопанство на ползвателя на помощта е отговорило на изискванията за опазване компонентите на околната среда съгласно Закона за опазване на околната среда.</w:t>
      </w:r>
    </w:p>
    <w:p w:rsidR="000E0234" w:rsidRPr="000E0234" w:rsidRDefault="000E0234" w:rsidP="000E0234">
      <w:pPr>
        <w:spacing w:after="0" w:line="268" w:lineRule="auto"/>
        <w:ind w:firstLine="283"/>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6"/>
          <w:szCs w:val="16"/>
          <w:lang w:eastAsia="bg-BG"/>
        </w:rPr>
        <w:t xml:space="preserve">15. Декларация по образец относно обстоятелства по чл. 106, параграф 1 и чл. 107 от Регламент (ЕО, </w:t>
      </w:r>
      <w:proofErr w:type="spellStart"/>
      <w:r w:rsidRPr="000E0234">
        <w:rPr>
          <w:rFonts w:ascii="Times New Roman" w:eastAsia="Times New Roman" w:hAnsi="Times New Roman" w:cs="Times New Roman"/>
          <w:color w:val="000000"/>
          <w:sz w:val="16"/>
          <w:szCs w:val="16"/>
          <w:lang w:eastAsia="bg-BG"/>
        </w:rPr>
        <w:t>Евратом</w:t>
      </w:r>
      <w:proofErr w:type="spellEnd"/>
      <w:r w:rsidRPr="000E0234">
        <w:rPr>
          <w:rFonts w:ascii="Times New Roman" w:eastAsia="Times New Roman" w:hAnsi="Times New Roman" w:cs="Times New Roman"/>
          <w:color w:val="000000"/>
          <w:sz w:val="16"/>
          <w:szCs w:val="16"/>
          <w:lang w:eastAsia="bg-BG"/>
        </w:rPr>
        <w:t xml:space="preserve">) № 966/2012 на Съвета от 25  октомври 2012 г. относно финансовите правила, приложим за общия бюджет на Съюза, и за отмяна на Регламент (ЕО, </w:t>
      </w:r>
      <w:proofErr w:type="spellStart"/>
      <w:r w:rsidRPr="000E0234">
        <w:rPr>
          <w:rFonts w:ascii="Times New Roman" w:eastAsia="Times New Roman" w:hAnsi="Times New Roman" w:cs="Times New Roman"/>
          <w:color w:val="000000"/>
          <w:sz w:val="16"/>
          <w:szCs w:val="16"/>
          <w:lang w:eastAsia="bg-BG"/>
        </w:rPr>
        <w:t>Евратом</w:t>
      </w:r>
      <w:proofErr w:type="spellEnd"/>
      <w:r w:rsidRPr="000E0234">
        <w:rPr>
          <w:rFonts w:ascii="Times New Roman" w:eastAsia="Times New Roman" w:hAnsi="Times New Roman" w:cs="Times New Roman"/>
          <w:color w:val="000000"/>
          <w:sz w:val="16"/>
          <w:szCs w:val="16"/>
          <w:lang w:eastAsia="bg-BG"/>
        </w:rPr>
        <w:t>) № 1605/2002.</w:t>
      </w:r>
    </w:p>
    <w:p w:rsidR="000E0234" w:rsidRPr="000E0234" w:rsidRDefault="000E0234" w:rsidP="000E0234">
      <w:pPr>
        <w:spacing w:after="0" w:line="268" w:lineRule="auto"/>
        <w:ind w:firstLine="283"/>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6"/>
          <w:szCs w:val="16"/>
          <w:lang w:eastAsia="bg-BG"/>
        </w:rPr>
        <w:t>16. Документ от банката за банковата сметка на ползвателя за превеждане на безвъзмездната финансова помощ, получена по реда на тази наредба (документът се изисква само в случай на промяна на банковата сметка).</w:t>
      </w:r>
    </w:p>
    <w:p w:rsidR="000E0234" w:rsidRPr="000E0234" w:rsidRDefault="000E0234" w:rsidP="000E0234">
      <w:pPr>
        <w:spacing w:after="0" w:line="268" w:lineRule="auto"/>
        <w:ind w:firstLine="283"/>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6"/>
          <w:szCs w:val="16"/>
          <w:lang w:eastAsia="bg-BG"/>
        </w:rPr>
        <w:t>17. Копие от данъчна декларация за последния отчетен период преди подаване на заявката за плащане, заверена от ТД на НАП.</w:t>
      </w:r>
    </w:p>
    <w:p w:rsidR="000E0234" w:rsidRPr="000E0234" w:rsidRDefault="000E0234" w:rsidP="000E0234">
      <w:pPr>
        <w:spacing w:after="0" w:line="268" w:lineRule="auto"/>
        <w:ind w:firstLine="283"/>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6"/>
          <w:szCs w:val="16"/>
          <w:lang w:eastAsia="bg-BG"/>
        </w:rPr>
        <w:t xml:space="preserve">18. Копия от документи, доказващи приходи от земеделска дейност, съответстващи на заложените в таблица 11 от бизнес плана. </w:t>
      </w:r>
    </w:p>
    <w:p w:rsidR="000E0234" w:rsidRPr="000E0234" w:rsidRDefault="000E0234" w:rsidP="000E0234">
      <w:pPr>
        <w:spacing w:after="0" w:line="268" w:lineRule="auto"/>
        <w:ind w:firstLine="283"/>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6"/>
          <w:szCs w:val="16"/>
          <w:lang w:eastAsia="bg-BG"/>
        </w:rPr>
        <w:t xml:space="preserve">19. Сертификат за биологично производство на земеделски продукти и храни по смисъла на Регламент (ЕО) № 834/2007 </w:t>
      </w:r>
      <w:r w:rsidRPr="000E0234">
        <w:rPr>
          <w:rFonts w:ascii="Times New Roman" w:eastAsia="Times New Roman" w:hAnsi="Times New Roman" w:cs="Times New Roman"/>
          <w:i/>
          <w:iCs/>
          <w:color w:val="000000"/>
          <w:sz w:val="16"/>
          <w:szCs w:val="16"/>
          <w:lang w:eastAsia="bg-BG"/>
        </w:rPr>
        <w:t>(в случай че проектът е получил приоритет за биологично производство).</w:t>
      </w:r>
    </w:p>
    <w:p w:rsidR="000E0234" w:rsidRPr="000E0234" w:rsidRDefault="000E0234" w:rsidP="000E0234">
      <w:pPr>
        <w:spacing w:after="0" w:line="268" w:lineRule="auto"/>
        <w:ind w:firstLine="283"/>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b/>
          <w:bCs/>
          <w:color w:val="000000"/>
          <w:sz w:val="16"/>
          <w:szCs w:val="16"/>
          <w:lang w:eastAsia="bg-BG"/>
        </w:rPr>
        <w:t>ІІ. Специфични изисквания и документи, изисквани, в случай че ползвателят на помощта е собственик или ползвател на животновъден обект:</w:t>
      </w:r>
    </w:p>
    <w:p w:rsidR="000E0234" w:rsidRPr="000E0234" w:rsidRDefault="000E0234" w:rsidP="000E0234">
      <w:pPr>
        <w:spacing w:after="0" w:line="268" w:lineRule="auto"/>
        <w:ind w:firstLine="283"/>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6"/>
          <w:szCs w:val="16"/>
          <w:lang w:eastAsia="bg-BG"/>
        </w:rPr>
        <w:t>1. Копие от документ за собственост на животновъден обект и/или копие от вписан в службата по вписванията към съответния районен съд договор за наем на животновъден обект.</w:t>
      </w:r>
    </w:p>
    <w:p w:rsidR="000E0234" w:rsidRPr="000E0234" w:rsidRDefault="000E0234" w:rsidP="000E0234">
      <w:pPr>
        <w:spacing w:after="0" w:line="268" w:lineRule="auto"/>
        <w:ind w:firstLine="283"/>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pacing w:val="2"/>
          <w:sz w:val="16"/>
          <w:szCs w:val="16"/>
          <w:lang w:eastAsia="bg-BG"/>
        </w:rPr>
        <w:t>2. Удостоверение за регистрация на живот</w:t>
      </w:r>
      <w:r w:rsidRPr="000E0234">
        <w:rPr>
          <w:rFonts w:ascii="Times New Roman" w:eastAsia="Times New Roman" w:hAnsi="Times New Roman" w:cs="Times New Roman"/>
          <w:color w:val="000000"/>
          <w:spacing w:val="2"/>
          <w:sz w:val="16"/>
          <w:szCs w:val="16"/>
          <w:lang w:eastAsia="bg-BG"/>
        </w:rPr>
        <w:softHyphen/>
        <w:t>новъден обект по смисъла на чл. 137 от Закона за ветеринарномедицинската дейност или документ, че обектът е вписан в списък в Интегрираната информационна система с данни за идентифицираните животни и за животновъдните обекти по смисъла на чл. 51, ал. 3 от Закона за ветеринарномедицинската дейност (изисква се, когато ползвателят извършва животновъдна дейност).</w:t>
      </w:r>
    </w:p>
    <w:p w:rsidR="000E0234" w:rsidRPr="000E0234" w:rsidRDefault="000E0234" w:rsidP="000E0234">
      <w:pPr>
        <w:spacing w:after="0" w:line="268" w:lineRule="auto"/>
        <w:ind w:firstLine="283"/>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6"/>
          <w:szCs w:val="16"/>
          <w:lang w:eastAsia="bg-BG"/>
        </w:rPr>
        <w:t>3. Копие/я от паспорт/и на наличните животни (когато кандидатът отглежда животни, за които се изисква по националното законодателство).</w:t>
      </w:r>
    </w:p>
    <w:p w:rsidR="000E0234" w:rsidRPr="000E0234" w:rsidRDefault="000E0234" w:rsidP="000E0234">
      <w:pPr>
        <w:spacing w:after="0" w:line="268" w:lineRule="auto"/>
        <w:ind w:firstLine="283"/>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pacing w:val="2"/>
          <w:sz w:val="16"/>
          <w:szCs w:val="16"/>
          <w:lang w:eastAsia="bg-BG"/>
        </w:rPr>
        <w:t>4. Разпечатка от ИИС по реда на Наредба № 6 от 2013 г. за наличните в обекта животни, подписана от официалния ветеринарен лекар, контролиращ животновъдния обект, не по-рано от един месец преди датата на подаване на заявката за второ плащане (в случай че кандидатът отглежда видове животни, които трябва да се регистрират в ИИС по реда на Наредба № 6 от 2013 г.), или опис на животните, заверен от официален ветеринарен лекар не по-рано от един месец преди датата на подаване на заявката за второ плащане (в случай че кандидатът отглежда видове животни, които не трябва да се регистрират в ИИС по реда на Наредба № 6 от 2013 г.).</w:t>
      </w:r>
    </w:p>
    <w:p w:rsidR="000E0234" w:rsidRPr="000E0234" w:rsidRDefault="000E0234" w:rsidP="000E0234">
      <w:pPr>
        <w:spacing w:after="0" w:line="268" w:lineRule="auto"/>
        <w:ind w:firstLine="283"/>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6"/>
          <w:szCs w:val="16"/>
          <w:lang w:eastAsia="bg-BG"/>
        </w:rPr>
        <w:lastRenderedPageBreak/>
        <w:t>5. Копие от становище на областната дирекция по безопасност на храните, че живот</w:t>
      </w:r>
      <w:r w:rsidRPr="000E0234">
        <w:rPr>
          <w:rFonts w:ascii="Times New Roman" w:eastAsia="Times New Roman" w:hAnsi="Times New Roman" w:cs="Times New Roman"/>
          <w:color w:val="000000"/>
          <w:sz w:val="16"/>
          <w:szCs w:val="16"/>
          <w:lang w:eastAsia="bg-BG"/>
        </w:rPr>
        <w:softHyphen/>
        <w:t xml:space="preserve">новъдните обекти в земеделското стопанство и дейността им отговарят на изискванията в областта на хигиената и хуманното отношение към животните и ветеринарните изисквания </w:t>
      </w:r>
      <w:r w:rsidRPr="000E0234">
        <w:rPr>
          <w:rFonts w:ascii="Times New Roman" w:eastAsia="Times New Roman" w:hAnsi="Times New Roman" w:cs="Times New Roman"/>
          <w:i/>
          <w:iCs/>
          <w:color w:val="000000"/>
          <w:sz w:val="16"/>
          <w:szCs w:val="16"/>
          <w:lang w:eastAsia="bg-BG"/>
        </w:rPr>
        <w:t>(само за тези животновъдни обекти, за които се прилагат разпоредбите на Наредба № 44 от 2006 г. за ветеринарномедицинските изисквания към животновъдните обекти).</w:t>
      </w:r>
    </w:p>
    <w:p w:rsidR="000E0234" w:rsidRPr="000E0234" w:rsidRDefault="000E0234" w:rsidP="000E0234">
      <w:pPr>
        <w:spacing w:after="0" w:line="268" w:lineRule="auto"/>
        <w:ind w:firstLine="283"/>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b/>
          <w:bCs/>
          <w:color w:val="000000"/>
          <w:sz w:val="16"/>
          <w:szCs w:val="16"/>
          <w:lang w:eastAsia="bg-BG"/>
        </w:rPr>
        <w:t xml:space="preserve">ІІІ. Специфични изисквания и документи, изисквани, в случай че ползвателят на помощта се занимава с растениевъдство, включително създаване, </w:t>
      </w:r>
      <w:proofErr w:type="spellStart"/>
      <w:r w:rsidRPr="000E0234">
        <w:rPr>
          <w:rFonts w:ascii="Times New Roman" w:eastAsia="Times New Roman" w:hAnsi="Times New Roman" w:cs="Times New Roman"/>
          <w:b/>
          <w:bCs/>
          <w:color w:val="000000"/>
          <w:sz w:val="16"/>
          <w:szCs w:val="16"/>
          <w:lang w:eastAsia="bg-BG"/>
        </w:rPr>
        <w:t>презасаждане</w:t>
      </w:r>
      <w:proofErr w:type="spellEnd"/>
      <w:r w:rsidRPr="000E0234">
        <w:rPr>
          <w:rFonts w:ascii="Times New Roman" w:eastAsia="Times New Roman" w:hAnsi="Times New Roman" w:cs="Times New Roman"/>
          <w:b/>
          <w:bCs/>
          <w:color w:val="000000"/>
          <w:sz w:val="16"/>
          <w:szCs w:val="16"/>
          <w:lang w:eastAsia="bg-BG"/>
        </w:rPr>
        <w:t xml:space="preserve"> и възстановяване на трайни насаждения и </w:t>
      </w:r>
      <w:proofErr w:type="spellStart"/>
      <w:r w:rsidRPr="000E0234">
        <w:rPr>
          <w:rFonts w:ascii="Times New Roman" w:eastAsia="Times New Roman" w:hAnsi="Times New Roman" w:cs="Times New Roman"/>
          <w:b/>
          <w:bCs/>
          <w:color w:val="000000"/>
          <w:sz w:val="16"/>
          <w:szCs w:val="16"/>
          <w:lang w:eastAsia="bg-BG"/>
        </w:rPr>
        <w:t>ягодоплодни</w:t>
      </w:r>
      <w:proofErr w:type="spellEnd"/>
      <w:r w:rsidRPr="000E0234">
        <w:rPr>
          <w:rFonts w:ascii="Times New Roman" w:eastAsia="Times New Roman" w:hAnsi="Times New Roman" w:cs="Times New Roman"/>
          <w:b/>
          <w:bCs/>
          <w:color w:val="000000"/>
          <w:sz w:val="16"/>
          <w:szCs w:val="16"/>
          <w:lang w:eastAsia="bg-BG"/>
        </w:rPr>
        <w:t xml:space="preserve"> (отнасят се и за постигане на специфичен резултат за стопанството – създаване на нови трайни насаждения, </w:t>
      </w:r>
      <w:proofErr w:type="spellStart"/>
      <w:r w:rsidRPr="000E0234">
        <w:rPr>
          <w:rFonts w:ascii="Times New Roman" w:eastAsia="Times New Roman" w:hAnsi="Times New Roman" w:cs="Times New Roman"/>
          <w:b/>
          <w:bCs/>
          <w:color w:val="000000"/>
          <w:sz w:val="16"/>
          <w:szCs w:val="16"/>
          <w:lang w:eastAsia="bg-BG"/>
        </w:rPr>
        <w:t>ягодоплодни</w:t>
      </w:r>
      <w:proofErr w:type="spellEnd"/>
      <w:r w:rsidRPr="000E0234">
        <w:rPr>
          <w:rFonts w:ascii="Times New Roman" w:eastAsia="Times New Roman" w:hAnsi="Times New Roman" w:cs="Times New Roman"/>
          <w:b/>
          <w:bCs/>
          <w:color w:val="000000"/>
          <w:sz w:val="16"/>
          <w:szCs w:val="16"/>
          <w:lang w:eastAsia="bg-BG"/>
        </w:rPr>
        <w:t xml:space="preserve"> и лозя, включително винени)</w:t>
      </w:r>
    </w:p>
    <w:p w:rsidR="000E0234" w:rsidRPr="000E0234" w:rsidRDefault="000E0234" w:rsidP="000E0234">
      <w:pPr>
        <w:spacing w:after="0" w:line="268" w:lineRule="auto"/>
        <w:ind w:firstLine="283"/>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pacing w:val="2"/>
          <w:sz w:val="16"/>
          <w:szCs w:val="16"/>
          <w:lang w:eastAsia="bg-BG"/>
        </w:rPr>
        <w:t xml:space="preserve">1. Копие от документ за собственост на земя и/или земеделска земя и/или копие от вписан в службата по вписванията към съответния районен съд договор за наем, и/или копие от вписан в службата по вписванията към съответния районен съд и регистриран в съответната общинска служба на МЗХ договор за аренда със срок на действие, покриващ периода от пет години, считано от датата на сключване на договора за предоставяне на финансова помощ </w:t>
      </w:r>
      <w:r w:rsidRPr="000E0234">
        <w:rPr>
          <w:rFonts w:ascii="Times New Roman" w:eastAsia="Times New Roman" w:hAnsi="Times New Roman" w:cs="Times New Roman"/>
          <w:i/>
          <w:iCs/>
          <w:color w:val="000000"/>
          <w:spacing w:val="2"/>
          <w:sz w:val="16"/>
          <w:szCs w:val="16"/>
          <w:lang w:eastAsia="bg-BG"/>
        </w:rPr>
        <w:t>(документите се придружават с копие на актуална скица и коректно отразен начин на трайно ползване в случаите, в които земята е придобита след издаване на заповедта за одобрение).</w:t>
      </w:r>
    </w:p>
    <w:p w:rsidR="000E0234" w:rsidRPr="000E0234" w:rsidRDefault="000E0234" w:rsidP="000E0234">
      <w:pPr>
        <w:spacing w:after="0" w:line="268" w:lineRule="auto"/>
        <w:ind w:firstLine="283"/>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6"/>
          <w:szCs w:val="16"/>
          <w:lang w:eastAsia="bg-BG"/>
        </w:rPr>
        <w:t xml:space="preserve">2. Копие от нотариално заверен и/или регистриран в съответната общинска служба по земеделие документ(и) за ползване през настоящата стопанска година на земеделската земя, придружени с копие на актуална скица и коректно отразен начин на трайно ползване (само за случаите, в които ползвателят на помощта ползва земя, различна от описаната по т. 1 – напр. едногодишни договори за наем/аренда, споразумения за </w:t>
      </w:r>
      <w:proofErr w:type="spellStart"/>
      <w:r w:rsidRPr="000E0234">
        <w:rPr>
          <w:rFonts w:ascii="Times New Roman" w:eastAsia="Times New Roman" w:hAnsi="Times New Roman" w:cs="Times New Roman"/>
          <w:color w:val="000000"/>
          <w:sz w:val="16"/>
          <w:szCs w:val="16"/>
          <w:lang w:eastAsia="bg-BG"/>
        </w:rPr>
        <w:t>комасация</w:t>
      </w:r>
      <w:proofErr w:type="spellEnd"/>
      <w:r w:rsidRPr="000E0234">
        <w:rPr>
          <w:rFonts w:ascii="Times New Roman" w:eastAsia="Times New Roman" w:hAnsi="Times New Roman" w:cs="Times New Roman"/>
          <w:color w:val="000000"/>
          <w:sz w:val="16"/>
          <w:szCs w:val="16"/>
          <w:lang w:eastAsia="bg-BG"/>
        </w:rPr>
        <w:t>, включително за едногодишните договори за земя в УПИ).</w:t>
      </w:r>
    </w:p>
    <w:p w:rsidR="000E0234" w:rsidRPr="000E0234" w:rsidRDefault="000E0234" w:rsidP="000E0234">
      <w:pPr>
        <w:spacing w:after="0" w:line="268" w:lineRule="auto"/>
        <w:ind w:firstLine="283"/>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6"/>
          <w:szCs w:val="16"/>
          <w:lang w:eastAsia="bg-BG"/>
        </w:rPr>
        <w:t xml:space="preserve">3. Копие от становище на областна дирекция по безопасност на храните, че земеделското стопанство и дейността му отговарят на изискванията на Закона за защита на растенията. </w:t>
      </w:r>
    </w:p>
    <w:p w:rsidR="000E0234" w:rsidRPr="000E0234" w:rsidRDefault="000E0234" w:rsidP="000E0234">
      <w:pPr>
        <w:spacing w:after="0" w:line="268" w:lineRule="auto"/>
        <w:ind w:firstLine="283"/>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6"/>
          <w:szCs w:val="16"/>
          <w:lang w:eastAsia="bg-BG"/>
        </w:rPr>
        <w:t xml:space="preserve">4. Разрешение за производство на посевен и посадъчен материал, издадено от Изпълнителната агенция по </w:t>
      </w:r>
      <w:proofErr w:type="spellStart"/>
      <w:r w:rsidRPr="000E0234">
        <w:rPr>
          <w:rFonts w:ascii="Times New Roman" w:eastAsia="Times New Roman" w:hAnsi="Times New Roman" w:cs="Times New Roman"/>
          <w:color w:val="000000"/>
          <w:sz w:val="16"/>
          <w:szCs w:val="16"/>
          <w:lang w:eastAsia="bg-BG"/>
        </w:rPr>
        <w:t>сортоизпитване</w:t>
      </w:r>
      <w:proofErr w:type="spellEnd"/>
      <w:r w:rsidRPr="000E0234">
        <w:rPr>
          <w:rFonts w:ascii="Times New Roman" w:eastAsia="Times New Roman" w:hAnsi="Times New Roman" w:cs="Times New Roman"/>
          <w:color w:val="000000"/>
          <w:sz w:val="16"/>
          <w:szCs w:val="16"/>
          <w:lang w:eastAsia="bg-BG"/>
        </w:rPr>
        <w:t xml:space="preserve">, апробация и семеконтрол, и удостоверение за вписване в регистъра на Изпълнителната агенция по </w:t>
      </w:r>
      <w:proofErr w:type="spellStart"/>
      <w:r w:rsidRPr="000E0234">
        <w:rPr>
          <w:rFonts w:ascii="Times New Roman" w:eastAsia="Times New Roman" w:hAnsi="Times New Roman" w:cs="Times New Roman"/>
          <w:color w:val="000000"/>
          <w:sz w:val="16"/>
          <w:szCs w:val="16"/>
          <w:lang w:eastAsia="bg-BG"/>
        </w:rPr>
        <w:t>сортоизпитване</w:t>
      </w:r>
      <w:proofErr w:type="spellEnd"/>
      <w:r w:rsidRPr="000E0234">
        <w:rPr>
          <w:rFonts w:ascii="Times New Roman" w:eastAsia="Times New Roman" w:hAnsi="Times New Roman" w:cs="Times New Roman"/>
          <w:color w:val="000000"/>
          <w:sz w:val="16"/>
          <w:szCs w:val="16"/>
          <w:lang w:eastAsia="bg-BG"/>
        </w:rPr>
        <w:t>, апробация и семеконтрол (в случай на създаване на разсадник).</w:t>
      </w:r>
    </w:p>
    <w:p w:rsidR="000E0234" w:rsidRPr="000E0234" w:rsidRDefault="000E0234" w:rsidP="000E0234">
      <w:pPr>
        <w:spacing w:after="0" w:line="268" w:lineRule="auto"/>
        <w:ind w:firstLine="283"/>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6"/>
          <w:szCs w:val="16"/>
          <w:lang w:eastAsia="bg-BG"/>
        </w:rPr>
        <w:t>5. При овощен посадъчен материал в зависимост от категорията – сертификат за сертифициран посадъчен материал, издаден от ИАСАС, а при стандартен (САС) материал – фирмен документ, издаден от производителя. При лозов посадъчен материал – сертификат за сертифициран посадъчен материал или документ за одобрение на стандартен лозов посадъчен материал, издаден от ИАСАС. При декоративен посадъчен материал – фирмен документ, издаден от производителя.</w:t>
      </w:r>
    </w:p>
    <w:p w:rsidR="000E0234" w:rsidRPr="000E0234" w:rsidRDefault="000E0234" w:rsidP="000E0234">
      <w:pPr>
        <w:spacing w:after="0" w:line="268" w:lineRule="auto"/>
        <w:ind w:firstLine="283"/>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6"/>
          <w:szCs w:val="16"/>
          <w:lang w:eastAsia="bg-BG"/>
        </w:rPr>
        <w:t xml:space="preserve">6. Растителен паспорт, издаден от БАБХ, съгласно изискванията на Наредба № 8 от 2015 г. за </w:t>
      </w:r>
      <w:proofErr w:type="spellStart"/>
      <w:r w:rsidRPr="000E0234">
        <w:rPr>
          <w:rFonts w:ascii="Times New Roman" w:eastAsia="Times New Roman" w:hAnsi="Times New Roman" w:cs="Times New Roman"/>
          <w:color w:val="000000"/>
          <w:sz w:val="16"/>
          <w:szCs w:val="16"/>
          <w:lang w:eastAsia="bg-BG"/>
        </w:rPr>
        <w:t>фитосанитарния</w:t>
      </w:r>
      <w:proofErr w:type="spellEnd"/>
      <w:r w:rsidRPr="000E0234">
        <w:rPr>
          <w:rFonts w:ascii="Times New Roman" w:eastAsia="Times New Roman" w:hAnsi="Times New Roman" w:cs="Times New Roman"/>
          <w:color w:val="000000"/>
          <w:sz w:val="16"/>
          <w:szCs w:val="16"/>
          <w:lang w:eastAsia="bg-BG"/>
        </w:rPr>
        <w:t xml:space="preserve"> контрол.</w:t>
      </w:r>
    </w:p>
    <w:p w:rsidR="000E0234" w:rsidRPr="000E0234" w:rsidRDefault="000E0234" w:rsidP="000E0234">
      <w:pPr>
        <w:spacing w:after="0" w:line="268" w:lineRule="auto"/>
        <w:ind w:firstLine="283"/>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6"/>
          <w:szCs w:val="16"/>
          <w:lang w:eastAsia="bg-BG"/>
        </w:rPr>
        <w:t xml:space="preserve">7. Документ, удостоверяващ придобиване право на ново засаждане, право на </w:t>
      </w:r>
      <w:proofErr w:type="spellStart"/>
      <w:r w:rsidRPr="000E0234">
        <w:rPr>
          <w:rFonts w:ascii="Times New Roman" w:eastAsia="Times New Roman" w:hAnsi="Times New Roman" w:cs="Times New Roman"/>
          <w:color w:val="000000"/>
          <w:sz w:val="16"/>
          <w:szCs w:val="16"/>
          <w:lang w:eastAsia="bg-BG"/>
        </w:rPr>
        <w:t>презасаждане</w:t>
      </w:r>
      <w:proofErr w:type="spellEnd"/>
      <w:r w:rsidRPr="000E0234">
        <w:rPr>
          <w:rFonts w:ascii="Times New Roman" w:eastAsia="Times New Roman" w:hAnsi="Times New Roman" w:cs="Times New Roman"/>
          <w:color w:val="000000"/>
          <w:sz w:val="16"/>
          <w:szCs w:val="16"/>
          <w:lang w:eastAsia="bg-BG"/>
        </w:rPr>
        <w:t xml:space="preserve"> и право на засаждане, издаден по реда на Закона за виното и спиртните напитки (важи в случай на засаждане/</w:t>
      </w:r>
      <w:proofErr w:type="spellStart"/>
      <w:r w:rsidRPr="000E0234">
        <w:rPr>
          <w:rFonts w:ascii="Times New Roman" w:eastAsia="Times New Roman" w:hAnsi="Times New Roman" w:cs="Times New Roman"/>
          <w:color w:val="000000"/>
          <w:sz w:val="16"/>
          <w:szCs w:val="16"/>
          <w:lang w:eastAsia="bg-BG"/>
        </w:rPr>
        <w:t>презасаждане</w:t>
      </w:r>
      <w:proofErr w:type="spellEnd"/>
      <w:r w:rsidRPr="000E0234">
        <w:rPr>
          <w:rFonts w:ascii="Times New Roman" w:eastAsia="Times New Roman" w:hAnsi="Times New Roman" w:cs="Times New Roman"/>
          <w:color w:val="000000"/>
          <w:sz w:val="16"/>
          <w:szCs w:val="16"/>
          <w:lang w:eastAsia="bg-BG"/>
        </w:rPr>
        <w:t xml:space="preserve"> на винени лозя).</w:t>
      </w:r>
    </w:p>
    <w:p w:rsidR="000E0234" w:rsidRPr="000E0234" w:rsidRDefault="000E0234" w:rsidP="000E0234">
      <w:pPr>
        <w:spacing w:after="0" w:line="268" w:lineRule="auto"/>
        <w:ind w:firstLine="283"/>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6"/>
          <w:szCs w:val="16"/>
          <w:lang w:eastAsia="bg-BG"/>
        </w:rPr>
        <w:t>8. Валидно удостоверение за регистрация в лозарския регистър по чл. 27, ал. 1 от Закона за виното и спиртните напитки (важи в случай на засаждане/</w:t>
      </w:r>
      <w:proofErr w:type="spellStart"/>
      <w:r w:rsidRPr="000E0234">
        <w:rPr>
          <w:rFonts w:ascii="Times New Roman" w:eastAsia="Times New Roman" w:hAnsi="Times New Roman" w:cs="Times New Roman"/>
          <w:color w:val="000000"/>
          <w:sz w:val="16"/>
          <w:szCs w:val="16"/>
          <w:lang w:eastAsia="bg-BG"/>
        </w:rPr>
        <w:t>презасаждане</w:t>
      </w:r>
      <w:proofErr w:type="spellEnd"/>
      <w:r w:rsidRPr="000E0234">
        <w:rPr>
          <w:rFonts w:ascii="Times New Roman" w:eastAsia="Times New Roman" w:hAnsi="Times New Roman" w:cs="Times New Roman"/>
          <w:color w:val="000000"/>
          <w:sz w:val="16"/>
          <w:szCs w:val="16"/>
          <w:lang w:eastAsia="bg-BG"/>
        </w:rPr>
        <w:t xml:space="preserve"> на винени лозя).</w:t>
      </w:r>
    </w:p>
    <w:p w:rsidR="000E0234" w:rsidRPr="000E0234" w:rsidRDefault="000E0234" w:rsidP="000E0234">
      <w:pPr>
        <w:spacing w:after="0" w:line="268" w:lineRule="auto"/>
        <w:ind w:firstLine="283"/>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6"/>
          <w:szCs w:val="16"/>
          <w:lang w:eastAsia="bg-BG"/>
        </w:rPr>
        <w:t>9. Дневник (регистър) на стопанството за всички земеделски дейности, извършвани в земеделските земи.</w:t>
      </w:r>
    </w:p>
    <w:p w:rsidR="000E0234" w:rsidRPr="000E0234" w:rsidRDefault="000E0234" w:rsidP="000E0234">
      <w:pPr>
        <w:spacing w:after="0" w:line="268" w:lineRule="auto"/>
        <w:ind w:firstLine="283"/>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b/>
          <w:bCs/>
          <w:color w:val="000000"/>
          <w:sz w:val="16"/>
          <w:szCs w:val="16"/>
          <w:lang w:eastAsia="bg-BG"/>
        </w:rPr>
        <w:t>ІV. Подобряване на сградния фонд чрез строителство, покупка, реконструкция и/или ремонт на сгради, пряко свързани с дейността на стопанството</w:t>
      </w:r>
    </w:p>
    <w:p w:rsidR="000E0234" w:rsidRPr="000E0234" w:rsidRDefault="000E0234" w:rsidP="000E0234">
      <w:pPr>
        <w:spacing w:after="0" w:line="268" w:lineRule="auto"/>
        <w:ind w:firstLine="283"/>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6"/>
          <w:szCs w:val="16"/>
          <w:lang w:eastAsia="bg-BG"/>
        </w:rPr>
        <w:t>1. Протокол за установяване на годността за ползване на строежа (образец 16) съгласно Наредба № 3 от 2003 г. за съставяне на актове и протоколи по време на строителството (ДВ, бр. 72 от 2003 г.) – важи в зависимост от характера на инвестицията в дълготрайни материални активи.</w:t>
      </w:r>
    </w:p>
    <w:p w:rsidR="000E0234" w:rsidRPr="000E0234" w:rsidRDefault="000E0234" w:rsidP="000E0234">
      <w:pPr>
        <w:spacing w:after="0" w:line="268" w:lineRule="auto"/>
        <w:ind w:firstLine="283"/>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6"/>
          <w:szCs w:val="16"/>
          <w:lang w:eastAsia="bg-BG"/>
        </w:rPr>
        <w:t>2. Констативен акт за установяване на годността за ползване на строежа (образец 15) съгласно Наредба № 3 от 2003 г. за съставяне на актове и протоколи по време на строителството) – важи в зависимост от характера на инвестицията в дълготрайни материални активи.</w:t>
      </w:r>
    </w:p>
    <w:p w:rsidR="000E0234" w:rsidRPr="000E0234" w:rsidRDefault="000E0234" w:rsidP="000E0234">
      <w:pPr>
        <w:spacing w:after="0" w:line="268" w:lineRule="auto"/>
        <w:ind w:firstLine="283"/>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6"/>
          <w:szCs w:val="16"/>
          <w:lang w:eastAsia="bg-BG"/>
        </w:rPr>
        <w:t xml:space="preserve">3. Копие от документ за собственост на </w:t>
      </w:r>
      <w:proofErr w:type="spellStart"/>
      <w:r w:rsidRPr="000E0234">
        <w:rPr>
          <w:rFonts w:ascii="Times New Roman" w:eastAsia="Times New Roman" w:hAnsi="Times New Roman" w:cs="Times New Roman"/>
          <w:color w:val="000000"/>
          <w:sz w:val="16"/>
          <w:szCs w:val="16"/>
          <w:lang w:eastAsia="bg-BG"/>
        </w:rPr>
        <w:t>новозакупени</w:t>
      </w:r>
      <w:proofErr w:type="spellEnd"/>
      <w:r w:rsidRPr="000E0234">
        <w:rPr>
          <w:rFonts w:ascii="Times New Roman" w:eastAsia="Times New Roman" w:hAnsi="Times New Roman" w:cs="Times New Roman"/>
          <w:color w:val="000000"/>
          <w:sz w:val="16"/>
          <w:szCs w:val="16"/>
          <w:lang w:eastAsia="bg-BG"/>
        </w:rPr>
        <w:t xml:space="preserve"> сгради. </w:t>
      </w:r>
    </w:p>
    <w:p w:rsidR="000E0234" w:rsidRPr="000E0234" w:rsidRDefault="000E0234" w:rsidP="000E0234">
      <w:pPr>
        <w:spacing w:after="0" w:line="268" w:lineRule="auto"/>
        <w:ind w:firstLine="283"/>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6"/>
          <w:szCs w:val="16"/>
          <w:lang w:eastAsia="bg-BG"/>
        </w:rPr>
        <w:t>4. Удостоверение за данъчна оценка или оценка от независим оценител, валидна към датата на придобиването – важи в зависимост от характера на инвестицията в дълготрайни материални активи.</w:t>
      </w:r>
    </w:p>
    <w:p w:rsidR="000E0234" w:rsidRPr="000E0234" w:rsidRDefault="000E0234" w:rsidP="000E0234">
      <w:pPr>
        <w:spacing w:after="0" w:line="268" w:lineRule="auto"/>
        <w:ind w:firstLine="283"/>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6"/>
          <w:szCs w:val="16"/>
          <w:lang w:eastAsia="bg-BG"/>
        </w:rPr>
        <w:t>5. Удостоверение за въвеждане в експлоатация или разрешение за ползване – в зависимост от характера на инвестицията и съгласно изискванията на ЗУТ.</w:t>
      </w:r>
    </w:p>
    <w:p w:rsidR="000E0234" w:rsidRPr="000E0234" w:rsidRDefault="000E0234" w:rsidP="000E0234">
      <w:pPr>
        <w:spacing w:after="0" w:line="268" w:lineRule="auto"/>
        <w:ind w:firstLine="283"/>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6"/>
          <w:szCs w:val="16"/>
          <w:lang w:eastAsia="bg-BG"/>
        </w:rPr>
        <w:t>6. Обобщен приемно-предавателен протокол за предаване на строежа от изпълнителя на възложителя – важи в зависимост от характера на инвестицията в дълготрайни материални активи.</w:t>
      </w:r>
    </w:p>
    <w:p w:rsidR="000E0234" w:rsidRPr="000E0234" w:rsidRDefault="000E0234" w:rsidP="000E0234">
      <w:pPr>
        <w:spacing w:after="0" w:line="268" w:lineRule="auto"/>
        <w:ind w:firstLine="283"/>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6"/>
          <w:szCs w:val="16"/>
          <w:lang w:eastAsia="bg-BG"/>
        </w:rPr>
        <w:t>7. Документи, доказващи извършените разходи, съответстващи на заложените в таблица 12 от бизнес плана.</w:t>
      </w:r>
    </w:p>
    <w:p w:rsidR="000E0234" w:rsidRPr="000E0234" w:rsidRDefault="000E0234" w:rsidP="000E0234">
      <w:pPr>
        <w:spacing w:after="0" w:line="268" w:lineRule="auto"/>
        <w:ind w:firstLine="283"/>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b/>
          <w:bCs/>
          <w:color w:val="000000"/>
          <w:sz w:val="16"/>
          <w:szCs w:val="16"/>
          <w:lang w:eastAsia="bg-BG"/>
        </w:rPr>
        <w:t>V. Подобряване механизацията на стопанството чрез закупуване на селскостопанска техника, машини, съоръжения и оборудване за нуждите на земеделското стопанство</w:t>
      </w:r>
    </w:p>
    <w:p w:rsidR="000E0234" w:rsidRPr="000E0234" w:rsidRDefault="000E0234" w:rsidP="000E0234">
      <w:pPr>
        <w:spacing w:after="0" w:line="268" w:lineRule="auto"/>
        <w:ind w:firstLine="283"/>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6"/>
          <w:szCs w:val="16"/>
          <w:lang w:eastAsia="bg-BG"/>
        </w:rPr>
        <w:t>1. Договор за покупка на селскостопанска техника, машини, съоръжения и оборудване.</w:t>
      </w:r>
    </w:p>
    <w:p w:rsidR="000E0234" w:rsidRPr="000E0234" w:rsidRDefault="000E0234" w:rsidP="000E0234">
      <w:pPr>
        <w:spacing w:after="0" w:line="268" w:lineRule="auto"/>
        <w:ind w:firstLine="283"/>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6"/>
          <w:szCs w:val="16"/>
          <w:lang w:eastAsia="bg-BG"/>
        </w:rPr>
        <w:t>2. Приемно-предавателен протокол.</w:t>
      </w:r>
    </w:p>
    <w:p w:rsidR="000E0234" w:rsidRPr="000E0234" w:rsidRDefault="000E0234" w:rsidP="000E0234">
      <w:pPr>
        <w:spacing w:after="0" w:line="268" w:lineRule="auto"/>
        <w:ind w:firstLine="283"/>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6"/>
          <w:szCs w:val="16"/>
          <w:lang w:eastAsia="bg-BG"/>
        </w:rPr>
        <w:t>3. Свидетелство за регистрация на земеделска и горска техника или на моторно превозно средство (в случаите, когато се изисква съгласно действащата нормативна уредба).</w:t>
      </w:r>
    </w:p>
    <w:p w:rsidR="000E0234" w:rsidRPr="000E0234" w:rsidRDefault="000E0234" w:rsidP="000E0234">
      <w:pPr>
        <w:spacing w:after="0" w:line="268" w:lineRule="auto"/>
        <w:ind w:firstLine="283"/>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6"/>
          <w:szCs w:val="16"/>
          <w:lang w:eastAsia="bg-BG"/>
        </w:rPr>
        <w:t>4. Протокол образец 17 за проведена 72-часова проба на машините при експлоатационни условия (в случаите, когато се изисква съгласно действащата нормативна уредба).</w:t>
      </w:r>
    </w:p>
    <w:p w:rsidR="000E0234" w:rsidRPr="000E0234" w:rsidRDefault="000E0234" w:rsidP="000E0234">
      <w:pPr>
        <w:spacing w:after="0" w:line="268" w:lineRule="auto"/>
        <w:ind w:firstLine="283"/>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b/>
          <w:bCs/>
          <w:color w:val="000000"/>
          <w:sz w:val="16"/>
          <w:szCs w:val="16"/>
          <w:lang w:eastAsia="bg-BG"/>
        </w:rPr>
        <w:t>VІ. Отглеждане на застрашени сортове земеделски култури и/или застрашени от изчезване редки породи в стопанството</w:t>
      </w:r>
      <w:r w:rsidRPr="000E0234">
        <w:rPr>
          <w:rFonts w:ascii="Times New Roman" w:eastAsia="Times New Roman" w:hAnsi="Times New Roman" w:cs="Times New Roman"/>
          <w:color w:val="000000"/>
          <w:sz w:val="16"/>
          <w:szCs w:val="16"/>
          <w:lang w:eastAsia="bg-BG"/>
        </w:rPr>
        <w:t xml:space="preserve"> </w:t>
      </w:r>
      <w:r w:rsidRPr="000E0234">
        <w:rPr>
          <w:rFonts w:ascii="Times New Roman" w:eastAsia="Times New Roman" w:hAnsi="Times New Roman" w:cs="Times New Roman"/>
          <w:b/>
          <w:bCs/>
          <w:color w:val="000000"/>
          <w:sz w:val="16"/>
          <w:szCs w:val="16"/>
          <w:lang w:eastAsia="bg-BG"/>
        </w:rPr>
        <w:t>–</w:t>
      </w:r>
      <w:r w:rsidRPr="000E0234">
        <w:rPr>
          <w:rFonts w:ascii="Times New Roman" w:eastAsia="Times New Roman" w:hAnsi="Times New Roman" w:cs="Times New Roman"/>
          <w:color w:val="000000"/>
          <w:sz w:val="16"/>
          <w:szCs w:val="16"/>
          <w:lang w:eastAsia="bg-BG"/>
        </w:rPr>
        <w:t xml:space="preserve"> </w:t>
      </w:r>
      <w:r w:rsidRPr="000E0234">
        <w:rPr>
          <w:rFonts w:ascii="Times New Roman" w:eastAsia="Times New Roman" w:hAnsi="Times New Roman" w:cs="Times New Roman"/>
          <w:b/>
          <w:bCs/>
          <w:color w:val="000000"/>
          <w:sz w:val="16"/>
          <w:szCs w:val="16"/>
          <w:lang w:eastAsia="bg-BG"/>
        </w:rPr>
        <w:t>1 сорт култура и/или 1 порода съгласно изискванията на приложение № 8 към чл. 25 и приложение № 9 към чл. 41 от Наредба № 7 от 24 февруари 2015 г. за прилагане на мярка 10 „</w:t>
      </w:r>
      <w:proofErr w:type="spellStart"/>
      <w:r w:rsidRPr="000E0234">
        <w:rPr>
          <w:rFonts w:ascii="Times New Roman" w:eastAsia="Times New Roman" w:hAnsi="Times New Roman" w:cs="Times New Roman"/>
          <w:b/>
          <w:bCs/>
          <w:color w:val="000000"/>
          <w:sz w:val="16"/>
          <w:szCs w:val="16"/>
          <w:lang w:eastAsia="bg-BG"/>
        </w:rPr>
        <w:t>Агроекология</w:t>
      </w:r>
      <w:proofErr w:type="spellEnd"/>
      <w:r w:rsidRPr="000E0234">
        <w:rPr>
          <w:rFonts w:ascii="Times New Roman" w:eastAsia="Times New Roman" w:hAnsi="Times New Roman" w:cs="Times New Roman"/>
          <w:b/>
          <w:bCs/>
          <w:color w:val="000000"/>
          <w:sz w:val="16"/>
          <w:szCs w:val="16"/>
          <w:lang w:eastAsia="bg-BG"/>
        </w:rPr>
        <w:t xml:space="preserve"> и климат“ от Програмата за развитие на селските райони за периода 2014 – 2020 г., сформиращи най-малко 1000 евро СПО</w:t>
      </w:r>
    </w:p>
    <w:p w:rsidR="000E0234" w:rsidRPr="000E0234" w:rsidRDefault="000E0234" w:rsidP="000E0234">
      <w:pPr>
        <w:spacing w:after="0" w:line="268" w:lineRule="auto"/>
        <w:ind w:firstLine="283"/>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6"/>
          <w:szCs w:val="16"/>
          <w:lang w:eastAsia="bg-BG"/>
        </w:rPr>
        <w:t>1. Документи, доказващи придобиването на култури и/или животни – нови за стопанството.</w:t>
      </w:r>
    </w:p>
    <w:p w:rsidR="000E0234" w:rsidRPr="000E0234" w:rsidRDefault="000E0234" w:rsidP="000E0234">
      <w:pPr>
        <w:spacing w:after="0" w:line="268" w:lineRule="auto"/>
        <w:ind w:firstLine="283"/>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6"/>
          <w:szCs w:val="16"/>
          <w:lang w:eastAsia="bg-BG"/>
        </w:rPr>
        <w:t xml:space="preserve">2. Копие от удостоверение за </w:t>
      </w:r>
      <w:proofErr w:type="spellStart"/>
      <w:r w:rsidRPr="000E0234">
        <w:rPr>
          <w:rFonts w:ascii="Times New Roman" w:eastAsia="Times New Roman" w:hAnsi="Times New Roman" w:cs="Times New Roman"/>
          <w:color w:val="000000"/>
          <w:sz w:val="16"/>
          <w:szCs w:val="16"/>
          <w:lang w:eastAsia="bg-BG"/>
        </w:rPr>
        <w:t>породна</w:t>
      </w:r>
      <w:proofErr w:type="spellEnd"/>
      <w:r w:rsidRPr="000E0234">
        <w:rPr>
          <w:rFonts w:ascii="Times New Roman" w:eastAsia="Times New Roman" w:hAnsi="Times New Roman" w:cs="Times New Roman"/>
          <w:color w:val="000000"/>
          <w:sz w:val="16"/>
          <w:szCs w:val="16"/>
          <w:lang w:eastAsia="bg-BG"/>
        </w:rPr>
        <w:t xml:space="preserve"> принадлежност, издадено от Изпълнителната агенция за селекция и репродукция в животновъдството или от съответната развъдна асоциация (за земеделски стопани, отглеждащи застрашени от изчезване редки породи).</w:t>
      </w:r>
    </w:p>
    <w:p w:rsidR="000E0234" w:rsidRPr="000E0234" w:rsidRDefault="000E0234" w:rsidP="000E0234">
      <w:pPr>
        <w:spacing w:after="0" w:line="268" w:lineRule="auto"/>
        <w:ind w:firstLine="283"/>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6"/>
          <w:szCs w:val="16"/>
          <w:lang w:eastAsia="bg-BG"/>
        </w:rPr>
        <w:t>3. Документ, издаден от ИАСАС, с който се потвърждава, че отглежданият сорт земеделска култура е застрашен от изчезване (за земеделски стопани, отглеждащи застрашени от изчезване сортове земеделски култури).</w:t>
      </w:r>
    </w:p>
    <w:p w:rsidR="000E0234" w:rsidRPr="000E0234" w:rsidRDefault="000E0234" w:rsidP="000E0234">
      <w:pPr>
        <w:spacing w:after="0" w:line="268" w:lineRule="auto"/>
        <w:ind w:firstLine="283"/>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b/>
          <w:bCs/>
          <w:color w:val="000000"/>
          <w:sz w:val="16"/>
          <w:szCs w:val="16"/>
          <w:lang w:eastAsia="bg-BG"/>
        </w:rPr>
        <w:t>VІІ. Преминаване към биологично производство</w:t>
      </w:r>
    </w:p>
    <w:p w:rsidR="000E0234" w:rsidRPr="000E0234" w:rsidRDefault="000E0234" w:rsidP="000E0234">
      <w:pPr>
        <w:spacing w:after="0" w:line="268" w:lineRule="auto"/>
        <w:ind w:firstLine="283"/>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6"/>
          <w:szCs w:val="16"/>
          <w:lang w:eastAsia="bg-BG"/>
        </w:rPr>
        <w:lastRenderedPageBreak/>
        <w:t xml:space="preserve">1. Копие от договор за контрол по чл. 18 от Закона за прилагане на Общата организация на пазарите на земеделски продукти на Европейския съюз с контролиращо лице. </w:t>
      </w:r>
    </w:p>
    <w:p w:rsidR="000E0234" w:rsidRPr="000E0234" w:rsidRDefault="000E0234" w:rsidP="000E0234">
      <w:pPr>
        <w:spacing w:after="0" w:line="268" w:lineRule="auto"/>
        <w:ind w:firstLine="283"/>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b/>
          <w:bCs/>
          <w:color w:val="000000"/>
          <w:sz w:val="16"/>
          <w:szCs w:val="16"/>
          <w:lang w:eastAsia="bg-BG"/>
        </w:rPr>
        <w:t xml:space="preserve">VІІІ. Създаване на допълнителна заетост в стопанството </w:t>
      </w:r>
    </w:p>
    <w:p w:rsidR="000E0234" w:rsidRPr="000E0234" w:rsidRDefault="000E0234" w:rsidP="000E0234">
      <w:pPr>
        <w:spacing w:after="0" w:line="268" w:lineRule="auto"/>
        <w:ind w:firstLine="283"/>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6"/>
          <w:szCs w:val="16"/>
          <w:lang w:eastAsia="bg-BG"/>
        </w:rPr>
        <w:t xml:space="preserve">1. Справка за </w:t>
      </w:r>
      <w:proofErr w:type="spellStart"/>
      <w:r w:rsidRPr="000E0234">
        <w:rPr>
          <w:rFonts w:ascii="Times New Roman" w:eastAsia="Times New Roman" w:hAnsi="Times New Roman" w:cs="Times New Roman"/>
          <w:color w:val="000000"/>
          <w:sz w:val="16"/>
          <w:szCs w:val="16"/>
          <w:lang w:eastAsia="bg-BG"/>
        </w:rPr>
        <w:t>средносписъчния</w:t>
      </w:r>
      <w:proofErr w:type="spellEnd"/>
      <w:r w:rsidRPr="000E0234">
        <w:rPr>
          <w:rFonts w:ascii="Times New Roman" w:eastAsia="Times New Roman" w:hAnsi="Times New Roman" w:cs="Times New Roman"/>
          <w:color w:val="000000"/>
          <w:sz w:val="16"/>
          <w:szCs w:val="16"/>
          <w:lang w:eastAsia="bg-BG"/>
        </w:rPr>
        <w:t xml:space="preserve"> брой на наетите в стопанството лица за отчетен период от най-малко една година спрямо месеца, предхождащ датата на подаване на заявка за плащане, изчислен по Методиката за изчисляване на списъчния и средния списъчен брой на персонала, публикувана на сайта на НСИ, заверена от ползвателя.</w:t>
      </w:r>
    </w:p>
    <w:p w:rsidR="000E0234" w:rsidRPr="000E0234" w:rsidRDefault="000E0234" w:rsidP="000E0234">
      <w:pPr>
        <w:spacing w:after="0" w:line="268" w:lineRule="auto"/>
        <w:ind w:firstLine="283"/>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6"/>
          <w:szCs w:val="16"/>
          <w:lang w:eastAsia="bg-BG"/>
        </w:rPr>
        <w:t>2. Справка от НАП за актуално състояние на всички действащи трудови договори, издадена не по-рано от 1 месец преди датата на подаване на заявка за плащане, съдържаща код по КИД и код НКПД, съответстващи на дейностите по проекта.</w:t>
      </w:r>
    </w:p>
    <w:p w:rsidR="000E0234" w:rsidRPr="000E0234" w:rsidRDefault="000E0234" w:rsidP="000E0234">
      <w:pPr>
        <w:spacing w:after="0" w:line="268" w:lineRule="auto"/>
        <w:ind w:firstLine="283"/>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b/>
          <w:bCs/>
          <w:color w:val="000000"/>
          <w:sz w:val="16"/>
          <w:szCs w:val="16"/>
          <w:lang w:eastAsia="bg-BG"/>
        </w:rPr>
        <w:t>ІХ. Завършен курс от 150 часа в областта на селското стопанство или завършено обучение от 150 часа по част от професия от професионално направление с код 621 „Растениевъдство и животновъдство“ или с код 3451203 „Земеделско стопанство“ или професионално направление с код 640 „Ветеринарна медицина“.</w:t>
      </w:r>
    </w:p>
    <w:p w:rsidR="000E0234" w:rsidRPr="000E0234" w:rsidRDefault="000E0234" w:rsidP="000E0234">
      <w:pPr>
        <w:spacing w:after="0" w:line="268" w:lineRule="auto"/>
        <w:ind w:firstLine="283"/>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6"/>
          <w:szCs w:val="16"/>
          <w:lang w:eastAsia="bg-BG"/>
        </w:rPr>
        <w:t>1. Удостоверение за завършен курс от 150 часа в областта на селското стопанство или завършено обучение от 150 часа по част от професия от професионално направление с код 621 „Растениевъдство и животновъдство“ или с код 3451203 „Земеделско стопанство“ или професионално направление с код 640 „Ветеринарна медицина“.</w:t>
      </w:r>
    </w:p>
    <w:p w:rsidR="000E0234" w:rsidRPr="000E0234" w:rsidRDefault="000E0234" w:rsidP="000E0234">
      <w:pPr>
        <w:spacing w:after="0" w:line="268" w:lineRule="auto"/>
        <w:ind w:firstLine="283"/>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b/>
          <w:bCs/>
          <w:color w:val="000000"/>
          <w:sz w:val="16"/>
          <w:szCs w:val="16"/>
          <w:lang w:eastAsia="bg-BG"/>
        </w:rPr>
        <w:t>Х. Участие в призната група и/или организация на производители</w:t>
      </w:r>
    </w:p>
    <w:p w:rsidR="000E0234" w:rsidRPr="000E0234" w:rsidRDefault="000E0234" w:rsidP="000E0234">
      <w:pPr>
        <w:spacing w:after="0" w:line="268" w:lineRule="auto"/>
        <w:ind w:firstLine="283"/>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6"/>
          <w:szCs w:val="16"/>
          <w:lang w:eastAsia="bg-BG"/>
        </w:rPr>
        <w:t>1. Устройствен акт (устав, дружествен договор) на организацията.</w:t>
      </w:r>
    </w:p>
    <w:p w:rsidR="000E0234" w:rsidRPr="000E0234" w:rsidRDefault="000E0234" w:rsidP="000E0234">
      <w:pPr>
        <w:spacing w:after="0" w:line="268" w:lineRule="auto"/>
        <w:ind w:firstLine="283"/>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6"/>
          <w:szCs w:val="16"/>
          <w:lang w:eastAsia="bg-BG"/>
        </w:rPr>
        <w:t>2. Договори между членовете и организацията за реализация на продукцията.</w:t>
      </w:r>
    </w:p>
    <w:p w:rsidR="000E0234" w:rsidRPr="000E0234" w:rsidRDefault="000E0234" w:rsidP="000E0234">
      <w:pPr>
        <w:spacing w:after="0" w:line="268" w:lineRule="auto"/>
        <w:ind w:firstLine="283"/>
        <w:jc w:val="both"/>
        <w:textAlignment w:val="center"/>
        <w:rPr>
          <w:rFonts w:ascii="Times New Roman" w:eastAsia="Times New Roman" w:hAnsi="Times New Roman" w:cs="Times New Roman"/>
          <w:sz w:val="17"/>
          <w:szCs w:val="17"/>
          <w:lang w:eastAsia="bg-BG"/>
        </w:rPr>
      </w:pPr>
      <w:r w:rsidRPr="000E0234">
        <w:rPr>
          <w:rFonts w:ascii="Times New Roman" w:eastAsia="Times New Roman" w:hAnsi="Times New Roman" w:cs="Times New Roman"/>
          <w:color w:val="000000"/>
          <w:sz w:val="17"/>
          <w:szCs w:val="17"/>
          <w:lang w:eastAsia="bg-BG"/>
        </w:rPr>
        <w:t>4777</w:t>
      </w:r>
    </w:p>
    <w:p w:rsidR="0090535F" w:rsidRDefault="0090535F"/>
    <w:sectPr w:rsidR="009053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234"/>
    <w:rsid w:val="000E0234"/>
    <w:rsid w:val="0090535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3173D7-1E5D-4C1F-9B5C-A1C353C0A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0234"/>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4">
    <w:name w:val="Hyperlink"/>
    <w:basedOn w:val="a0"/>
    <w:uiPriority w:val="99"/>
    <w:semiHidden/>
    <w:unhideWhenUsed/>
    <w:rsid w:val="000E0234"/>
    <w:rPr>
      <w:color w:val="0000FF"/>
      <w:u w:val="single"/>
    </w:rPr>
  </w:style>
  <w:style w:type="character" w:styleId="a5">
    <w:name w:val="FollowedHyperlink"/>
    <w:basedOn w:val="a0"/>
    <w:uiPriority w:val="99"/>
    <w:semiHidden/>
    <w:unhideWhenUsed/>
    <w:rsid w:val="000E023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983242">
      <w:bodyDiv w:val="1"/>
      <w:marLeft w:val="0"/>
      <w:marRight w:val="0"/>
      <w:marTop w:val="0"/>
      <w:marBottom w:val="0"/>
      <w:divBdr>
        <w:top w:val="none" w:sz="0" w:space="0" w:color="auto"/>
        <w:left w:val="none" w:sz="0" w:space="0" w:color="auto"/>
        <w:bottom w:val="none" w:sz="0" w:space="0" w:color="auto"/>
        <w:right w:val="none" w:sz="0" w:space="0" w:color="auto"/>
      </w:divBdr>
      <w:divsChild>
        <w:div w:id="382874004">
          <w:marLeft w:val="0"/>
          <w:marRight w:val="0"/>
          <w:marTop w:val="113"/>
          <w:marBottom w:val="0"/>
          <w:divBdr>
            <w:top w:val="none" w:sz="0" w:space="0" w:color="auto"/>
            <w:left w:val="none" w:sz="0" w:space="0" w:color="auto"/>
            <w:bottom w:val="none" w:sz="0" w:space="0" w:color="auto"/>
            <w:right w:val="none" w:sz="0" w:space="0" w:color="auto"/>
          </w:divBdr>
        </w:div>
        <w:div w:id="89787836">
          <w:marLeft w:val="0"/>
          <w:marRight w:val="0"/>
          <w:marTop w:val="113"/>
          <w:marBottom w:val="0"/>
          <w:divBdr>
            <w:top w:val="none" w:sz="0" w:space="0" w:color="auto"/>
            <w:left w:val="none" w:sz="0" w:space="0" w:color="auto"/>
            <w:bottom w:val="none" w:sz="0" w:space="0" w:color="auto"/>
            <w:right w:val="none" w:sz="0" w:space="0" w:color="auto"/>
          </w:divBdr>
        </w:div>
        <w:div w:id="2085060220">
          <w:marLeft w:val="0"/>
          <w:marRight w:val="0"/>
          <w:marTop w:val="0"/>
          <w:marBottom w:val="113"/>
          <w:divBdr>
            <w:top w:val="none" w:sz="0" w:space="0" w:color="auto"/>
            <w:left w:val="none" w:sz="0" w:space="0" w:color="auto"/>
            <w:bottom w:val="none" w:sz="0" w:space="0" w:color="auto"/>
            <w:right w:val="none" w:sz="0" w:space="0" w:color="auto"/>
          </w:divBdr>
        </w:div>
        <w:div w:id="92291424">
          <w:marLeft w:val="0"/>
          <w:marRight w:val="0"/>
          <w:marTop w:val="0"/>
          <w:marBottom w:val="85"/>
          <w:divBdr>
            <w:top w:val="none" w:sz="0" w:space="0" w:color="auto"/>
            <w:left w:val="none" w:sz="0" w:space="0" w:color="auto"/>
            <w:bottom w:val="none" w:sz="0" w:space="0" w:color="auto"/>
            <w:right w:val="none" w:sz="0" w:space="0" w:color="auto"/>
          </w:divBdr>
        </w:div>
        <w:div w:id="140851722">
          <w:marLeft w:val="0"/>
          <w:marRight w:val="0"/>
          <w:marTop w:val="0"/>
          <w:marBottom w:val="85"/>
          <w:divBdr>
            <w:top w:val="none" w:sz="0" w:space="0" w:color="auto"/>
            <w:left w:val="none" w:sz="0" w:space="0" w:color="auto"/>
            <w:bottom w:val="none" w:sz="0" w:space="0" w:color="auto"/>
            <w:right w:val="none" w:sz="0" w:space="0" w:color="auto"/>
          </w:divBdr>
        </w:div>
        <w:div w:id="876115624">
          <w:marLeft w:val="0"/>
          <w:marRight w:val="0"/>
          <w:marTop w:val="113"/>
          <w:marBottom w:val="85"/>
          <w:divBdr>
            <w:top w:val="none" w:sz="0" w:space="0" w:color="auto"/>
            <w:left w:val="none" w:sz="0" w:space="0" w:color="auto"/>
            <w:bottom w:val="none" w:sz="0" w:space="0" w:color="auto"/>
            <w:right w:val="none" w:sz="0" w:space="0" w:color="auto"/>
          </w:divBdr>
        </w:div>
        <w:div w:id="913204415">
          <w:marLeft w:val="0"/>
          <w:marRight w:val="0"/>
          <w:marTop w:val="0"/>
          <w:marBottom w:val="85"/>
          <w:divBdr>
            <w:top w:val="none" w:sz="0" w:space="0" w:color="auto"/>
            <w:left w:val="none" w:sz="0" w:space="0" w:color="auto"/>
            <w:bottom w:val="none" w:sz="0" w:space="0" w:color="auto"/>
            <w:right w:val="none" w:sz="0" w:space="0" w:color="auto"/>
          </w:divBdr>
        </w:div>
        <w:div w:id="274293383">
          <w:marLeft w:val="0"/>
          <w:marRight w:val="0"/>
          <w:marTop w:val="0"/>
          <w:marBottom w:val="113"/>
          <w:divBdr>
            <w:top w:val="none" w:sz="0" w:space="0" w:color="auto"/>
            <w:left w:val="none" w:sz="0" w:space="0" w:color="auto"/>
            <w:bottom w:val="none" w:sz="0" w:space="0" w:color="auto"/>
            <w:right w:val="none" w:sz="0" w:space="0" w:color="auto"/>
          </w:divBdr>
        </w:div>
        <w:div w:id="206071936">
          <w:marLeft w:val="0"/>
          <w:marRight w:val="0"/>
          <w:marTop w:val="113"/>
          <w:marBottom w:val="0"/>
          <w:divBdr>
            <w:top w:val="none" w:sz="0" w:space="0" w:color="auto"/>
            <w:left w:val="none" w:sz="0" w:space="0" w:color="auto"/>
            <w:bottom w:val="none" w:sz="0" w:space="0" w:color="auto"/>
            <w:right w:val="none" w:sz="0" w:space="0" w:color="auto"/>
          </w:divBdr>
        </w:div>
        <w:div w:id="576207591">
          <w:marLeft w:val="0"/>
          <w:marRight w:val="0"/>
          <w:marTop w:val="0"/>
          <w:marBottom w:val="113"/>
          <w:divBdr>
            <w:top w:val="none" w:sz="0" w:space="0" w:color="auto"/>
            <w:left w:val="none" w:sz="0" w:space="0" w:color="auto"/>
            <w:bottom w:val="none" w:sz="0" w:space="0" w:color="auto"/>
            <w:right w:val="none" w:sz="0" w:space="0" w:color="auto"/>
          </w:divBdr>
        </w:div>
        <w:div w:id="1064336063">
          <w:marLeft w:val="0"/>
          <w:marRight w:val="0"/>
          <w:marTop w:val="113"/>
          <w:marBottom w:val="0"/>
          <w:divBdr>
            <w:top w:val="none" w:sz="0" w:space="0" w:color="auto"/>
            <w:left w:val="none" w:sz="0" w:space="0" w:color="auto"/>
            <w:bottom w:val="none" w:sz="0" w:space="0" w:color="auto"/>
            <w:right w:val="none" w:sz="0" w:space="0" w:color="auto"/>
          </w:divBdr>
        </w:div>
        <w:div w:id="392847590">
          <w:marLeft w:val="0"/>
          <w:marRight w:val="0"/>
          <w:marTop w:val="0"/>
          <w:marBottom w:val="113"/>
          <w:divBdr>
            <w:top w:val="none" w:sz="0" w:space="0" w:color="auto"/>
            <w:left w:val="none" w:sz="0" w:space="0" w:color="auto"/>
            <w:bottom w:val="none" w:sz="0" w:space="0" w:color="auto"/>
            <w:right w:val="none" w:sz="0" w:space="0" w:color="auto"/>
          </w:divBdr>
        </w:div>
        <w:div w:id="1804541657">
          <w:marLeft w:val="0"/>
          <w:marRight w:val="0"/>
          <w:marTop w:val="113"/>
          <w:marBottom w:val="0"/>
          <w:divBdr>
            <w:top w:val="none" w:sz="0" w:space="0" w:color="auto"/>
            <w:left w:val="none" w:sz="0" w:space="0" w:color="auto"/>
            <w:bottom w:val="none" w:sz="0" w:space="0" w:color="auto"/>
            <w:right w:val="none" w:sz="0" w:space="0" w:color="auto"/>
          </w:divBdr>
        </w:div>
        <w:div w:id="76707994">
          <w:marLeft w:val="0"/>
          <w:marRight w:val="0"/>
          <w:marTop w:val="0"/>
          <w:marBottom w:val="113"/>
          <w:divBdr>
            <w:top w:val="none" w:sz="0" w:space="0" w:color="auto"/>
            <w:left w:val="none" w:sz="0" w:space="0" w:color="auto"/>
            <w:bottom w:val="none" w:sz="0" w:space="0" w:color="auto"/>
            <w:right w:val="none" w:sz="0" w:space="0" w:color="auto"/>
          </w:divBdr>
        </w:div>
        <w:div w:id="1779448604">
          <w:marLeft w:val="0"/>
          <w:marRight w:val="0"/>
          <w:marTop w:val="113"/>
          <w:marBottom w:val="85"/>
          <w:divBdr>
            <w:top w:val="none" w:sz="0" w:space="0" w:color="auto"/>
            <w:left w:val="none" w:sz="0" w:space="0" w:color="auto"/>
            <w:bottom w:val="none" w:sz="0" w:space="0" w:color="auto"/>
            <w:right w:val="none" w:sz="0" w:space="0" w:color="auto"/>
          </w:divBdr>
        </w:div>
        <w:div w:id="1217937888">
          <w:marLeft w:val="0"/>
          <w:marRight w:val="0"/>
          <w:marTop w:val="0"/>
          <w:marBottom w:val="85"/>
          <w:divBdr>
            <w:top w:val="none" w:sz="0" w:space="0" w:color="auto"/>
            <w:left w:val="none" w:sz="0" w:space="0" w:color="auto"/>
            <w:bottom w:val="none" w:sz="0" w:space="0" w:color="auto"/>
            <w:right w:val="none" w:sz="0" w:space="0" w:color="auto"/>
          </w:divBdr>
        </w:div>
        <w:div w:id="1559392018">
          <w:marLeft w:val="0"/>
          <w:marRight w:val="0"/>
          <w:marTop w:val="0"/>
          <w:marBottom w:val="113"/>
          <w:divBdr>
            <w:top w:val="none" w:sz="0" w:space="0" w:color="auto"/>
            <w:left w:val="none" w:sz="0" w:space="0" w:color="auto"/>
            <w:bottom w:val="none" w:sz="0" w:space="0" w:color="auto"/>
            <w:right w:val="none" w:sz="0" w:space="0" w:color="auto"/>
          </w:divBdr>
        </w:div>
        <w:div w:id="910234611">
          <w:marLeft w:val="0"/>
          <w:marRight w:val="0"/>
          <w:marTop w:val="113"/>
          <w:marBottom w:val="0"/>
          <w:divBdr>
            <w:top w:val="none" w:sz="0" w:space="0" w:color="auto"/>
            <w:left w:val="none" w:sz="0" w:space="0" w:color="auto"/>
            <w:bottom w:val="none" w:sz="0" w:space="0" w:color="auto"/>
            <w:right w:val="none" w:sz="0" w:space="0" w:color="auto"/>
          </w:divBdr>
        </w:div>
        <w:div w:id="1850102058">
          <w:marLeft w:val="0"/>
          <w:marRight w:val="0"/>
          <w:marTop w:val="0"/>
          <w:marBottom w:val="113"/>
          <w:divBdr>
            <w:top w:val="none" w:sz="0" w:space="0" w:color="auto"/>
            <w:left w:val="none" w:sz="0" w:space="0" w:color="auto"/>
            <w:bottom w:val="none" w:sz="0" w:space="0" w:color="auto"/>
            <w:right w:val="none" w:sz="0" w:space="0" w:color="auto"/>
          </w:divBdr>
        </w:div>
        <w:div w:id="1199472288">
          <w:marLeft w:val="0"/>
          <w:marRight w:val="0"/>
          <w:marTop w:val="113"/>
          <w:marBottom w:val="85"/>
          <w:divBdr>
            <w:top w:val="none" w:sz="0" w:space="0" w:color="auto"/>
            <w:left w:val="none" w:sz="0" w:space="0" w:color="auto"/>
            <w:bottom w:val="none" w:sz="0" w:space="0" w:color="auto"/>
            <w:right w:val="none" w:sz="0" w:space="0" w:color="auto"/>
          </w:divBdr>
        </w:div>
        <w:div w:id="1872723560">
          <w:marLeft w:val="0"/>
          <w:marRight w:val="0"/>
          <w:marTop w:val="0"/>
          <w:marBottom w:val="85"/>
          <w:divBdr>
            <w:top w:val="none" w:sz="0" w:space="0" w:color="auto"/>
            <w:left w:val="none" w:sz="0" w:space="0" w:color="auto"/>
            <w:bottom w:val="none" w:sz="0" w:space="0" w:color="auto"/>
            <w:right w:val="none" w:sz="0" w:space="0" w:color="auto"/>
          </w:divBdr>
        </w:div>
        <w:div w:id="2011327199">
          <w:marLeft w:val="0"/>
          <w:marRight w:val="0"/>
          <w:marTop w:val="0"/>
          <w:marBottom w:val="113"/>
          <w:divBdr>
            <w:top w:val="none" w:sz="0" w:space="0" w:color="auto"/>
            <w:left w:val="none" w:sz="0" w:space="0" w:color="auto"/>
            <w:bottom w:val="none" w:sz="0" w:space="0" w:color="auto"/>
            <w:right w:val="none" w:sz="0" w:space="0" w:color="auto"/>
          </w:divBdr>
        </w:div>
        <w:div w:id="44259802">
          <w:marLeft w:val="0"/>
          <w:marRight w:val="0"/>
          <w:marTop w:val="113"/>
          <w:marBottom w:val="0"/>
          <w:divBdr>
            <w:top w:val="none" w:sz="0" w:space="0" w:color="auto"/>
            <w:left w:val="none" w:sz="0" w:space="0" w:color="auto"/>
            <w:bottom w:val="none" w:sz="0" w:space="0" w:color="auto"/>
            <w:right w:val="none" w:sz="0" w:space="0" w:color="auto"/>
          </w:divBdr>
        </w:div>
        <w:div w:id="431050305">
          <w:marLeft w:val="0"/>
          <w:marRight w:val="0"/>
          <w:marTop w:val="0"/>
          <w:marBottom w:val="113"/>
          <w:divBdr>
            <w:top w:val="none" w:sz="0" w:space="0" w:color="auto"/>
            <w:left w:val="none" w:sz="0" w:space="0" w:color="auto"/>
            <w:bottom w:val="none" w:sz="0" w:space="0" w:color="auto"/>
            <w:right w:val="none" w:sz="0" w:space="0" w:color="auto"/>
          </w:divBdr>
        </w:div>
        <w:div w:id="588851659">
          <w:marLeft w:val="0"/>
          <w:marRight w:val="0"/>
          <w:marTop w:val="113"/>
          <w:marBottom w:val="85"/>
          <w:divBdr>
            <w:top w:val="none" w:sz="0" w:space="0" w:color="auto"/>
            <w:left w:val="none" w:sz="0" w:space="0" w:color="auto"/>
            <w:bottom w:val="none" w:sz="0" w:space="0" w:color="auto"/>
            <w:right w:val="none" w:sz="0" w:space="0" w:color="auto"/>
          </w:divBdr>
        </w:div>
        <w:div w:id="1921407991">
          <w:marLeft w:val="0"/>
          <w:marRight w:val="0"/>
          <w:marTop w:val="0"/>
          <w:marBottom w:val="85"/>
          <w:divBdr>
            <w:top w:val="none" w:sz="0" w:space="0" w:color="auto"/>
            <w:left w:val="none" w:sz="0" w:space="0" w:color="auto"/>
            <w:bottom w:val="none" w:sz="0" w:space="0" w:color="auto"/>
            <w:right w:val="none" w:sz="0" w:space="0" w:color="auto"/>
          </w:divBdr>
        </w:div>
        <w:div w:id="908998159">
          <w:marLeft w:val="0"/>
          <w:marRight w:val="0"/>
          <w:marTop w:val="113"/>
          <w:marBottom w:val="57"/>
          <w:divBdr>
            <w:top w:val="none" w:sz="0" w:space="0" w:color="auto"/>
            <w:left w:val="none" w:sz="0" w:space="0" w:color="auto"/>
            <w:bottom w:val="none" w:sz="0" w:space="0" w:color="auto"/>
            <w:right w:val="none" w:sz="0" w:space="0" w:color="auto"/>
          </w:divBdr>
        </w:div>
        <w:div w:id="2105109489">
          <w:marLeft w:val="0"/>
          <w:marRight w:val="0"/>
          <w:marTop w:val="57"/>
          <w:marBottom w:val="0"/>
          <w:divBdr>
            <w:top w:val="none" w:sz="0" w:space="0" w:color="auto"/>
            <w:left w:val="none" w:sz="0" w:space="0" w:color="auto"/>
            <w:bottom w:val="none" w:sz="0" w:space="0" w:color="auto"/>
            <w:right w:val="none" w:sz="0" w:space="0" w:color="auto"/>
          </w:divBdr>
        </w:div>
        <w:div w:id="525675600">
          <w:marLeft w:val="0"/>
          <w:marRight w:val="0"/>
          <w:marTop w:val="0"/>
          <w:marBottom w:val="0"/>
          <w:divBdr>
            <w:top w:val="none" w:sz="0" w:space="0" w:color="auto"/>
            <w:left w:val="none" w:sz="0" w:space="0" w:color="auto"/>
            <w:bottom w:val="none" w:sz="0" w:space="0" w:color="auto"/>
            <w:right w:val="none" w:sz="0" w:space="0" w:color="auto"/>
          </w:divBdr>
          <w:divsChild>
            <w:div w:id="733433931">
              <w:marLeft w:val="0"/>
              <w:marRight w:val="0"/>
              <w:marTop w:val="113"/>
              <w:marBottom w:val="0"/>
              <w:divBdr>
                <w:top w:val="none" w:sz="0" w:space="0" w:color="auto"/>
                <w:left w:val="none" w:sz="0" w:space="0" w:color="auto"/>
                <w:bottom w:val="none" w:sz="0" w:space="0" w:color="auto"/>
                <w:right w:val="none" w:sz="0" w:space="0" w:color="auto"/>
              </w:divBdr>
            </w:div>
            <w:div w:id="2125806056">
              <w:marLeft w:val="0"/>
              <w:marRight w:val="0"/>
              <w:marTop w:val="0"/>
              <w:marBottom w:val="0"/>
              <w:divBdr>
                <w:top w:val="none" w:sz="0" w:space="0" w:color="auto"/>
                <w:left w:val="none" w:sz="0" w:space="0" w:color="auto"/>
                <w:bottom w:val="none" w:sz="0" w:space="0" w:color="auto"/>
                <w:right w:val="none" w:sz="0" w:space="0" w:color="auto"/>
              </w:divBdr>
            </w:div>
            <w:div w:id="427122734">
              <w:marLeft w:val="0"/>
              <w:marRight w:val="0"/>
              <w:marTop w:val="0"/>
              <w:marBottom w:val="0"/>
              <w:divBdr>
                <w:top w:val="none" w:sz="0" w:space="0" w:color="auto"/>
                <w:left w:val="none" w:sz="0" w:space="0" w:color="auto"/>
                <w:bottom w:val="none" w:sz="0" w:space="0" w:color="auto"/>
                <w:right w:val="none" w:sz="0" w:space="0" w:color="auto"/>
              </w:divBdr>
            </w:div>
            <w:div w:id="1654334376">
              <w:marLeft w:val="0"/>
              <w:marRight w:val="0"/>
              <w:marTop w:val="0"/>
              <w:marBottom w:val="0"/>
              <w:divBdr>
                <w:top w:val="none" w:sz="0" w:space="0" w:color="auto"/>
                <w:left w:val="none" w:sz="0" w:space="0" w:color="auto"/>
                <w:bottom w:val="none" w:sz="0" w:space="0" w:color="auto"/>
                <w:right w:val="none" w:sz="0" w:space="0" w:color="auto"/>
              </w:divBdr>
            </w:div>
            <w:div w:id="136073298">
              <w:marLeft w:val="0"/>
              <w:marRight w:val="0"/>
              <w:marTop w:val="0"/>
              <w:marBottom w:val="0"/>
              <w:divBdr>
                <w:top w:val="none" w:sz="0" w:space="0" w:color="auto"/>
                <w:left w:val="none" w:sz="0" w:space="0" w:color="auto"/>
                <w:bottom w:val="none" w:sz="0" w:space="0" w:color="auto"/>
                <w:right w:val="none" w:sz="0" w:space="0" w:color="auto"/>
              </w:divBdr>
            </w:div>
            <w:div w:id="1875579590">
              <w:marLeft w:val="0"/>
              <w:marRight w:val="0"/>
              <w:marTop w:val="0"/>
              <w:marBottom w:val="0"/>
              <w:divBdr>
                <w:top w:val="none" w:sz="0" w:space="0" w:color="auto"/>
                <w:left w:val="none" w:sz="0" w:space="0" w:color="auto"/>
                <w:bottom w:val="none" w:sz="0" w:space="0" w:color="auto"/>
                <w:right w:val="none" w:sz="0" w:space="0" w:color="auto"/>
              </w:divBdr>
            </w:div>
            <w:div w:id="1381394266">
              <w:marLeft w:val="0"/>
              <w:marRight w:val="0"/>
              <w:marTop w:val="0"/>
              <w:marBottom w:val="0"/>
              <w:divBdr>
                <w:top w:val="none" w:sz="0" w:space="0" w:color="auto"/>
                <w:left w:val="none" w:sz="0" w:space="0" w:color="auto"/>
                <w:bottom w:val="none" w:sz="0" w:space="0" w:color="auto"/>
                <w:right w:val="none" w:sz="0" w:space="0" w:color="auto"/>
              </w:divBdr>
            </w:div>
            <w:div w:id="557713422">
              <w:marLeft w:val="0"/>
              <w:marRight w:val="0"/>
              <w:marTop w:val="0"/>
              <w:marBottom w:val="0"/>
              <w:divBdr>
                <w:top w:val="none" w:sz="0" w:space="0" w:color="auto"/>
                <w:left w:val="none" w:sz="0" w:space="0" w:color="auto"/>
                <w:bottom w:val="none" w:sz="0" w:space="0" w:color="auto"/>
                <w:right w:val="none" w:sz="0" w:space="0" w:color="auto"/>
              </w:divBdr>
            </w:div>
            <w:div w:id="41639741">
              <w:marLeft w:val="0"/>
              <w:marRight w:val="0"/>
              <w:marTop w:val="0"/>
              <w:marBottom w:val="0"/>
              <w:divBdr>
                <w:top w:val="none" w:sz="0" w:space="0" w:color="auto"/>
                <w:left w:val="none" w:sz="0" w:space="0" w:color="auto"/>
                <w:bottom w:val="none" w:sz="0" w:space="0" w:color="auto"/>
                <w:right w:val="none" w:sz="0" w:space="0" w:color="auto"/>
              </w:divBdr>
            </w:div>
            <w:div w:id="1569417589">
              <w:marLeft w:val="0"/>
              <w:marRight w:val="0"/>
              <w:marTop w:val="0"/>
              <w:marBottom w:val="0"/>
              <w:divBdr>
                <w:top w:val="none" w:sz="0" w:space="0" w:color="auto"/>
                <w:left w:val="none" w:sz="0" w:space="0" w:color="auto"/>
                <w:bottom w:val="none" w:sz="0" w:space="0" w:color="auto"/>
                <w:right w:val="none" w:sz="0" w:space="0" w:color="auto"/>
              </w:divBdr>
            </w:div>
            <w:div w:id="1515151910">
              <w:marLeft w:val="0"/>
              <w:marRight w:val="0"/>
              <w:marTop w:val="0"/>
              <w:marBottom w:val="0"/>
              <w:divBdr>
                <w:top w:val="none" w:sz="0" w:space="0" w:color="auto"/>
                <w:left w:val="none" w:sz="0" w:space="0" w:color="auto"/>
                <w:bottom w:val="none" w:sz="0" w:space="0" w:color="auto"/>
                <w:right w:val="none" w:sz="0" w:space="0" w:color="auto"/>
              </w:divBdr>
            </w:div>
            <w:div w:id="1585148051">
              <w:marLeft w:val="0"/>
              <w:marRight w:val="0"/>
              <w:marTop w:val="0"/>
              <w:marBottom w:val="0"/>
              <w:divBdr>
                <w:top w:val="none" w:sz="0" w:space="0" w:color="auto"/>
                <w:left w:val="none" w:sz="0" w:space="0" w:color="auto"/>
                <w:bottom w:val="none" w:sz="0" w:space="0" w:color="auto"/>
                <w:right w:val="none" w:sz="0" w:space="0" w:color="auto"/>
              </w:divBdr>
            </w:div>
            <w:div w:id="1772356729">
              <w:marLeft w:val="0"/>
              <w:marRight w:val="0"/>
              <w:marTop w:val="0"/>
              <w:marBottom w:val="0"/>
              <w:divBdr>
                <w:top w:val="none" w:sz="0" w:space="0" w:color="auto"/>
                <w:left w:val="none" w:sz="0" w:space="0" w:color="auto"/>
                <w:bottom w:val="none" w:sz="0" w:space="0" w:color="auto"/>
                <w:right w:val="none" w:sz="0" w:space="0" w:color="auto"/>
              </w:divBdr>
            </w:div>
            <w:div w:id="843279018">
              <w:marLeft w:val="0"/>
              <w:marRight w:val="0"/>
              <w:marTop w:val="0"/>
              <w:marBottom w:val="0"/>
              <w:divBdr>
                <w:top w:val="none" w:sz="0" w:space="0" w:color="auto"/>
                <w:left w:val="none" w:sz="0" w:space="0" w:color="auto"/>
                <w:bottom w:val="none" w:sz="0" w:space="0" w:color="auto"/>
                <w:right w:val="none" w:sz="0" w:space="0" w:color="auto"/>
              </w:divBdr>
            </w:div>
            <w:div w:id="360978437">
              <w:marLeft w:val="0"/>
              <w:marRight w:val="0"/>
              <w:marTop w:val="0"/>
              <w:marBottom w:val="0"/>
              <w:divBdr>
                <w:top w:val="none" w:sz="0" w:space="0" w:color="auto"/>
                <w:left w:val="none" w:sz="0" w:space="0" w:color="auto"/>
                <w:bottom w:val="none" w:sz="0" w:space="0" w:color="auto"/>
                <w:right w:val="none" w:sz="0" w:space="0" w:color="auto"/>
              </w:divBdr>
            </w:div>
            <w:div w:id="2072608362">
              <w:marLeft w:val="0"/>
              <w:marRight w:val="0"/>
              <w:marTop w:val="0"/>
              <w:marBottom w:val="0"/>
              <w:divBdr>
                <w:top w:val="none" w:sz="0" w:space="0" w:color="auto"/>
                <w:left w:val="none" w:sz="0" w:space="0" w:color="auto"/>
                <w:bottom w:val="none" w:sz="0" w:space="0" w:color="auto"/>
                <w:right w:val="none" w:sz="0" w:space="0" w:color="auto"/>
              </w:divBdr>
            </w:div>
            <w:div w:id="1198810116">
              <w:marLeft w:val="0"/>
              <w:marRight w:val="0"/>
              <w:marTop w:val="0"/>
              <w:marBottom w:val="0"/>
              <w:divBdr>
                <w:top w:val="none" w:sz="0" w:space="0" w:color="auto"/>
                <w:left w:val="none" w:sz="0" w:space="0" w:color="auto"/>
                <w:bottom w:val="none" w:sz="0" w:space="0" w:color="auto"/>
                <w:right w:val="none" w:sz="0" w:space="0" w:color="auto"/>
              </w:divBdr>
            </w:div>
            <w:div w:id="331841073">
              <w:marLeft w:val="0"/>
              <w:marRight w:val="0"/>
              <w:marTop w:val="0"/>
              <w:marBottom w:val="0"/>
              <w:divBdr>
                <w:top w:val="none" w:sz="0" w:space="0" w:color="auto"/>
                <w:left w:val="none" w:sz="0" w:space="0" w:color="auto"/>
                <w:bottom w:val="none" w:sz="0" w:space="0" w:color="auto"/>
                <w:right w:val="none" w:sz="0" w:space="0" w:color="auto"/>
              </w:divBdr>
            </w:div>
            <w:div w:id="1199976214">
              <w:marLeft w:val="0"/>
              <w:marRight w:val="0"/>
              <w:marTop w:val="0"/>
              <w:marBottom w:val="0"/>
              <w:divBdr>
                <w:top w:val="none" w:sz="0" w:space="0" w:color="auto"/>
                <w:left w:val="none" w:sz="0" w:space="0" w:color="auto"/>
                <w:bottom w:val="none" w:sz="0" w:space="0" w:color="auto"/>
                <w:right w:val="none" w:sz="0" w:space="0" w:color="auto"/>
              </w:divBdr>
            </w:div>
            <w:div w:id="2076124104">
              <w:marLeft w:val="0"/>
              <w:marRight w:val="0"/>
              <w:marTop w:val="0"/>
              <w:marBottom w:val="0"/>
              <w:divBdr>
                <w:top w:val="none" w:sz="0" w:space="0" w:color="auto"/>
                <w:left w:val="none" w:sz="0" w:space="0" w:color="auto"/>
                <w:bottom w:val="none" w:sz="0" w:space="0" w:color="auto"/>
                <w:right w:val="none" w:sz="0" w:space="0" w:color="auto"/>
              </w:divBdr>
            </w:div>
            <w:div w:id="982392767">
              <w:marLeft w:val="0"/>
              <w:marRight w:val="0"/>
              <w:marTop w:val="0"/>
              <w:marBottom w:val="0"/>
              <w:divBdr>
                <w:top w:val="none" w:sz="0" w:space="0" w:color="auto"/>
                <w:left w:val="none" w:sz="0" w:space="0" w:color="auto"/>
                <w:bottom w:val="none" w:sz="0" w:space="0" w:color="auto"/>
                <w:right w:val="none" w:sz="0" w:space="0" w:color="auto"/>
              </w:divBdr>
            </w:div>
            <w:div w:id="1727333159">
              <w:marLeft w:val="0"/>
              <w:marRight w:val="0"/>
              <w:marTop w:val="0"/>
              <w:marBottom w:val="0"/>
              <w:divBdr>
                <w:top w:val="none" w:sz="0" w:space="0" w:color="auto"/>
                <w:left w:val="none" w:sz="0" w:space="0" w:color="auto"/>
                <w:bottom w:val="none" w:sz="0" w:space="0" w:color="auto"/>
                <w:right w:val="none" w:sz="0" w:space="0" w:color="auto"/>
              </w:divBdr>
            </w:div>
            <w:div w:id="2085177680">
              <w:marLeft w:val="0"/>
              <w:marRight w:val="0"/>
              <w:marTop w:val="0"/>
              <w:marBottom w:val="0"/>
              <w:divBdr>
                <w:top w:val="none" w:sz="0" w:space="0" w:color="auto"/>
                <w:left w:val="none" w:sz="0" w:space="0" w:color="auto"/>
                <w:bottom w:val="none" w:sz="0" w:space="0" w:color="auto"/>
                <w:right w:val="none" w:sz="0" w:space="0" w:color="auto"/>
              </w:divBdr>
            </w:div>
            <w:div w:id="649476996">
              <w:marLeft w:val="0"/>
              <w:marRight w:val="0"/>
              <w:marTop w:val="0"/>
              <w:marBottom w:val="0"/>
              <w:divBdr>
                <w:top w:val="none" w:sz="0" w:space="0" w:color="auto"/>
                <w:left w:val="none" w:sz="0" w:space="0" w:color="auto"/>
                <w:bottom w:val="none" w:sz="0" w:space="0" w:color="auto"/>
                <w:right w:val="none" w:sz="0" w:space="0" w:color="auto"/>
              </w:divBdr>
            </w:div>
            <w:div w:id="1238593040">
              <w:marLeft w:val="0"/>
              <w:marRight w:val="0"/>
              <w:marTop w:val="0"/>
              <w:marBottom w:val="0"/>
              <w:divBdr>
                <w:top w:val="none" w:sz="0" w:space="0" w:color="auto"/>
                <w:left w:val="none" w:sz="0" w:space="0" w:color="auto"/>
                <w:bottom w:val="none" w:sz="0" w:space="0" w:color="auto"/>
                <w:right w:val="none" w:sz="0" w:space="0" w:color="auto"/>
              </w:divBdr>
            </w:div>
            <w:div w:id="1972441931">
              <w:marLeft w:val="0"/>
              <w:marRight w:val="0"/>
              <w:marTop w:val="0"/>
              <w:marBottom w:val="0"/>
              <w:divBdr>
                <w:top w:val="none" w:sz="0" w:space="0" w:color="auto"/>
                <w:left w:val="none" w:sz="0" w:space="0" w:color="auto"/>
                <w:bottom w:val="none" w:sz="0" w:space="0" w:color="auto"/>
                <w:right w:val="none" w:sz="0" w:space="0" w:color="auto"/>
              </w:divBdr>
            </w:div>
            <w:div w:id="1009598490">
              <w:marLeft w:val="0"/>
              <w:marRight w:val="0"/>
              <w:marTop w:val="0"/>
              <w:marBottom w:val="0"/>
              <w:divBdr>
                <w:top w:val="none" w:sz="0" w:space="0" w:color="auto"/>
                <w:left w:val="none" w:sz="0" w:space="0" w:color="auto"/>
                <w:bottom w:val="none" w:sz="0" w:space="0" w:color="auto"/>
                <w:right w:val="none" w:sz="0" w:space="0" w:color="auto"/>
              </w:divBdr>
            </w:div>
            <w:div w:id="1392003273">
              <w:marLeft w:val="0"/>
              <w:marRight w:val="0"/>
              <w:marTop w:val="0"/>
              <w:marBottom w:val="0"/>
              <w:divBdr>
                <w:top w:val="none" w:sz="0" w:space="0" w:color="auto"/>
                <w:left w:val="none" w:sz="0" w:space="0" w:color="auto"/>
                <w:bottom w:val="none" w:sz="0" w:space="0" w:color="auto"/>
                <w:right w:val="none" w:sz="0" w:space="0" w:color="auto"/>
              </w:divBdr>
            </w:div>
            <w:div w:id="1991323697">
              <w:marLeft w:val="0"/>
              <w:marRight w:val="0"/>
              <w:marTop w:val="0"/>
              <w:marBottom w:val="0"/>
              <w:divBdr>
                <w:top w:val="none" w:sz="0" w:space="0" w:color="auto"/>
                <w:left w:val="none" w:sz="0" w:space="0" w:color="auto"/>
                <w:bottom w:val="none" w:sz="0" w:space="0" w:color="auto"/>
                <w:right w:val="none" w:sz="0" w:space="0" w:color="auto"/>
              </w:divBdr>
            </w:div>
            <w:div w:id="1263487684">
              <w:marLeft w:val="0"/>
              <w:marRight w:val="0"/>
              <w:marTop w:val="0"/>
              <w:marBottom w:val="0"/>
              <w:divBdr>
                <w:top w:val="none" w:sz="0" w:space="0" w:color="auto"/>
                <w:left w:val="none" w:sz="0" w:space="0" w:color="auto"/>
                <w:bottom w:val="none" w:sz="0" w:space="0" w:color="auto"/>
                <w:right w:val="none" w:sz="0" w:space="0" w:color="auto"/>
              </w:divBdr>
            </w:div>
            <w:div w:id="1558125450">
              <w:marLeft w:val="0"/>
              <w:marRight w:val="0"/>
              <w:marTop w:val="0"/>
              <w:marBottom w:val="0"/>
              <w:divBdr>
                <w:top w:val="none" w:sz="0" w:space="0" w:color="auto"/>
                <w:left w:val="none" w:sz="0" w:space="0" w:color="auto"/>
                <w:bottom w:val="none" w:sz="0" w:space="0" w:color="auto"/>
                <w:right w:val="none" w:sz="0" w:space="0" w:color="auto"/>
              </w:divBdr>
            </w:div>
            <w:div w:id="270285142">
              <w:marLeft w:val="0"/>
              <w:marRight w:val="0"/>
              <w:marTop w:val="0"/>
              <w:marBottom w:val="0"/>
              <w:divBdr>
                <w:top w:val="none" w:sz="0" w:space="0" w:color="auto"/>
                <w:left w:val="none" w:sz="0" w:space="0" w:color="auto"/>
                <w:bottom w:val="none" w:sz="0" w:space="0" w:color="auto"/>
                <w:right w:val="none" w:sz="0" w:space="0" w:color="auto"/>
              </w:divBdr>
            </w:div>
            <w:div w:id="526139460">
              <w:marLeft w:val="0"/>
              <w:marRight w:val="0"/>
              <w:marTop w:val="0"/>
              <w:marBottom w:val="0"/>
              <w:divBdr>
                <w:top w:val="none" w:sz="0" w:space="0" w:color="auto"/>
                <w:left w:val="none" w:sz="0" w:space="0" w:color="auto"/>
                <w:bottom w:val="none" w:sz="0" w:space="0" w:color="auto"/>
                <w:right w:val="none" w:sz="0" w:space="0" w:color="auto"/>
              </w:divBdr>
            </w:div>
            <w:div w:id="519898873">
              <w:marLeft w:val="0"/>
              <w:marRight w:val="0"/>
              <w:marTop w:val="0"/>
              <w:marBottom w:val="0"/>
              <w:divBdr>
                <w:top w:val="none" w:sz="0" w:space="0" w:color="auto"/>
                <w:left w:val="none" w:sz="0" w:space="0" w:color="auto"/>
                <w:bottom w:val="none" w:sz="0" w:space="0" w:color="auto"/>
                <w:right w:val="none" w:sz="0" w:space="0" w:color="auto"/>
              </w:divBdr>
            </w:div>
            <w:div w:id="139426878">
              <w:marLeft w:val="0"/>
              <w:marRight w:val="0"/>
              <w:marTop w:val="0"/>
              <w:marBottom w:val="0"/>
              <w:divBdr>
                <w:top w:val="none" w:sz="0" w:space="0" w:color="auto"/>
                <w:left w:val="none" w:sz="0" w:space="0" w:color="auto"/>
                <w:bottom w:val="none" w:sz="0" w:space="0" w:color="auto"/>
                <w:right w:val="none" w:sz="0" w:space="0" w:color="auto"/>
              </w:divBdr>
            </w:div>
            <w:div w:id="2142459558">
              <w:marLeft w:val="0"/>
              <w:marRight w:val="0"/>
              <w:marTop w:val="0"/>
              <w:marBottom w:val="0"/>
              <w:divBdr>
                <w:top w:val="none" w:sz="0" w:space="0" w:color="auto"/>
                <w:left w:val="none" w:sz="0" w:space="0" w:color="auto"/>
                <w:bottom w:val="none" w:sz="0" w:space="0" w:color="auto"/>
                <w:right w:val="none" w:sz="0" w:space="0" w:color="auto"/>
              </w:divBdr>
            </w:div>
            <w:div w:id="823279950">
              <w:marLeft w:val="0"/>
              <w:marRight w:val="0"/>
              <w:marTop w:val="0"/>
              <w:marBottom w:val="0"/>
              <w:divBdr>
                <w:top w:val="none" w:sz="0" w:space="0" w:color="auto"/>
                <w:left w:val="none" w:sz="0" w:space="0" w:color="auto"/>
                <w:bottom w:val="none" w:sz="0" w:space="0" w:color="auto"/>
                <w:right w:val="none" w:sz="0" w:space="0" w:color="auto"/>
              </w:divBdr>
            </w:div>
            <w:div w:id="1884555648">
              <w:marLeft w:val="0"/>
              <w:marRight w:val="0"/>
              <w:marTop w:val="0"/>
              <w:marBottom w:val="0"/>
              <w:divBdr>
                <w:top w:val="none" w:sz="0" w:space="0" w:color="auto"/>
                <w:left w:val="none" w:sz="0" w:space="0" w:color="auto"/>
                <w:bottom w:val="none" w:sz="0" w:space="0" w:color="auto"/>
                <w:right w:val="none" w:sz="0" w:space="0" w:color="auto"/>
              </w:divBdr>
            </w:div>
            <w:div w:id="1823810385">
              <w:marLeft w:val="0"/>
              <w:marRight w:val="0"/>
              <w:marTop w:val="0"/>
              <w:marBottom w:val="0"/>
              <w:divBdr>
                <w:top w:val="none" w:sz="0" w:space="0" w:color="auto"/>
                <w:left w:val="none" w:sz="0" w:space="0" w:color="auto"/>
                <w:bottom w:val="none" w:sz="0" w:space="0" w:color="auto"/>
                <w:right w:val="none" w:sz="0" w:space="0" w:color="auto"/>
              </w:divBdr>
            </w:div>
            <w:div w:id="1735156110">
              <w:marLeft w:val="0"/>
              <w:marRight w:val="0"/>
              <w:marTop w:val="0"/>
              <w:marBottom w:val="0"/>
              <w:divBdr>
                <w:top w:val="none" w:sz="0" w:space="0" w:color="auto"/>
                <w:left w:val="none" w:sz="0" w:space="0" w:color="auto"/>
                <w:bottom w:val="none" w:sz="0" w:space="0" w:color="auto"/>
                <w:right w:val="none" w:sz="0" w:space="0" w:color="auto"/>
              </w:divBdr>
            </w:div>
            <w:div w:id="693113866">
              <w:marLeft w:val="0"/>
              <w:marRight w:val="0"/>
              <w:marTop w:val="0"/>
              <w:marBottom w:val="0"/>
              <w:divBdr>
                <w:top w:val="none" w:sz="0" w:space="0" w:color="auto"/>
                <w:left w:val="none" w:sz="0" w:space="0" w:color="auto"/>
                <w:bottom w:val="none" w:sz="0" w:space="0" w:color="auto"/>
                <w:right w:val="none" w:sz="0" w:space="0" w:color="auto"/>
              </w:divBdr>
            </w:div>
            <w:div w:id="1293099821">
              <w:marLeft w:val="0"/>
              <w:marRight w:val="0"/>
              <w:marTop w:val="0"/>
              <w:marBottom w:val="0"/>
              <w:divBdr>
                <w:top w:val="none" w:sz="0" w:space="0" w:color="auto"/>
                <w:left w:val="none" w:sz="0" w:space="0" w:color="auto"/>
                <w:bottom w:val="none" w:sz="0" w:space="0" w:color="auto"/>
                <w:right w:val="none" w:sz="0" w:space="0" w:color="auto"/>
              </w:divBdr>
            </w:div>
            <w:div w:id="249510254">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703360555">
              <w:marLeft w:val="0"/>
              <w:marRight w:val="0"/>
              <w:marTop w:val="0"/>
              <w:marBottom w:val="0"/>
              <w:divBdr>
                <w:top w:val="none" w:sz="0" w:space="0" w:color="auto"/>
                <w:left w:val="none" w:sz="0" w:space="0" w:color="auto"/>
                <w:bottom w:val="none" w:sz="0" w:space="0" w:color="auto"/>
                <w:right w:val="none" w:sz="0" w:space="0" w:color="auto"/>
              </w:divBdr>
            </w:div>
            <w:div w:id="526674080">
              <w:marLeft w:val="0"/>
              <w:marRight w:val="0"/>
              <w:marTop w:val="0"/>
              <w:marBottom w:val="0"/>
              <w:divBdr>
                <w:top w:val="none" w:sz="0" w:space="0" w:color="auto"/>
                <w:left w:val="none" w:sz="0" w:space="0" w:color="auto"/>
                <w:bottom w:val="none" w:sz="0" w:space="0" w:color="auto"/>
                <w:right w:val="none" w:sz="0" w:space="0" w:color="auto"/>
              </w:divBdr>
            </w:div>
            <w:div w:id="1855729664">
              <w:marLeft w:val="0"/>
              <w:marRight w:val="0"/>
              <w:marTop w:val="0"/>
              <w:marBottom w:val="0"/>
              <w:divBdr>
                <w:top w:val="none" w:sz="0" w:space="0" w:color="auto"/>
                <w:left w:val="none" w:sz="0" w:space="0" w:color="auto"/>
                <w:bottom w:val="none" w:sz="0" w:space="0" w:color="auto"/>
                <w:right w:val="none" w:sz="0" w:space="0" w:color="auto"/>
              </w:divBdr>
            </w:div>
            <w:div w:id="68816066">
              <w:marLeft w:val="0"/>
              <w:marRight w:val="0"/>
              <w:marTop w:val="0"/>
              <w:marBottom w:val="0"/>
              <w:divBdr>
                <w:top w:val="none" w:sz="0" w:space="0" w:color="auto"/>
                <w:left w:val="none" w:sz="0" w:space="0" w:color="auto"/>
                <w:bottom w:val="none" w:sz="0" w:space="0" w:color="auto"/>
                <w:right w:val="none" w:sz="0" w:space="0" w:color="auto"/>
              </w:divBdr>
            </w:div>
            <w:div w:id="42096104">
              <w:marLeft w:val="0"/>
              <w:marRight w:val="0"/>
              <w:marTop w:val="0"/>
              <w:marBottom w:val="0"/>
              <w:divBdr>
                <w:top w:val="none" w:sz="0" w:space="0" w:color="auto"/>
                <w:left w:val="none" w:sz="0" w:space="0" w:color="auto"/>
                <w:bottom w:val="none" w:sz="0" w:space="0" w:color="auto"/>
                <w:right w:val="none" w:sz="0" w:space="0" w:color="auto"/>
              </w:divBdr>
            </w:div>
            <w:div w:id="1383821559">
              <w:marLeft w:val="0"/>
              <w:marRight w:val="0"/>
              <w:marTop w:val="0"/>
              <w:marBottom w:val="0"/>
              <w:divBdr>
                <w:top w:val="none" w:sz="0" w:space="0" w:color="auto"/>
                <w:left w:val="none" w:sz="0" w:space="0" w:color="auto"/>
                <w:bottom w:val="none" w:sz="0" w:space="0" w:color="auto"/>
                <w:right w:val="none" w:sz="0" w:space="0" w:color="auto"/>
              </w:divBdr>
            </w:div>
            <w:div w:id="1748574556">
              <w:marLeft w:val="0"/>
              <w:marRight w:val="0"/>
              <w:marTop w:val="0"/>
              <w:marBottom w:val="0"/>
              <w:divBdr>
                <w:top w:val="none" w:sz="0" w:space="0" w:color="auto"/>
                <w:left w:val="none" w:sz="0" w:space="0" w:color="auto"/>
                <w:bottom w:val="none" w:sz="0" w:space="0" w:color="auto"/>
                <w:right w:val="none" w:sz="0" w:space="0" w:color="auto"/>
              </w:divBdr>
            </w:div>
            <w:div w:id="1641302796">
              <w:marLeft w:val="0"/>
              <w:marRight w:val="0"/>
              <w:marTop w:val="0"/>
              <w:marBottom w:val="0"/>
              <w:divBdr>
                <w:top w:val="none" w:sz="0" w:space="0" w:color="auto"/>
                <w:left w:val="none" w:sz="0" w:space="0" w:color="auto"/>
                <w:bottom w:val="none" w:sz="0" w:space="0" w:color="auto"/>
                <w:right w:val="none" w:sz="0" w:space="0" w:color="auto"/>
              </w:divBdr>
            </w:div>
            <w:div w:id="711073683">
              <w:marLeft w:val="0"/>
              <w:marRight w:val="0"/>
              <w:marTop w:val="0"/>
              <w:marBottom w:val="0"/>
              <w:divBdr>
                <w:top w:val="none" w:sz="0" w:space="0" w:color="auto"/>
                <w:left w:val="none" w:sz="0" w:space="0" w:color="auto"/>
                <w:bottom w:val="none" w:sz="0" w:space="0" w:color="auto"/>
                <w:right w:val="none" w:sz="0" w:space="0" w:color="auto"/>
              </w:divBdr>
            </w:div>
            <w:div w:id="1572957304">
              <w:marLeft w:val="0"/>
              <w:marRight w:val="0"/>
              <w:marTop w:val="0"/>
              <w:marBottom w:val="0"/>
              <w:divBdr>
                <w:top w:val="none" w:sz="0" w:space="0" w:color="auto"/>
                <w:left w:val="none" w:sz="0" w:space="0" w:color="auto"/>
                <w:bottom w:val="none" w:sz="0" w:space="0" w:color="auto"/>
                <w:right w:val="none" w:sz="0" w:space="0" w:color="auto"/>
              </w:divBdr>
            </w:div>
            <w:div w:id="1644658508">
              <w:marLeft w:val="0"/>
              <w:marRight w:val="0"/>
              <w:marTop w:val="0"/>
              <w:marBottom w:val="0"/>
              <w:divBdr>
                <w:top w:val="none" w:sz="0" w:space="0" w:color="auto"/>
                <w:left w:val="none" w:sz="0" w:space="0" w:color="auto"/>
                <w:bottom w:val="none" w:sz="0" w:space="0" w:color="auto"/>
                <w:right w:val="none" w:sz="0" w:space="0" w:color="auto"/>
              </w:divBdr>
            </w:div>
            <w:div w:id="1042359963">
              <w:marLeft w:val="0"/>
              <w:marRight w:val="0"/>
              <w:marTop w:val="0"/>
              <w:marBottom w:val="0"/>
              <w:divBdr>
                <w:top w:val="none" w:sz="0" w:space="0" w:color="auto"/>
                <w:left w:val="none" w:sz="0" w:space="0" w:color="auto"/>
                <w:bottom w:val="none" w:sz="0" w:space="0" w:color="auto"/>
                <w:right w:val="none" w:sz="0" w:space="0" w:color="auto"/>
              </w:divBdr>
            </w:div>
            <w:div w:id="145516630">
              <w:marLeft w:val="0"/>
              <w:marRight w:val="0"/>
              <w:marTop w:val="0"/>
              <w:marBottom w:val="0"/>
              <w:divBdr>
                <w:top w:val="none" w:sz="0" w:space="0" w:color="auto"/>
                <w:left w:val="none" w:sz="0" w:space="0" w:color="auto"/>
                <w:bottom w:val="none" w:sz="0" w:space="0" w:color="auto"/>
                <w:right w:val="none" w:sz="0" w:space="0" w:color="auto"/>
              </w:divBdr>
            </w:div>
            <w:div w:id="1405907498">
              <w:marLeft w:val="0"/>
              <w:marRight w:val="0"/>
              <w:marTop w:val="0"/>
              <w:marBottom w:val="0"/>
              <w:divBdr>
                <w:top w:val="none" w:sz="0" w:space="0" w:color="auto"/>
                <w:left w:val="none" w:sz="0" w:space="0" w:color="auto"/>
                <w:bottom w:val="none" w:sz="0" w:space="0" w:color="auto"/>
                <w:right w:val="none" w:sz="0" w:space="0" w:color="auto"/>
              </w:divBdr>
            </w:div>
            <w:div w:id="1586768953">
              <w:marLeft w:val="0"/>
              <w:marRight w:val="0"/>
              <w:marTop w:val="0"/>
              <w:marBottom w:val="0"/>
              <w:divBdr>
                <w:top w:val="none" w:sz="0" w:space="0" w:color="auto"/>
                <w:left w:val="none" w:sz="0" w:space="0" w:color="auto"/>
                <w:bottom w:val="none" w:sz="0" w:space="0" w:color="auto"/>
                <w:right w:val="none" w:sz="0" w:space="0" w:color="auto"/>
              </w:divBdr>
            </w:div>
            <w:div w:id="189802851">
              <w:marLeft w:val="0"/>
              <w:marRight w:val="0"/>
              <w:marTop w:val="0"/>
              <w:marBottom w:val="0"/>
              <w:divBdr>
                <w:top w:val="none" w:sz="0" w:space="0" w:color="auto"/>
                <w:left w:val="none" w:sz="0" w:space="0" w:color="auto"/>
                <w:bottom w:val="none" w:sz="0" w:space="0" w:color="auto"/>
                <w:right w:val="none" w:sz="0" w:space="0" w:color="auto"/>
              </w:divBdr>
            </w:div>
            <w:div w:id="1111582618">
              <w:marLeft w:val="0"/>
              <w:marRight w:val="0"/>
              <w:marTop w:val="0"/>
              <w:marBottom w:val="0"/>
              <w:divBdr>
                <w:top w:val="none" w:sz="0" w:space="0" w:color="auto"/>
                <w:left w:val="none" w:sz="0" w:space="0" w:color="auto"/>
                <w:bottom w:val="none" w:sz="0" w:space="0" w:color="auto"/>
                <w:right w:val="none" w:sz="0" w:space="0" w:color="auto"/>
              </w:divBdr>
            </w:div>
            <w:div w:id="665324680">
              <w:marLeft w:val="0"/>
              <w:marRight w:val="0"/>
              <w:marTop w:val="0"/>
              <w:marBottom w:val="0"/>
              <w:divBdr>
                <w:top w:val="none" w:sz="0" w:space="0" w:color="auto"/>
                <w:left w:val="none" w:sz="0" w:space="0" w:color="auto"/>
                <w:bottom w:val="none" w:sz="0" w:space="0" w:color="auto"/>
                <w:right w:val="none" w:sz="0" w:space="0" w:color="auto"/>
              </w:divBdr>
            </w:div>
            <w:div w:id="1025400597">
              <w:marLeft w:val="0"/>
              <w:marRight w:val="0"/>
              <w:marTop w:val="0"/>
              <w:marBottom w:val="0"/>
              <w:divBdr>
                <w:top w:val="none" w:sz="0" w:space="0" w:color="auto"/>
                <w:left w:val="none" w:sz="0" w:space="0" w:color="auto"/>
                <w:bottom w:val="none" w:sz="0" w:space="0" w:color="auto"/>
                <w:right w:val="none" w:sz="0" w:space="0" w:color="auto"/>
              </w:divBdr>
            </w:div>
            <w:div w:id="1111893985">
              <w:marLeft w:val="0"/>
              <w:marRight w:val="0"/>
              <w:marTop w:val="0"/>
              <w:marBottom w:val="0"/>
              <w:divBdr>
                <w:top w:val="none" w:sz="0" w:space="0" w:color="auto"/>
                <w:left w:val="none" w:sz="0" w:space="0" w:color="auto"/>
                <w:bottom w:val="none" w:sz="0" w:space="0" w:color="auto"/>
                <w:right w:val="none" w:sz="0" w:space="0" w:color="auto"/>
              </w:divBdr>
            </w:div>
            <w:div w:id="48771458">
              <w:marLeft w:val="0"/>
              <w:marRight w:val="0"/>
              <w:marTop w:val="0"/>
              <w:marBottom w:val="0"/>
              <w:divBdr>
                <w:top w:val="none" w:sz="0" w:space="0" w:color="auto"/>
                <w:left w:val="none" w:sz="0" w:space="0" w:color="auto"/>
                <w:bottom w:val="none" w:sz="0" w:space="0" w:color="auto"/>
                <w:right w:val="none" w:sz="0" w:space="0" w:color="auto"/>
              </w:divBdr>
            </w:div>
            <w:div w:id="1888377049">
              <w:marLeft w:val="0"/>
              <w:marRight w:val="0"/>
              <w:marTop w:val="0"/>
              <w:marBottom w:val="0"/>
              <w:divBdr>
                <w:top w:val="none" w:sz="0" w:space="0" w:color="auto"/>
                <w:left w:val="none" w:sz="0" w:space="0" w:color="auto"/>
                <w:bottom w:val="none" w:sz="0" w:space="0" w:color="auto"/>
                <w:right w:val="none" w:sz="0" w:space="0" w:color="auto"/>
              </w:divBdr>
            </w:div>
            <w:div w:id="729351405">
              <w:marLeft w:val="0"/>
              <w:marRight w:val="0"/>
              <w:marTop w:val="0"/>
              <w:marBottom w:val="0"/>
              <w:divBdr>
                <w:top w:val="none" w:sz="0" w:space="0" w:color="auto"/>
                <w:left w:val="none" w:sz="0" w:space="0" w:color="auto"/>
                <w:bottom w:val="none" w:sz="0" w:space="0" w:color="auto"/>
                <w:right w:val="none" w:sz="0" w:space="0" w:color="auto"/>
              </w:divBdr>
            </w:div>
            <w:div w:id="2086032793">
              <w:marLeft w:val="0"/>
              <w:marRight w:val="0"/>
              <w:marTop w:val="0"/>
              <w:marBottom w:val="0"/>
              <w:divBdr>
                <w:top w:val="none" w:sz="0" w:space="0" w:color="auto"/>
                <w:left w:val="none" w:sz="0" w:space="0" w:color="auto"/>
                <w:bottom w:val="none" w:sz="0" w:space="0" w:color="auto"/>
                <w:right w:val="none" w:sz="0" w:space="0" w:color="auto"/>
              </w:divBdr>
            </w:div>
            <w:div w:id="1957174321">
              <w:marLeft w:val="0"/>
              <w:marRight w:val="0"/>
              <w:marTop w:val="0"/>
              <w:marBottom w:val="0"/>
              <w:divBdr>
                <w:top w:val="none" w:sz="0" w:space="0" w:color="auto"/>
                <w:left w:val="none" w:sz="0" w:space="0" w:color="auto"/>
                <w:bottom w:val="none" w:sz="0" w:space="0" w:color="auto"/>
                <w:right w:val="none" w:sz="0" w:space="0" w:color="auto"/>
              </w:divBdr>
            </w:div>
            <w:div w:id="317880554">
              <w:marLeft w:val="0"/>
              <w:marRight w:val="0"/>
              <w:marTop w:val="0"/>
              <w:marBottom w:val="0"/>
              <w:divBdr>
                <w:top w:val="none" w:sz="0" w:space="0" w:color="auto"/>
                <w:left w:val="none" w:sz="0" w:space="0" w:color="auto"/>
                <w:bottom w:val="none" w:sz="0" w:space="0" w:color="auto"/>
                <w:right w:val="none" w:sz="0" w:space="0" w:color="auto"/>
              </w:divBdr>
            </w:div>
            <w:div w:id="1289165184">
              <w:marLeft w:val="0"/>
              <w:marRight w:val="0"/>
              <w:marTop w:val="0"/>
              <w:marBottom w:val="0"/>
              <w:divBdr>
                <w:top w:val="none" w:sz="0" w:space="0" w:color="auto"/>
                <w:left w:val="none" w:sz="0" w:space="0" w:color="auto"/>
                <w:bottom w:val="none" w:sz="0" w:space="0" w:color="auto"/>
                <w:right w:val="none" w:sz="0" w:space="0" w:color="auto"/>
              </w:divBdr>
            </w:div>
            <w:div w:id="1535121965">
              <w:marLeft w:val="0"/>
              <w:marRight w:val="0"/>
              <w:marTop w:val="0"/>
              <w:marBottom w:val="0"/>
              <w:divBdr>
                <w:top w:val="none" w:sz="0" w:space="0" w:color="auto"/>
                <w:left w:val="none" w:sz="0" w:space="0" w:color="auto"/>
                <w:bottom w:val="none" w:sz="0" w:space="0" w:color="auto"/>
                <w:right w:val="none" w:sz="0" w:space="0" w:color="auto"/>
              </w:divBdr>
            </w:div>
            <w:div w:id="1289167372">
              <w:marLeft w:val="0"/>
              <w:marRight w:val="0"/>
              <w:marTop w:val="0"/>
              <w:marBottom w:val="0"/>
              <w:divBdr>
                <w:top w:val="none" w:sz="0" w:space="0" w:color="auto"/>
                <w:left w:val="none" w:sz="0" w:space="0" w:color="auto"/>
                <w:bottom w:val="none" w:sz="0" w:space="0" w:color="auto"/>
                <w:right w:val="none" w:sz="0" w:space="0" w:color="auto"/>
              </w:divBdr>
            </w:div>
            <w:div w:id="811606574">
              <w:marLeft w:val="0"/>
              <w:marRight w:val="0"/>
              <w:marTop w:val="0"/>
              <w:marBottom w:val="0"/>
              <w:divBdr>
                <w:top w:val="none" w:sz="0" w:space="0" w:color="auto"/>
                <w:left w:val="none" w:sz="0" w:space="0" w:color="auto"/>
                <w:bottom w:val="none" w:sz="0" w:space="0" w:color="auto"/>
                <w:right w:val="none" w:sz="0" w:space="0" w:color="auto"/>
              </w:divBdr>
            </w:div>
            <w:div w:id="1636182793">
              <w:marLeft w:val="0"/>
              <w:marRight w:val="0"/>
              <w:marTop w:val="0"/>
              <w:marBottom w:val="0"/>
              <w:divBdr>
                <w:top w:val="none" w:sz="0" w:space="0" w:color="auto"/>
                <w:left w:val="none" w:sz="0" w:space="0" w:color="auto"/>
                <w:bottom w:val="none" w:sz="0" w:space="0" w:color="auto"/>
                <w:right w:val="none" w:sz="0" w:space="0" w:color="auto"/>
              </w:divBdr>
            </w:div>
            <w:div w:id="248201447">
              <w:marLeft w:val="0"/>
              <w:marRight w:val="0"/>
              <w:marTop w:val="0"/>
              <w:marBottom w:val="0"/>
              <w:divBdr>
                <w:top w:val="none" w:sz="0" w:space="0" w:color="auto"/>
                <w:left w:val="none" w:sz="0" w:space="0" w:color="auto"/>
                <w:bottom w:val="none" w:sz="0" w:space="0" w:color="auto"/>
                <w:right w:val="none" w:sz="0" w:space="0" w:color="auto"/>
              </w:divBdr>
            </w:div>
            <w:div w:id="1895653132">
              <w:marLeft w:val="0"/>
              <w:marRight w:val="0"/>
              <w:marTop w:val="0"/>
              <w:marBottom w:val="0"/>
              <w:divBdr>
                <w:top w:val="none" w:sz="0" w:space="0" w:color="auto"/>
                <w:left w:val="none" w:sz="0" w:space="0" w:color="auto"/>
                <w:bottom w:val="none" w:sz="0" w:space="0" w:color="auto"/>
                <w:right w:val="none" w:sz="0" w:space="0" w:color="auto"/>
              </w:divBdr>
            </w:div>
            <w:div w:id="1819220952">
              <w:marLeft w:val="0"/>
              <w:marRight w:val="0"/>
              <w:marTop w:val="0"/>
              <w:marBottom w:val="0"/>
              <w:divBdr>
                <w:top w:val="none" w:sz="0" w:space="0" w:color="auto"/>
                <w:left w:val="none" w:sz="0" w:space="0" w:color="auto"/>
                <w:bottom w:val="none" w:sz="0" w:space="0" w:color="auto"/>
                <w:right w:val="none" w:sz="0" w:space="0" w:color="auto"/>
              </w:divBdr>
            </w:div>
            <w:div w:id="1053506680">
              <w:marLeft w:val="0"/>
              <w:marRight w:val="0"/>
              <w:marTop w:val="0"/>
              <w:marBottom w:val="0"/>
              <w:divBdr>
                <w:top w:val="none" w:sz="0" w:space="0" w:color="auto"/>
                <w:left w:val="none" w:sz="0" w:space="0" w:color="auto"/>
                <w:bottom w:val="none" w:sz="0" w:space="0" w:color="auto"/>
                <w:right w:val="none" w:sz="0" w:space="0" w:color="auto"/>
              </w:divBdr>
            </w:div>
            <w:div w:id="1459568204">
              <w:marLeft w:val="0"/>
              <w:marRight w:val="0"/>
              <w:marTop w:val="0"/>
              <w:marBottom w:val="0"/>
              <w:divBdr>
                <w:top w:val="none" w:sz="0" w:space="0" w:color="auto"/>
                <w:left w:val="none" w:sz="0" w:space="0" w:color="auto"/>
                <w:bottom w:val="none" w:sz="0" w:space="0" w:color="auto"/>
                <w:right w:val="none" w:sz="0" w:space="0" w:color="auto"/>
              </w:divBdr>
            </w:div>
            <w:div w:id="2022198364">
              <w:marLeft w:val="0"/>
              <w:marRight w:val="0"/>
              <w:marTop w:val="0"/>
              <w:marBottom w:val="0"/>
              <w:divBdr>
                <w:top w:val="none" w:sz="0" w:space="0" w:color="auto"/>
                <w:left w:val="none" w:sz="0" w:space="0" w:color="auto"/>
                <w:bottom w:val="none" w:sz="0" w:space="0" w:color="auto"/>
                <w:right w:val="none" w:sz="0" w:space="0" w:color="auto"/>
              </w:divBdr>
            </w:div>
            <w:div w:id="209465767">
              <w:marLeft w:val="0"/>
              <w:marRight w:val="0"/>
              <w:marTop w:val="0"/>
              <w:marBottom w:val="0"/>
              <w:divBdr>
                <w:top w:val="none" w:sz="0" w:space="0" w:color="auto"/>
                <w:left w:val="none" w:sz="0" w:space="0" w:color="auto"/>
                <w:bottom w:val="none" w:sz="0" w:space="0" w:color="auto"/>
                <w:right w:val="none" w:sz="0" w:space="0" w:color="auto"/>
              </w:divBdr>
            </w:div>
            <w:div w:id="1849557883">
              <w:marLeft w:val="0"/>
              <w:marRight w:val="0"/>
              <w:marTop w:val="0"/>
              <w:marBottom w:val="0"/>
              <w:divBdr>
                <w:top w:val="none" w:sz="0" w:space="0" w:color="auto"/>
                <w:left w:val="none" w:sz="0" w:space="0" w:color="auto"/>
                <w:bottom w:val="none" w:sz="0" w:space="0" w:color="auto"/>
                <w:right w:val="none" w:sz="0" w:space="0" w:color="auto"/>
              </w:divBdr>
            </w:div>
            <w:div w:id="316805199">
              <w:marLeft w:val="0"/>
              <w:marRight w:val="0"/>
              <w:marTop w:val="0"/>
              <w:marBottom w:val="0"/>
              <w:divBdr>
                <w:top w:val="none" w:sz="0" w:space="0" w:color="auto"/>
                <w:left w:val="none" w:sz="0" w:space="0" w:color="auto"/>
                <w:bottom w:val="none" w:sz="0" w:space="0" w:color="auto"/>
                <w:right w:val="none" w:sz="0" w:space="0" w:color="auto"/>
              </w:divBdr>
            </w:div>
            <w:div w:id="717170540">
              <w:marLeft w:val="0"/>
              <w:marRight w:val="0"/>
              <w:marTop w:val="0"/>
              <w:marBottom w:val="0"/>
              <w:divBdr>
                <w:top w:val="none" w:sz="0" w:space="0" w:color="auto"/>
                <w:left w:val="none" w:sz="0" w:space="0" w:color="auto"/>
                <w:bottom w:val="none" w:sz="0" w:space="0" w:color="auto"/>
                <w:right w:val="none" w:sz="0" w:space="0" w:color="auto"/>
              </w:divBdr>
            </w:div>
            <w:div w:id="1848864091">
              <w:marLeft w:val="0"/>
              <w:marRight w:val="0"/>
              <w:marTop w:val="0"/>
              <w:marBottom w:val="0"/>
              <w:divBdr>
                <w:top w:val="none" w:sz="0" w:space="0" w:color="auto"/>
                <w:left w:val="none" w:sz="0" w:space="0" w:color="auto"/>
                <w:bottom w:val="none" w:sz="0" w:space="0" w:color="auto"/>
                <w:right w:val="none" w:sz="0" w:space="0" w:color="auto"/>
              </w:divBdr>
            </w:div>
            <w:div w:id="1821072618">
              <w:marLeft w:val="0"/>
              <w:marRight w:val="0"/>
              <w:marTop w:val="0"/>
              <w:marBottom w:val="0"/>
              <w:divBdr>
                <w:top w:val="none" w:sz="0" w:space="0" w:color="auto"/>
                <w:left w:val="none" w:sz="0" w:space="0" w:color="auto"/>
                <w:bottom w:val="none" w:sz="0" w:space="0" w:color="auto"/>
                <w:right w:val="none" w:sz="0" w:space="0" w:color="auto"/>
              </w:divBdr>
            </w:div>
            <w:div w:id="310864138">
              <w:marLeft w:val="0"/>
              <w:marRight w:val="0"/>
              <w:marTop w:val="0"/>
              <w:marBottom w:val="0"/>
              <w:divBdr>
                <w:top w:val="none" w:sz="0" w:space="0" w:color="auto"/>
                <w:left w:val="none" w:sz="0" w:space="0" w:color="auto"/>
                <w:bottom w:val="none" w:sz="0" w:space="0" w:color="auto"/>
                <w:right w:val="none" w:sz="0" w:space="0" w:color="auto"/>
              </w:divBdr>
            </w:div>
            <w:div w:id="1209804856">
              <w:marLeft w:val="0"/>
              <w:marRight w:val="0"/>
              <w:marTop w:val="0"/>
              <w:marBottom w:val="0"/>
              <w:divBdr>
                <w:top w:val="none" w:sz="0" w:space="0" w:color="auto"/>
                <w:left w:val="none" w:sz="0" w:space="0" w:color="auto"/>
                <w:bottom w:val="none" w:sz="0" w:space="0" w:color="auto"/>
                <w:right w:val="none" w:sz="0" w:space="0" w:color="auto"/>
              </w:divBdr>
            </w:div>
            <w:div w:id="186219946">
              <w:marLeft w:val="0"/>
              <w:marRight w:val="0"/>
              <w:marTop w:val="0"/>
              <w:marBottom w:val="0"/>
              <w:divBdr>
                <w:top w:val="none" w:sz="0" w:space="0" w:color="auto"/>
                <w:left w:val="none" w:sz="0" w:space="0" w:color="auto"/>
                <w:bottom w:val="none" w:sz="0" w:space="0" w:color="auto"/>
                <w:right w:val="none" w:sz="0" w:space="0" w:color="auto"/>
              </w:divBdr>
            </w:div>
            <w:div w:id="108478083">
              <w:marLeft w:val="0"/>
              <w:marRight w:val="0"/>
              <w:marTop w:val="0"/>
              <w:marBottom w:val="0"/>
              <w:divBdr>
                <w:top w:val="none" w:sz="0" w:space="0" w:color="auto"/>
                <w:left w:val="none" w:sz="0" w:space="0" w:color="auto"/>
                <w:bottom w:val="none" w:sz="0" w:space="0" w:color="auto"/>
                <w:right w:val="none" w:sz="0" w:space="0" w:color="auto"/>
              </w:divBdr>
            </w:div>
            <w:div w:id="865408743">
              <w:marLeft w:val="0"/>
              <w:marRight w:val="0"/>
              <w:marTop w:val="0"/>
              <w:marBottom w:val="0"/>
              <w:divBdr>
                <w:top w:val="none" w:sz="0" w:space="0" w:color="auto"/>
                <w:left w:val="none" w:sz="0" w:space="0" w:color="auto"/>
                <w:bottom w:val="none" w:sz="0" w:space="0" w:color="auto"/>
                <w:right w:val="none" w:sz="0" w:space="0" w:color="auto"/>
              </w:divBdr>
            </w:div>
            <w:div w:id="425154482">
              <w:marLeft w:val="0"/>
              <w:marRight w:val="0"/>
              <w:marTop w:val="0"/>
              <w:marBottom w:val="0"/>
              <w:divBdr>
                <w:top w:val="none" w:sz="0" w:space="0" w:color="auto"/>
                <w:left w:val="none" w:sz="0" w:space="0" w:color="auto"/>
                <w:bottom w:val="none" w:sz="0" w:space="0" w:color="auto"/>
                <w:right w:val="none" w:sz="0" w:space="0" w:color="auto"/>
              </w:divBdr>
            </w:div>
            <w:div w:id="1695299883">
              <w:marLeft w:val="0"/>
              <w:marRight w:val="0"/>
              <w:marTop w:val="0"/>
              <w:marBottom w:val="0"/>
              <w:divBdr>
                <w:top w:val="none" w:sz="0" w:space="0" w:color="auto"/>
                <w:left w:val="none" w:sz="0" w:space="0" w:color="auto"/>
                <w:bottom w:val="none" w:sz="0" w:space="0" w:color="auto"/>
                <w:right w:val="none" w:sz="0" w:space="0" w:color="auto"/>
              </w:divBdr>
            </w:div>
            <w:div w:id="841048531">
              <w:marLeft w:val="0"/>
              <w:marRight w:val="0"/>
              <w:marTop w:val="0"/>
              <w:marBottom w:val="0"/>
              <w:divBdr>
                <w:top w:val="none" w:sz="0" w:space="0" w:color="auto"/>
                <w:left w:val="none" w:sz="0" w:space="0" w:color="auto"/>
                <w:bottom w:val="none" w:sz="0" w:space="0" w:color="auto"/>
                <w:right w:val="none" w:sz="0" w:space="0" w:color="auto"/>
              </w:divBdr>
            </w:div>
            <w:div w:id="2022509570">
              <w:marLeft w:val="0"/>
              <w:marRight w:val="0"/>
              <w:marTop w:val="0"/>
              <w:marBottom w:val="0"/>
              <w:divBdr>
                <w:top w:val="none" w:sz="0" w:space="0" w:color="auto"/>
                <w:left w:val="none" w:sz="0" w:space="0" w:color="auto"/>
                <w:bottom w:val="none" w:sz="0" w:space="0" w:color="auto"/>
                <w:right w:val="none" w:sz="0" w:space="0" w:color="auto"/>
              </w:divBdr>
            </w:div>
            <w:div w:id="1191458751">
              <w:marLeft w:val="0"/>
              <w:marRight w:val="0"/>
              <w:marTop w:val="0"/>
              <w:marBottom w:val="0"/>
              <w:divBdr>
                <w:top w:val="none" w:sz="0" w:space="0" w:color="auto"/>
                <w:left w:val="none" w:sz="0" w:space="0" w:color="auto"/>
                <w:bottom w:val="none" w:sz="0" w:space="0" w:color="auto"/>
                <w:right w:val="none" w:sz="0" w:space="0" w:color="auto"/>
              </w:divBdr>
            </w:div>
            <w:div w:id="1046027282">
              <w:marLeft w:val="0"/>
              <w:marRight w:val="0"/>
              <w:marTop w:val="0"/>
              <w:marBottom w:val="0"/>
              <w:divBdr>
                <w:top w:val="none" w:sz="0" w:space="0" w:color="auto"/>
                <w:left w:val="none" w:sz="0" w:space="0" w:color="auto"/>
                <w:bottom w:val="none" w:sz="0" w:space="0" w:color="auto"/>
                <w:right w:val="none" w:sz="0" w:space="0" w:color="auto"/>
              </w:divBdr>
            </w:div>
            <w:div w:id="1857763993">
              <w:marLeft w:val="0"/>
              <w:marRight w:val="0"/>
              <w:marTop w:val="0"/>
              <w:marBottom w:val="0"/>
              <w:divBdr>
                <w:top w:val="none" w:sz="0" w:space="0" w:color="auto"/>
                <w:left w:val="none" w:sz="0" w:space="0" w:color="auto"/>
                <w:bottom w:val="none" w:sz="0" w:space="0" w:color="auto"/>
                <w:right w:val="none" w:sz="0" w:space="0" w:color="auto"/>
              </w:divBdr>
            </w:div>
            <w:div w:id="303698701">
              <w:marLeft w:val="0"/>
              <w:marRight w:val="0"/>
              <w:marTop w:val="0"/>
              <w:marBottom w:val="0"/>
              <w:divBdr>
                <w:top w:val="none" w:sz="0" w:space="0" w:color="auto"/>
                <w:left w:val="none" w:sz="0" w:space="0" w:color="auto"/>
                <w:bottom w:val="none" w:sz="0" w:space="0" w:color="auto"/>
                <w:right w:val="none" w:sz="0" w:space="0" w:color="auto"/>
              </w:divBdr>
            </w:div>
            <w:div w:id="1831485086">
              <w:marLeft w:val="0"/>
              <w:marRight w:val="0"/>
              <w:marTop w:val="0"/>
              <w:marBottom w:val="0"/>
              <w:divBdr>
                <w:top w:val="none" w:sz="0" w:space="0" w:color="auto"/>
                <w:left w:val="none" w:sz="0" w:space="0" w:color="auto"/>
                <w:bottom w:val="none" w:sz="0" w:space="0" w:color="auto"/>
                <w:right w:val="none" w:sz="0" w:space="0" w:color="auto"/>
              </w:divBdr>
            </w:div>
            <w:div w:id="1157457734">
              <w:marLeft w:val="0"/>
              <w:marRight w:val="0"/>
              <w:marTop w:val="0"/>
              <w:marBottom w:val="0"/>
              <w:divBdr>
                <w:top w:val="none" w:sz="0" w:space="0" w:color="auto"/>
                <w:left w:val="none" w:sz="0" w:space="0" w:color="auto"/>
                <w:bottom w:val="none" w:sz="0" w:space="0" w:color="auto"/>
                <w:right w:val="none" w:sz="0" w:space="0" w:color="auto"/>
              </w:divBdr>
            </w:div>
            <w:div w:id="309289182">
              <w:marLeft w:val="0"/>
              <w:marRight w:val="0"/>
              <w:marTop w:val="0"/>
              <w:marBottom w:val="0"/>
              <w:divBdr>
                <w:top w:val="none" w:sz="0" w:space="0" w:color="auto"/>
                <w:left w:val="none" w:sz="0" w:space="0" w:color="auto"/>
                <w:bottom w:val="none" w:sz="0" w:space="0" w:color="auto"/>
                <w:right w:val="none" w:sz="0" w:space="0" w:color="auto"/>
              </w:divBdr>
            </w:div>
            <w:div w:id="1458530082">
              <w:marLeft w:val="0"/>
              <w:marRight w:val="0"/>
              <w:marTop w:val="0"/>
              <w:marBottom w:val="0"/>
              <w:divBdr>
                <w:top w:val="none" w:sz="0" w:space="0" w:color="auto"/>
                <w:left w:val="none" w:sz="0" w:space="0" w:color="auto"/>
                <w:bottom w:val="none" w:sz="0" w:space="0" w:color="auto"/>
                <w:right w:val="none" w:sz="0" w:space="0" w:color="auto"/>
              </w:divBdr>
            </w:div>
            <w:div w:id="919755467">
              <w:marLeft w:val="0"/>
              <w:marRight w:val="0"/>
              <w:marTop w:val="0"/>
              <w:marBottom w:val="0"/>
              <w:divBdr>
                <w:top w:val="none" w:sz="0" w:space="0" w:color="auto"/>
                <w:left w:val="none" w:sz="0" w:space="0" w:color="auto"/>
                <w:bottom w:val="none" w:sz="0" w:space="0" w:color="auto"/>
                <w:right w:val="none" w:sz="0" w:space="0" w:color="auto"/>
              </w:divBdr>
            </w:div>
            <w:div w:id="1146629448">
              <w:marLeft w:val="0"/>
              <w:marRight w:val="0"/>
              <w:marTop w:val="0"/>
              <w:marBottom w:val="0"/>
              <w:divBdr>
                <w:top w:val="none" w:sz="0" w:space="0" w:color="auto"/>
                <w:left w:val="none" w:sz="0" w:space="0" w:color="auto"/>
                <w:bottom w:val="none" w:sz="0" w:space="0" w:color="auto"/>
                <w:right w:val="none" w:sz="0" w:space="0" w:color="auto"/>
              </w:divBdr>
            </w:div>
            <w:div w:id="1036809371">
              <w:marLeft w:val="0"/>
              <w:marRight w:val="0"/>
              <w:marTop w:val="0"/>
              <w:marBottom w:val="0"/>
              <w:divBdr>
                <w:top w:val="none" w:sz="0" w:space="0" w:color="auto"/>
                <w:left w:val="none" w:sz="0" w:space="0" w:color="auto"/>
                <w:bottom w:val="none" w:sz="0" w:space="0" w:color="auto"/>
                <w:right w:val="none" w:sz="0" w:space="0" w:color="auto"/>
              </w:divBdr>
            </w:div>
            <w:div w:id="353580268">
              <w:marLeft w:val="0"/>
              <w:marRight w:val="0"/>
              <w:marTop w:val="0"/>
              <w:marBottom w:val="0"/>
              <w:divBdr>
                <w:top w:val="none" w:sz="0" w:space="0" w:color="auto"/>
                <w:left w:val="none" w:sz="0" w:space="0" w:color="auto"/>
                <w:bottom w:val="none" w:sz="0" w:space="0" w:color="auto"/>
                <w:right w:val="none" w:sz="0" w:space="0" w:color="auto"/>
              </w:divBdr>
            </w:div>
            <w:div w:id="1709836652">
              <w:marLeft w:val="0"/>
              <w:marRight w:val="0"/>
              <w:marTop w:val="0"/>
              <w:marBottom w:val="0"/>
              <w:divBdr>
                <w:top w:val="none" w:sz="0" w:space="0" w:color="auto"/>
                <w:left w:val="none" w:sz="0" w:space="0" w:color="auto"/>
                <w:bottom w:val="none" w:sz="0" w:space="0" w:color="auto"/>
                <w:right w:val="none" w:sz="0" w:space="0" w:color="auto"/>
              </w:divBdr>
            </w:div>
            <w:div w:id="1818838318">
              <w:marLeft w:val="0"/>
              <w:marRight w:val="0"/>
              <w:marTop w:val="0"/>
              <w:marBottom w:val="0"/>
              <w:divBdr>
                <w:top w:val="none" w:sz="0" w:space="0" w:color="auto"/>
                <w:left w:val="none" w:sz="0" w:space="0" w:color="auto"/>
                <w:bottom w:val="none" w:sz="0" w:space="0" w:color="auto"/>
                <w:right w:val="none" w:sz="0" w:space="0" w:color="auto"/>
              </w:divBdr>
            </w:div>
            <w:div w:id="233054628">
              <w:marLeft w:val="0"/>
              <w:marRight w:val="0"/>
              <w:marTop w:val="0"/>
              <w:marBottom w:val="0"/>
              <w:divBdr>
                <w:top w:val="none" w:sz="0" w:space="0" w:color="auto"/>
                <w:left w:val="none" w:sz="0" w:space="0" w:color="auto"/>
                <w:bottom w:val="none" w:sz="0" w:space="0" w:color="auto"/>
                <w:right w:val="none" w:sz="0" w:space="0" w:color="auto"/>
              </w:divBdr>
            </w:div>
            <w:div w:id="831990023">
              <w:marLeft w:val="0"/>
              <w:marRight w:val="0"/>
              <w:marTop w:val="0"/>
              <w:marBottom w:val="0"/>
              <w:divBdr>
                <w:top w:val="none" w:sz="0" w:space="0" w:color="auto"/>
                <w:left w:val="none" w:sz="0" w:space="0" w:color="auto"/>
                <w:bottom w:val="none" w:sz="0" w:space="0" w:color="auto"/>
                <w:right w:val="none" w:sz="0" w:space="0" w:color="auto"/>
              </w:divBdr>
            </w:div>
            <w:div w:id="2068410507">
              <w:marLeft w:val="0"/>
              <w:marRight w:val="0"/>
              <w:marTop w:val="0"/>
              <w:marBottom w:val="0"/>
              <w:divBdr>
                <w:top w:val="none" w:sz="0" w:space="0" w:color="auto"/>
                <w:left w:val="none" w:sz="0" w:space="0" w:color="auto"/>
                <w:bottom w:val="none" w:sz="0" w:space="0" w:color="auto"/>
                <w:right w:val="none" w:sz="0" w:space="0" w:color="auto"/>
              </w:divBdr>
            </w:div>
            <w:div w:id="574171054">
              <w:marLeft w:val="0"/>
              <w:marRight w:val="0"/>
              <w:marTop w:val="0"/>
              <w:marBottom w:val="0"/>
              <w:divBdr>
                <w:top w:val="none" w:sz="0" w:space="0" w:color="auto"/>
                <w:left w:val="none" w:sz="0" w:space="0" w:color="auto"/>
                <w:bottom w:val="none" w:sz="0" w:space="0" w:color="auto"/>
                <w:right w:val="none" w:sz="0" w:space="0" w:color="auto"/>
              </w:divBdr>
            </w:div>
            <w:div w:id="1504123425">
              <w:marLeft w:val="0"/>
              <w:marRight w:val="0"/>
              <w:marTop w:val="0"/>
              <w:marBottom w:val="0"/>
              <w:divBdr>
                <w:top w:val="none" w:sz="0" w:space="0" w:color="auto"/>
                <w:left w:val="none" w:sz="0" w:space="0" w:color="auto"/>
                <w:bottom w:val="none" w:sz="0" w:space="0" w:color="auto"/>
                <w:right w:val="none" w:sz="0" w:space="0" w:color="auto"/>
              </w:divBdr>
            </w:div>
            <w:div w:id="12995647">
              <w:marLeft w:val="0"/>
              <w:marRight w:val="0"/>
              <w:marTop w:val="0"/>
              <w:marBottom w:val="0"/>
              <w:divBdr>
                <w:top w:val="none" w:sz="0" w:space="0" w:color="auto"/>
                <w:left w:val="none" w:sz="0" w:space="0" w:color="auto"/>
                <w:bottom w:val="none" w:sz="0" w:space="0" w:color="auto"/>
                <w:right w:val="none" w:sz="0" w:space="0" w:color="auto"/>
              </w:divBdr>
            </w:div>
            <w:div w:id="933244297">
              <w:marLeft w:val="0"/>
              <w:marRight w:val="0"/>
              <w:marTop w:val="0"/>
              <w:marBottom w:val="0"/>
              <w:divBdr>
                <w:top w:val="none" w:sz="0" w:space="0" w:color="auto"/>
                <w:left w:val="none" w:sz="0" w:space="0" w:color="auto"/>
                <w:bottom w:val="none" w:sz="0" w:space="0" w:color="auto"/>
                <w:right w:val="none" w:sz="0" w:space="0" w:color="auto"/>
              </w:divBdr>
            </w:div>
            <w:div w:id="1990132267">
              <w:marLeft w:val="0"/>
              <w:marRight w:val="0"/>
              <w:marTop w:val="0"/>
              <w:marBottom w:val="0"/>
              <w:divBdr>
                <w:top w:val="none" w:sz="0" w:space="0" w:color="auto"/>
                <w:left w:val="none" w:sz="0" w:space="0" w:color="auto"/>
                <w:bottom w:val="none" w:sz="0" w:space="0" w:color="auto"/>
                <w:right w:val="none" w:sz="0" w:space="0" w:color="auto"/>
              </w:divBdr>
            </w:div>
            <w:div w:id="1032606509">
              <w:marLeft w:val="0"/>
              <w:marRight w:val="0"/>
              <w:marTop w:val="0"/>
              <w:marBottom w:val="0"/>
              <w:divBdr>
                <w:top w:val="none" w:sz="0" w:space="0" w:color="auto"/>
                <w:left w:val="none" w:sz="0" w:space="0" w:color="auto"/>
                <w:bottom w:val="none" w:sz="0" w:space="0" w:color="auto"/>
                <w:right w:val="none" w:sz="0" w:space="0" w:color="auto"/>
              </w:divBdr>
            </w:div>
            <w:div w:id="409621405">
              <w:marLeft w:val="0"/>
              <w:marRight w:val="0"/>
              <w:marTop w:val="0"/>
              <w:marBottom w:val="0"/>
              <w:divBdr>
                <w:top w:val="none" w:sz="0" w:space="0" w:color="auto"/>
                <w:left w:val="none" w:sz="0" w:space="0" w:color="auto"/>
                <w:bottom w:val="none" w:sz="0" w:space="0" w:color="auto"/>
                <w:right w:val="none" w:sz="0" w:space="0" w:color="auto"/>
              </w:divBdr>
            </w:div>
            <w:div w:id="1365443007">
              <w:marLeft w:val="0"/>
              <w:marRight w:val="0"/>
              <w:marTop w:val="0"/>
              <w:marBottom w:val="0"/>
              <w:divBdr>
                <w:top w:val="none" w:sz="0" w:space="0" w:color="auto"/>
                <w:left w:val="none" w:sz="0" w:space="0" w:color="auto"/>
                <w:bottom w:val="none" w:sz="0" w:space="0" w:color="auto"/>
                <w:right w:val="none" w:sz="0" w:space="0" w:color="auto"/>
              </w:divBdr>
            </w:div>
            <w:div w:id="857811">
              <w:marLeft w:val="0"/>
              <w:marRight w:val="0"/>
              <w:marTop w:val="0"/>
              <w:marBottom w:val="0"/>
              <w:divBdr>
                <w:top w:val="none" w:sz="0" w:space="0" w:color="auto"/>
                <w:left w:val="none" w:sz="0" w:space="0" w:color="auto"/>
                <w:bottom w:val="none" w:sz="0" w:space="0" w:color="auto"/>
                <w:right w:val="none" w:sz="0" w:space="0" w:color="auto"/>
              </w:divBdr>
            </w:div>
            <w:div w:id="686492125">
              <w:marLeft w:val="0"/>
              <w:marRight w:val="0"/>
              <w:marTop w:val="0"/>
              <w:marBottom w:val="0"/>
              <w:divBdr>
                <w:top w:val="none" w:sz="0" w:space="0" w:color="auto"/>
                <w:left w:val="none" w:sz="0" w:space="0" w:color="auto"/>
                <w:bottom w:val="none" w:sz="0" w:space="0" w:color="auto"/>
                <w:right w:val="none" w:sz="0" w:space="0" w:color="auto"/>
              </w:divBdr>
            </w:div>
            <w:div w:id="1736315544">
              <w:marLeft w:val="0"/>
              <w:marRight w:val="0"/>
              <w:marTop w:val="0"/>
              <w:marBottom w:val="0"/>
              <w:divBdr>
                <w:top w:val="none" w:sz="0" w:space="0" w:color="auto"/>
                <w:left w:val="none" w:sz="0" w:space="0" w:color="auto"/>
                <w:bottom w:val="none" w:sz="0" w:space="0" w:color="auto"/>
                <w:right w:val="none" w:sz="0" w:space="0" w:color="auto"/>
              </w:divBdr>
            </w:div>
            <w:div w:id="1733917938">
              <w:marLeft w:val="0"/>
              <w:marRight w:val="0"/>
              <w:marTop w:val="0"/>
              <w:marBottom w:val="0"/>
              <w:divBdr>
                <w:top w:val="none" w:sz="0" w:space="0" w:color="auto"/>
                <w:left w:val="none" w:sz="0" w:space="0" w:color="auto"/>
                <w:bottom w:val="none" w:sz="0" w:space="0" w:color="auto"/>
                <w:right w:val="none" w:sz="0" w:space="0" w:color="auto"/>
              </w:divBdr>
            </w:div>
            <w:div w:id="1972712155">
              <w:marLeft w:val="0"/>
              <w:marRight w:val="0"/>
              <w:marTop w:val="0"/>
              <w:marBottom w:val="0"/>
              <w:divBdr>
                <w:top w:val="none" w:sz="0" w:space="0" w:color="auto"/>
                <w:left w:val="none" w:sz="0" w:space="0" w:color="auto"/>
                <w:bottom w:val="none" w:sz="0" w:space="0" w:color="auto"/>
                <w:right w:val="none" w:sz="0" w:space="0" w:color="auto"/>
              </w:divBdr>
            </w:div>
            <w:div w:id="46879646">
              <w:marLeft w:val="0"/>
              <w:marRight w:val="0"/>
              <w:marTop w:val="0"/>
              <w:marBottom w:val="0"/>
              <w:divBdr>
                <w:top w:val="none" w:sz="0" w:space="0" w:color="auto"/>
                <w:left w:val="none" w:sz="0" w:space="0" w:color="auto"/>
                <w:bottom w:val="none" w:sz="0" w:space="0" w:color="auto"/>
                <w:right w:val="none" w:sz="0" w:space="0" w:color="auto"/>
              </w:divBdr>
            </w:div>
            <w:div w:id="2024433022">
              <w:marLeft w:val="0"/>
              <w:marRight w:val="0"/>
              <w:marTop w:val="0"/>
              <w:marBottom w:val="0"/>
              <w:divBdr>
                <w:top w:val="none" w:sz="0" w:space="0" w:color="auto"/>
                <w:left w:val="none" w:sz="0" w:space="0" w:color="auto"/>
                <w:bottom w:val="none" w:sz="0" w:space="0" w:color="auto"/>
                <w:right w:val="none" w:sz="0" w:space="0" w:color="auto"/>
              </w:divBdr>
            </w:div>
            <w:div w:id="1270428636">
              <w:marLeft w:val="0"/>
              <w:marRight w:val="0"/>
              <w:marTop w:val="0"/>
              <w:marBottom w:val="0"/>
              <w:divBdr>
                <w:top w:val="none" w:sz="0" w:space="0" w:color="auto"/>
                <w:left w:val="none" w:sz="0" w:space="0" w:color="auto"/>
                <w:bottom w:val="none" w:sz="0" w:space="0" w:color="auto"/>
                <w:right w:val="none" w:sz="0" w:space="0" w:color="auto"/>
              </w:divBdr>
            </w:div>
            <w:div w:id="678965016">
              <w:marLeft w:val="0"/>
              <w:marRight w:val="0"/>
              <w:marTop w:val="0"/>
              <w:marBottom w:val="0"/>
              <w:divBdr>
                <w:top w:val="none" w:sz="0" w:space="0" w:color="auto"/>
                <w:left w:val="none" w:sz="0" w:space="0" w:color="auto"/>
                <w:bottom w:val="none" w:sz="0" w:space="0" w:color="auto"/>
                <w:right w:val="none" w:sz="0" w:space="0" w:color="auto"/>
              </w:divBdr>
            </w:div>
            <w:div w:id="836071608">
              <w:marLeft w:val="0"/>
              <w:marRight w:val="0"/>
              <w:marTop w:val="0"/>
              <w:marBottom w:val="0"/>
              <w:divBdr>
                <w:top w:val="none" w:sz="0" w:space="0" w:color="auto"/>
                <w:left w:val="none" w:sz="0" w:space="0" w:color="auto"/>
                <w:bottom w:val="none" w:sz="0" w:space="0" w:color="auto"/>
                <w:right w:val="none" w:sz="0" w:space="0" w:color="auto"/>
              </w:divBdr>
            </w:div>
            <w:div w:id="1658917677">
              <w:marLeft w:val="0"/>
              <w:marRight w:val="0"/>
              <w:marTop w:val="0"/>
              <w:marBottom w:val="0"/>
              <w:divBdr>
                <w:top w:val="none" w:sz="0" w:space="0" w:color="auto"/>
                <w:left w:val="none" w:sz="0" w:space="0" w:color="auto"/>
                <w:bottom w:val="none" w:sz="0" w:space="0" w:color="auto"/>
                <w:right w:val="none" w:sz="0" w:space="0" w:color="auto"/>
              </w:divBdr>
            </w:div>
            <w:div w:id="929856357">
              <w:marLeft w:val="0"/>
              <w:marRight w:val="0"/>
              <w:marTop w:val="0"/>
              <w:marBottom w:val="0"/>
              <w:divBdr>
                <w:top w:val="none" w:sz="0" w:space="0" w:color="auto"/>
                <w:left w:val="none" w:sz="0" w:space="0" w:color="auto"/>
                <w:bottom w:val="none" w:sz="0" w:space="0" w:color="auto"/>
                <w:right w:val="none" w:sz="0" w:space="0" w:color="auto"/>
              </w:divBdr>
            </w:div>
            <w:div w:id="250050748">
              <w:marLeft w:val="0"/>
              <w:marRight w:val="0"/>
              <w:marTop w:val="0"/>
              <w:marBottom w:val="0"/>
              <w:divBdr>
                <w:top w:val="none" w:sz="0" w:space="0" w:color="auto"/>
                <w:left w:val="none" w:sz="0" w:space="0" w:color="auto"/>
                <w:bottom w:val="none" w:sz="0" w:space="0" w:color="auto"/>
                <w:right w:val="none" w:sz="0" w:space="0" w:color="auto"/>
              </w:divBdr>
            </w:div>
            <w:div w:id="1619141895">
              <w:marLeft w:val="0"/>
              <w:marRight w:val="0"/>
              <w:marTop w:val="0"/>
              <w:marBottom w:val="0"/>
              <w:divBdr>
                <w:top w:val="none" w:sz="0" w:space="0" w:color="auto"/>
                <w:left w:val="none" w:sz="0" w:space="0" w:color="auto"/>
                <w:bottom w:val="none" w:sz="0" w:space="0" w:color="auto"/>
                <w:right w:val="none" w:sz="0" w:space="0" w:color="auto"/>
              </w:divBdr>
            </w:div>
            <w:div w:id="100222378">
              <w:marLeft w:val="0"/>
              <w:marRight w:val="0"/>
              <w:marTop w:val="0"/>
              <w:marBottom w:val="0"/>
              <w:divBdr>
                <w:top w:val="none" w:sz="0" w:space="0" w:color="auto"/>
                <w:left w:val="none" w:sz="0" w:space="0" w:color="auto"/>
                <w:bottom w:val="none" w:sz="0" w:space="0" w:color="auto"/>
                <w:right w:val="none" w:sz="0" w:space="0" w:color="auto"/>
              </w:divBdr>
            </w:div>
            <w:div w:id="727996437">
              <w:marLeft w:val="0"/>
              <w:marRight w:val="0"/>
              <w:marTop w:val="0"/>
              <w:marBottom w:val="0"/>
              <w:divBdr>
                <w:top w:val="none" w:sz="0" w:space="0" w:color="auto"/>
                <w:left w:val="none" w:sz="0" w:space="0" w:color="auto"/>
                <w:bottom w:val="none" w:sz="0" w:space="0" w:color="auto"/>
                <w:right w:val="none" w:sz="0" w:space="0" w:color="auto"/>
              </w:divBdr>
            </w:div>
            <w:div w:id="1288271245">
              <w:marLeft w:val="0"/>
              <w:marRight w:val="0"/>
              <w:marTop w:val="0"/>
              <w:marBottom w:val="0"/>
              <w:divBdr>
                <w:top w:val="none" w:sz="0" w:space="0" w:color="auto"/>
                <w:left w:val="none" w:sz="0" w:space="0" w:color="auto"/>
                <w:bottom w:val="none" w:sz="0" w:space="0" w:color="auto"/>
                <w:right w:val="none" w:sz="0" w:space="0" w:color="auto"/>
              </w:divBdr>
            </w:div>
            <w:div w:id="1107508238">
              <w:marLeft w:val="0"/>
              <w:marRight w:val="0"/>
              <w:marTop w:val="0"/>
              <w:marBottom w:val="0"/>
              <w:divBdr>
                <w:top w:val="none" w:sz="0" w:space="0" w:color="auto"/>
                <w:left w:val="none" w:sz="0" w:space="0" w:color="auto"/>
                <w:bottom w:val="none" w:sz="0" w:space="0" w:color="auto"/>
                <w:right w:val="none" w:sz="0" w:space="0" w:color="auto"/>
              </w:divBdr>
            </w:div>
            <w:div w:id="15083943">
              <w:marLeft w:val="0"/>
              <w:marRight w:val="0"/>
              <w:marTop w:val="0"/>
              <w:marBottom w:val="0"/>
              <w:divBdr>
                <w:top w:val="none" w:sz="0" w:space="0" w:color="auto"/>
                <w:left w:val="none" w:sz="0" w:space="0" w:color="auto"/>
                <w:bottom w:val="none" w:sz="0" w:space="0" w:color="auto"/>
                <w:right w:val="none" w:sz="0" w:space="0" w:color="auto"/>
              </w:divBdr>
            </w:div>
            <w:div w:id="197621357">
              <w:marLeft w:val="0"/>
              <w:marRight w:val="0"/>
              <w:marTop w:val="0"/>
              <w:marBottom w:val="0"/>
              <w:divBdr>
                <w:top w:val="none" w:sz="0" w:space="0" w:color="auto"/>
                <w:left w:val="none" w:sz="0" w:space="0" w:color="auto"/>
                <w:bottom w:val="none" w:sz="0" w:space="0" w:color="auto"/>
                <w:right w:val="none" w:sz="0" w:space="0" w:color="auto"/>
              </w:divBdr>
            </w:div>
            <w:div w:id="1908418903">
              <w:marLeft w:val="0"/>
              <w:marRight w:val="0"/>
              <w:marTop w:val="0"/>
              <w:marBottom w:val="0"/>
              <w:divBdr>
                <w:top w:val="none" w:sz="0" w:space="0" w:color="auto"/>
                <w:left w:val="none" w:sz="0" w:space="0" w:color="auto"/>
                <w:bottom w:val="none" w:sz="0" w:space="0" w:color="auto"/>
                <w:right w:val="none" w:sz="0" w:space="0" w:color="auto"/>
              </w:divBdr>
            </w:div>
            <w:div w:id="51271230">
              <w:marLeft w:val="0"/>
              <w:marRight w:val="0"/>
              <w:marTop w:val="0"/>
              <w:marBottom w:val="0"/>
              <w:divBdr>
                <w:top w:val="none" w:sz="0" w:space="0" w:color="auto"/>
                <w:left w:val="none" w:sz="0" w:space="0" w:color="auto"/>
                <w:bottom w:val="none" w:sz="0" w:space="0" w:color="auto"/>
                <w:right w:val="none" w:sz="0" w:space="0" w:color="auto"/>
              </w:divBdr>
            </w:div>
            <w:div w:id="947735770">
              <w:marLeft w:val="0"/>
              <w:marRight w:val="0"/>
              <w:marTop w:val="0"/>
              <w:marBottom w:val="0"/>
              <w:divBdr>
                <w:top w:val="none" w:sz="0" w:space="0" w:color="auto"/>
                <w:left w:val="none" w:sz="0" w:space="0" w:color="auto"/>
                <w:bottom w:val="none" w:sz="0" w:space="0" w:color="auto"/>
                <w:right w:val="none" w:sz="0" w:space="0" w:color="auto"/>
              </w:divBdr>
            </w:div>
            <w:div w:id="1395011393">
              <w:marLeft w:val="0"/>
              <w:marRight w:val="0"/>
              <w:marTop w:val="0"/>
              <w:marBottom w:val="0"/>
              <w:divBdr>
                <w:top w:val="none" w:sz="0" w:space="0" w:color="auto"/>
                <w:left w:val="none" w:sz="0" w:space="0" w:color="auto"/>
                <w:bottom w:val="none" w:sz="0" w:space="0" w:color="auto"/>
                <w:right w:val="none" w:sz="0" w:space="0" w:color="auto"/>
              </w:divBdr>
            </w:div>
            <w:div w:id="1830321961">
              <w:marLeft w:val="0"/>
              <w:marRight w:val="0"/>
              <w:marTop w:val="0"/>
              <w:marBottom w:val="0"/>
              <w:divBdr>
                <w:top w:val="none" w:sz="0" w:space="0" w:color="auto"/>
                <w:left w:val="none" w:sz="0" w:space="0" w:color="auto"/>
                <w:bottom w:val="none" w:sz="0" w:space="0" w:color="auto"/>
                <w:right w:val="none" w:sz="0" w:space="0" w:color="auto"/>
              </w:divBdr>
            </w:div>
            <w:div w:id="1985889508">
              <w:marLeft w:val="0"/>
              <w:marRight w:val="0"/>
              <w:marTop w:val="0"/>
              <w:marBottom w:val="0"/>
              <w:divBdr>
                <w:top w:val="none" w:sz="0" w:space="0" w:color="auto"/>
                <w:left w:val="none" w:sz="0" w:space="0" w:color="auto"/>
                <w:bottom w:val="none" w:sz="0" w:space="0" w:color="auto"/>
                <w:right w:val="none" w:sz="0" w:space="0" w:color="auto"/>
              </w:divBdr>
            </w:div>
            <w:div w:id="2076126092">
              <w:marLeft w:val="0"/>
              <w:marRight w:val="0"/>
              <w:marTop w:val="0"/>
              <w:marBottom w:val="0"/>
              <w:divBdr>
                <w:top w:val="none" w:sz="0" w:space="0" w:color="auto"/>
                <w:left w:val="none" w:sz="0" w:space="0" w:color="auto"/>
                <w:bottom w:val="none" w:sz="0" w:space="0" w:color="auto"/>
                <w:right w:val="none" w:sz="0" w:space="0" w:color="auto"/>
              </w:divBdr>
            </w:div>
            <w:div w:id="960261248">
              <w:marLeft w:val="0"/>
              <w:marRight w:val="0"/>
              <w:marTop w:val="0"/>
              <w:marBottom w:val="0"/>
              <w:divBdr>
                <w:top w:val="none" w:sz="0" w:space="0" w:color="auto"/>
                <w:left w:val="none" w:sz="0" w:space="0" w:color="auto"/>
                <w:bottom w:val="none" w:sz="0" w:space="0" w:color="auto"/>
                <w:right w:val="none" w:sz="0" w:space="0" w:color="auto"/>
              </w:divBdr>
            </w:div>
            <w:div w:id="451554579">
              <w:marLeft w:val="0"/>
              <w:marRight w:val="0"/>
              <w:marTop w:val="0"/>
              <w:marBottom w:val="0"/>
              <w:divBdr>
                <w:top w:val="none" w:sz="0" w:space="0" w:color="auto"/>
                <w:left w:val="none" w:sz="0" w:space="0" w:color="auto"/>
                <w:bottom w:val="none" w:sz="0" w:space="0" w:color="auto"/>
                <w:right w:val="none" w:sz="0" w:space="0" w:color="auto"/>
              </w:divBdr>
            </w:div>
            <w:div w:id="1432117907">
              <w:marLeft w:val="0"/>
              <w:marRight w:val="0"/>
              <w:marTop w:val="0"/>
              <w:marBottom w:val="0"/>
              <w:divBdr>
                <w:top w:val="none" w:sz="0" w:space="0" w:color="auto"/>
                <w:left w:val="none" w:sz="0" w:space="0" w:color="auto"/>
                <w:bottom w:val="none" w:sz="0" w:space="0" w:color="auto"/>
                <w:right w:val="none" w:sz="0" w:space="0" w:color="auto"/>
              </w:divBdr>
            </w:div>
            <w:div w:id="909079372">
              <w:marLeft w:val="0"/>
              <w:marRight w:val="0"/>
              <w:marTop w:val="0"/>
              <w:marBottom w:val="0"/>
              <w:divBdr>
                <w:top w:val="none" w:sz="0" w:space="0" w:color="auto"/>
                <w:left w:val="none" w:sz="0" w:space="0" w:color="auto"/>
                <w:bottom w:val="none" w:sz="0" w:space="0" w:color="auto"/>
                <w:right w:val="none" w:sz="0" w:space="0" w:color="auto"/>
              </w:divBdr>
            </w:div>
            <w:div w:id="1386248319">
              <w:marLeft w:val="0"/>
              <w:marRight w:val="0"/>
              <w:marTop w:val="0"/>
              <w:marBottom w:val="0"/>
              <w:divBdr>
                <w:top w:val="none" w:sz="0" w:space="0" w:color="auto"/>
                <w:left w:val="none" w:sz="0" w:space="0" w:color="auto"/>
                <w:bottom w:val="none" w:sz="0" w:space="0" w:color="auto"/>
                <w:right w:val="none" w:sz="0" w:space="0" w:color="auto"/>
              </w:divBdr>
            </w:div>
            <w:div w:id="1166895577">
              <w:marLeft w:val="0"/>
              <w:marRight w:val="0"/>
              <w:marTop w:val="0"/>
              <w:marBottom w:val="0"/>
              <w:divBdr>
                <w:top w:val="none" w:sz="0" w:space="0" w:color="auto"/>
                <w:left w:val="none" w:sz="0" w:space="0" w:color="auto"/>
                <w:bottom w:val="none" w:sz="0" w:space="0" w:color="auto"/>
                <w:right w:val="none" w:sz="0" w:space="0" w:color="auto"/>
              </w:divBdr>
            </w:div>
            <w:div w:id="1404837834">
              <w:marLeft w:val="0"/>
              <w:marRight w:val="0"/>
              <w:marTop w:val="0"/>
              <w:marBottom w:val="0"/>
              <w:divBdr>
                <w:top w:val="none" w:sz="0" w:space="0" w:color="auto"/>
                <w:left w:val="none" w:sz="0" w:space="0" w:color="auto"/>
                <w:bottom w:val="none" w:sz="0" w:space="0" w:color="auto"/>
                <w:right w:val="none" w:sz="0" w:space="0" w:color="auto"/>
              </w:divBdr>
            </w:div>
            <w:div w:id="452407368">
              <w:marLeft w:val="0"/>
              <w:marRight w:val="0"/>
              <w:marTop w:val="0"/>
              <w:marBottom w:val="0"/>
              <w:divBdr>
                <w:top w:val="none" w:sz="0" w:space="0" w:color="auto"/>
                <w:left w:val="none" w:sz="0" w:space="0" w:color="auto"/>
                <w:bottom w:val="none" w:sz="0" w:space="0" w:color="auto"/>
                <w:right w:val="none" w:sz="0" w:space="0" w:color="auto"/>
              </w:divBdr>
            </w:div>
            <w:div w:id="1126050433">
              <w:marLeft w:val="0"/>
              <w:marRight w:val="0"/>
              <w:marTop w:val="0"/>
              <w:marBottom w:val="0"/>
              <w:divBdr>
                <w:top w:val="none" w:sz="0" w:space="0" w:color="auto"/>
                <w:left w:val="none" w:sz="0" w:space="0" w:color="auto"/>
                <w:bottom w:val="none" w:sz="0" w:space="0" w:color="auto"/>
                <w:right w:val="none" w:sz="0" w:space="0" w:color="auto"/>
              </w:divBdr>
            </w:div>
            <w:div w:id="987201010">
              <w:marLeft w:val="0"/>
              <w:marRight w:val="0"/>
              <w:marTop w:val="0"/>
              <w:marBottom w:val="0"/>
              <w:divBdr>
                <w:top w:val="none" w:sz="0" w:space="0" w:color="auto"/>
                <w:left w:val="none" w:sz="0" w:space="0" w:color="auto"/>
                <w:bottom w:val="none" w:sz="0" w:space="0" w:color="auto"/>
                <w:right w:val="none" w:sz="0" w:space="0" w:color="auto"/>
              </w:divBdr>
            </w:div>
            <w:div w:id="1511875612">
              <w:marLeft w:val="0"/>
              <w:marRight w:val="0"/>
              <w:marTop w:val="0"/>
              <w:marBottom w:val="0"/>
              <w:divBdr>
                <w:top w:val="none" w:sz="0" w:space="0" w:color="auto"/>
                <w:left w:val="none" w:sz="0" w:space="0" w:color="auto"/>
                <w:bottom w:val="none" w:sz="0" w:space="0" w:color="auto"/>
                <w:right w:val="none" w:sz="0" w:space="0" w:color="auto"/>
              </w:divBdr>
            </w:div>
            <w:div w:id="847718527">
              <w:marLeft w:val="0"/>
              <w:marRight w:val="0"/>
              <w:marTop w:val="0"/>
              <w:marBottom w:val="0"/>
              <w:divBdr>
                <w:top w:val="none" w:sz="0" w:space="0" w:color="auto"/>
                <w:left w:val="none" w:sz="0" w:space="0" w:color="auto"/>
                <w:bottom w:val="none" w:sz="0" w:space="0" w:color="auto"/>
                <w:right w:val="none" w:sz="0" w:space="0" w:color="auto"/>
              </w:divBdr>
            </w:div>
            <w:div w:id="570694206">
              <w:marLeft w:val="0"/>
              <w:marRight w:val="0"/>
              <w:marTop w:val="0"/>
              <w:marBottom w:val="0"/>
              <w:divBdr>
                <w:top w:val="none" w:sz="0" w:space="0" w:color="auto"/>
                <w:left w:val="none" w:sz="0" w:space="0" w:color="auto"/>
                <w:bottom w:val="none" w:sz="0" w:space="0" w:color="auto"/>
                <w:right w:val="none" w:sz="0" w:space="0" w:color="auto"/>
              </w:divBdr>
            </w:div>
            <w:div w:id="1209756016">
              <w:marLeft w:val="0"/>
              <w:marRight w:val="0"/>
              <w:marTop w:val="0"/>
              <w:marBottom w:val="0"/>
              <w:divBdr>
                <w:top w:val="none" w:sz="0" w:space="0" w:color="auto"/>
                <w:left w:val="none" w:sz="0" w:space="0" w:color="auto"/>
                <w:bottom w:val="none" w:sz="0" w:space="0" w:color="auto"/>
                <w:right w:val="none" w:sz="0" w:space="0" w:color="auto"/>
              </w:divBdr>
            </w:div>
            <w:div w:id="135998067">
              <w:marLeft w:val="0"/>
              <w:marRight w:val="0"/>
              <w:marTop w:val="0"/>
              <w:marBottom w:val="0"/>
              <w:divBdr>
                <w:top w:val="none" w:sz="0" w:space="0" w:color="auto"/>
                <w:left w:val="none" w:sz="0" w:space="0" w:color="auto"/>
                <w:bottom w:val="none" w:sz="0" w:space="0" w:color="auto"/>
                <w:right w:val="none" w:sz="0" w:space="0" w:color="auto"/>
              </w:divBdr>
            </w:div>
            <w:div w:id="3288324">
              <w:marLeft w:val="0"/>
              <w:marRight w:val="0"/>
              <w:marTop w:val="0"/>
              <w:marBottom w:val="0"/>
              <w:divBdr>
                <w:top w:val="none" w:sz="0" w:space="0" w:color="auto"/>
                <w:left w:val="none" w:sz="0" w:space="0" w:color="auto"/>
                <w:bottom w:val="none" w:sz="0" w:space="0" w:color="auto"/>
                <w:right w:val="none" w:sz="0" w:space="0" w:color="auto"/>
              </w:divBdr>
            </w:div>
            <w:div w:id="209464387">
              <w:marLeft w:val="0"/>
              <w:marRight w:val="0"/>
              <w:marTop w:val="0"/>
              <w:marBottom w:val="0"/>
              <w:divBdr>
                <w:top w:val="none" w:sz="0" w:space="0" w:color="auto"/>
                <w:left w:val="none" w:sz="0" w:space="0" w:color="auto"/>
                <w:bottom w:val="none" w:sz="0" w:space="0" w:color="auto"/>
                <w:right w:val="none" w:sz="0" w:space="0" w:color="auto"/>
              </w:divBdr>
            </w:div>
            <w:div w:id="291057958">
              <w:marLeft w:val="0"/>
              <w:marRight w:val="0"/>
              <w:marTop w:val="0"/>
              <w:marBottom w:val="0"/>
              <w:divBdr>
                <w:top w:val="none" w:sz="0" w:space="0" w:color="auto"/>
                <w:left w:val="none" w:sz="0" w:space="0" w:color="auto"/>
                <w:bottom w:val="none" w:sz="0" w:space="0" w:color="auto"/>
                <w:right w:val="none" w:sz="0" w:space="0" w:color="auto"/>
              </w:divBdr>
            </w:div>
            <w:div w:id="470054633">
              <w:marLeft w:val="0"/>
              <w:marRight w:val="0"/>
              <w:marTop w:val="0"/>
              <w:marBottom w:val="0"/>
              <w:divBdr>
                <w:top w:val="none" w:sz="0" w:space="0" w:color="auto"/>
                <w:left w:val="none" w:sz="0" w:space="0" w:color="auto"/>
                <w:bottom w:val="none" w:sz="0" w:space="0" w:color="auto"/>
                <w:right w:val="none" w:sz="0" w:space="0" w:color="auto"/>
              </w:divBdr>
            </w:div>
            <w:div w:id="1997175165">
              <w:marLeft w:val="0"/>
              <w:marRight w:val="0"/>
              <w:marTop w:val="0"/>
              <w:marBottom w:val="0"/>
              <w:divBdr>
                <w:top w:val="none" w:sz="0" w:space="0" w:color="auto"/>
                <w:left w:val="none" w:sz="0" w:space="0" w:color="auto"/>
                <w:bottom w:val="none" w:sz="0" w:space="0" w:color="auto"/>
                <w:right w:val="none" w:sz="0" w:space="0" w:color="auto"/>
              </w:divBdr>
            </w:div>
            <w:div w:id="1265189380">
              <w:marLeft w:val="0"/>
              <w:marRight w:val="0"/>
              <w:marTop w:val="0"/>
              <w:marBottom w:val="0"/>
              <w:divBdr>
                <w:top w:val="none" w:sz="0" w:space="0" w:color="auto"/>
                <w:left w:val="none" w:sz="0" w:space="0" w:color="auto"/>
                <w:bottom w:val="none" w:sz="0" w:space="0" w:color="auto"/>
                <w:right w:val="none" w:sz="0" w:space="0" w:color="auto"/>
              </w:divBdr>
            </w:div>
            <w:div w:id="509611777">
              <w:marLeft w:val="0"/>
              <w:marRight w:val="0"/>
              <w:marTop w:val="0"/>
              <w:marBottom w:val="0"/>
              <w:divBdr>
                <w:top w:val="none" w:sz="0" w:space="0" w:color="auto"/>
                <w:left w:val="none" w:sz="0" w:space="0" w:color="auto"/>
                <w:bottom w:val="none" w:sz="0" w:space="0" w:color="auto"/>
                <w:right w:val="none" w:sz="0" w:space="0" w:color="auto"/>
              </w:divBdr>
            </w:div>
            <w:div w:id="837117764">
              <w:marLeft w:val="0"/>
              <w:marRight w:val="0"/>
              <w:marTop w:val="0"/>
              <w:marBottom w:val="0"/>
              <w:divBdr>
                <w:top w:val="none" w:sz="0" w:space="0" w:color="auto"/>
                <w:left w:val="none" w:sz="0" w:space="0" w:color="auto"/>
                <w:bottom w:val="none" w:sz="0" w:space="0" w:color="auto"/>
                <w:right w:val="none" w:sz="0" w:space="0" w:color="auto"/>
              </w:divBdr>
            </w:div>
            <w:div w:id="1037123807">
              <w:marLeft w:val="0"/>
              <w:marRight w:val="0"/>
              <w:marTop w:val="0"/>
              <w:marBottom w:val="0"/>
              <w:divBdr>
                <w:top w:val="none" w:sz="0" w:space="0" w:color="auto"/>
                <w:left w:val="none" w:sz="0" w:space="0" w:color="auto"/>
                <w:bottom w:val="none" w:sz="0" w:space="0" w:color="auto"/>
                <w:right w:val="none" w:sz="0" w:space="0" w:color="auto"/>
              </w:divBdr>
            </w:div>
            <w:div w:id="1309556191">
              <w:marLeft w:val="0"/>
              <w:marRight w:val="0"/>
              <w:marTop w:val="0"/>
              <w:marBottom w:val="0"/>
              <w:divBdr>
                <w:top w:val="none" w:sz="0" w:space="0" w:color="auto"/>
                <w:left w:val="none" w:sz="0" w:space="0" w:color="auto"/>
                <w:bottom w:val="none" w:sz="0" w:space="0" w:color="auto"/>
                <w:right w:val="none" w:sz="0" w:space="0" w:color="auto"/>
              </w:divBdr>
            </w:div>
            <w:div w:id="644047450">
              <w:marLeft w:val="0"/>
              <w:marRight w:val="0"/>
              <w:marTop w:val="0"/>
              <w:marBottom w:val="0"/>
              <w:divBdr>
                <w:top w:val="none" w:sz="0" w:space="0" w:color="auto"/>
                <w:left w:val="none" w:sz="0" w:space="0" w:color="auto"/>
                <w:bottom w:val="none" w:sz="0" w:space="0" w:color="auto"/>
                <w:right w:val="none" w:sz="0" w:space="0" w:color="auto"/>
              </w:divBdr>
            </w:div>
            <w:div w:id="888418527">
              <w:marLeft w:val="0"/>
              <w:marRight w:val="0"/>
              <w:marTop w:val="0"/>
              <w:marBottom w:val="0"/>
              <w:divBdr>
                <w:top w:val="none" w:sz="0" w:space="0" w:color="auto"/>
                <w:left w:val="none" w:sz="0" w:space="0" w:color="auto"/>
                <w:bottom w:val="none" w:sz="0" w:space="0" w:color="auto"/>
                <w:right w:val="none" w:sz="0" w:space="0" w:color="auto"/>
              </w:divBdr>
            </w:div>
            <w:div w:id="1628661935">
              <w:marLeft w:val="0"/>
              <w:marRight w:val="0"/>
              <w:marTop w:val="0"/>
              <w:marBottom w:val="0"/>
              <w:divBdr>
                <w:top w:val="none" w:sz="0" w:space="0" w:color="auto"/>
                <w:left w:val="none" w:sz="0" w:space="0" w:color="auto"/>
                <w:bottom w:val="none" w:sz="0" w:space="0" w:color="auto"/>
                <w:right w:val="none" w:sz="0" w:space="0" w:color="auto"/>
              </w:divBdr>
            </w:div>
            <w:div w:id="482358862">
              <w:marLeft w:val="0"/>
              <w:marRight w:val="0"/>
              <w:marTop w:val="0"/>
              <w:marBottom w:val="0"/>
              <w:divBdr>
                <w:top w:val="none" w:sz="0" w:space="0" w:color="auto"/>
                <w:left w:val="none" w:sz="0" w:space="0" w:color="auto"/>
                <w:bottom w:val="none" w:sz="0" w:space="0" w:color="auto"/>
                <w:right w:val="none" w:sz="0" w:space="0" w:color="auto"/>
              </w:divBdr>
            </w:div>
            <w:div w:id="2018189296">
              <w:marLeft w:val="0"/>
              <w:marRight w:val="0"/>
              <w:marTop w:val="0"/>
              <w:marBottom w:val="0"/>
              <w:divBdr>
                <w:top w:val="none" w:sz="0" w:space="0" w:color="auto"/>
                <w:left w:val="none" w:sz="0" w:space="0" w:color="auto"/>
                <w:bottom w:val="none" w:sz="0" w:space="0" w:color="auto"/>
                <w:right w:val="none" w:sz="0" w:space="0" w:color="auto"/>
              </w:divBdr>
            </w:div>
            <w:div w:id="1234655686">
              <w:marLeft w:val="0"/>
              <w:marRight w:val="0"/>
              <w:marTop w:val="0"/>
              <w:marBottom w:val="0"/>
              <w:divBdr>
                <w:top w:val="none" w:sz="0" w:space="0" w:color="auto"/>
                <w:left w:val="none" w:sz="0" w:space="0" w:color="auto"/>
                <w:bottom w:val="none" w:sz="0" w:space="0" w:color="auto"/>
                <w:right w:val="none" w:sz="0" w:space="0" w:color="auto"/>
              </w:divBdr>
            </w:div>
            <w:div w:id="895506486">
              <w:marLeft w:val="0"/>
              <w:marRight w:val="0"/>
              <w:marTop w:val="0"/>
              <w:marBottom w:val="0"/>
              <w:divBdr>
                <w:top w:val="none" w:sz="0" w:space="0" w:color="auto"/>
                <w:left w:val="none" w:sz="0" w:space="0" w:color="auto"/>
                <w:bottom w:val="none" w:sz="0" w:space="0" w:color="auto"/>
                <w:right w:val="none" w:sz="0" w:space="0" w:color="auto"/>
              </w:divBdr>
            </w:div>
            <w:div w:id="574055167">
              <w:marLeft w:val="0"/>
              <w:marRight w:val="0"/>
              <w:marTop w:val="0"/>
              <w:marBottom w:val="0"/>
              <w:divBdr>
                <w:top w:val="none" w:sz="0" w:space="0" w:color="auto"/>
                <w:left w:val="none" w:sz="0" w:space="0" w:color="auto"/>
                <w:bottom w:val="none" w:sz="0" w:space="0" w:color="auto"/>
                <w:right w:val="none" w:sz="0" w:space="0" w:color="auto"/>
              </w:divBdr>
            </w:div>
            <w:div w:id="1973167310">
              <w:marLeft w:val="0"/>
              <w:marRight w:val="0"/>
              <w:marTop w:val="0"/>
              <w:marBottom w:val="0"/>
              <w:divBdr>
                <w:top w:val="none" w:sz="0" w:space="0" w:color="auto"/>
                <w:left w:val="none" w:sz="0" w:space="0" w:color="auto"/>
                <w:bottom w:val="none" w:sz="0" w:space="0" w:color="auto"/>
                <w:right w:val="none" w:sz="0" w:space="0" w:color="auto"/>
              </w:divBdr>
            </w:div>
            <w:div w:id="414057862">
              <w:marLeft w:val="0"/>
              <w:marRight w:val="0"/>
              <w:marTop w:val="0"/>
              <w:marBottom w:val="0"/>
              <w:divBdr>
                <w:top w:val="none" w:sz="0" w:space="0" w:color="auto"/>
                <w:left w:val="none" w:sz="0" w:space="0" w:color="auto"/>
                <w:bottom w:val="none" w:sz="0" w:space="0" w:color="auto"/>
                <w:right w:val="none" w:sz="0" w:space="0" w:color="auto"/>
              </w:divBdr>
            </w:div>
            <w:div w:id="1697195074">
              <w:marLeft w:val="0"/>
              <w:marRight w:val="0"/>
              <w:marTop w:val="0"/>
              <w:marBottom w:val="0"/>
              <w:divBdr>
                <w:top w:val="none" w:sz="0" w:space="0" w:color="auto"/>
                <w:left w:val="none" w:sz="0" w:space="0" w:color="auto"/>
                <w:bottom w:val="none" w:sz="0" w:space="0" w:color="auto"/>
                <w:right w:val="none" w:sz="0" w:space="0" w:color="auto"/>
              </w:divBdr>
            </w:div>
            <w:div w:id="402341137">
              <w:marLeft w:val="0"/>
              <w:marRight w:val="0"/>
              <w:marTop w:val="0"/>
              <w:marBottom w:val="0"/>
              <w:divBdr>
                <w:top w:val="none" w:sz="0" w:space="0" w:color="auto"/>
                <w:left w:val="none" w:sz="0" w:space="0" w:color="auto"/>
                <w:bottom w:val="none" w:sz="0" w:space="0" w:color="auto"/>
                <w:right w:val="none" w:sz="0" w:space="0" w:color="auto"/>
              </w:divBdr>
            </w:div>
            <w:div w:id="1132820574">
              <w:marLeft w:val="0"/>
              <w:marRight w:val="0"/>
              <w:marTop w:val="0"/>
              <w:marBottom w:val="0"/>
              <w:divBdr>
                <w:top w:val="none" w:sz="0" w:space="0" w:color="auto"/>
                <w:left w:val="none" w:sz="0" w:space="0" w:color="auto"/>
                <w:bottom w:val="none" w:sz="0" w:space="0" w:color="auto"/>
                <w:right w:val="none" w:sz="0" w:space="0" w:color="auto"/>
              </w:divBdr>
            </w:div>
            <w:div w:id="1514954450">
              <w:marLeft w:val="0"/>
              <w:marRight w:val="0"/>
              <w:marTop w:val="0"/>
              <w:marBottom w:val="0"/>
              <w:divBdr>
                <w:top w:val="none" w:sz="0" w:space="0" w:color="auto"/>
                <w:left w:val="none" w:sz="0" w:space="0" w:color="auto"/>
                <w:bottom w:val="none" w:sz="0" w:space="0" w:color="auto"/>
                <w:right w:val="none" w:sz="0" w:space="0" w:color="auto"/>
              </w:divBdr>
            </w:div>
            <w:div w:id="868571288">
              <w:marLeft w:val="0"/>
              <w:marRight w:val="0"/>
              <w:marTop w:val="0"/>
              <w:marBottom w:val="0"/>
              <w:divBdr>
                <w:top w:val="none" w:sz="0" w:space="0" w:color="auto"/>
                <w:left w:val="none" w:sz="0" w:space="0" w:color="auto"/>
                <w:bottom w:val="none" w:sz="0" w:space="0" w:color="auto"/>
                <w:right w:val="none" w:sz="0" w:space="0" w:color="auto"/>
              </w:divBdr>
            </w:div>
            <w:div w:id="1388138881">
              <w:marLeft w:val="0"/>
              <w:marRight w:val="0"/>
              <w:marTop w:val="0"/>
              <w:marBottom w:val="0"/>
              <w:divBdr>
                <w:top w:val="none" w:sz="0" w:space="0" w:color="auto"/>
                <w:left w:val="none" w:sz="0" w:space="0" w:color="auto"/>
                <w:bottom w:val="none" w:sz="0" w:space="0" w:color="auto"/>
                <w:right w:val="none" w:sz="0" w:space="0" w:color="auto"/>
              </w:divBdr>
            </w:div>
            <w:div w:id="1588684158">
              <w:marLeft w:val="0"/>
              <w:marRight w:val="0"/>
              <w:marTop w:val="0"/>
              <w:marBottom w:val="0"/>
              <w:divBdr>
                <w:top w:val="none" w:sz="0" w:space="0" w:color="auto"/>
                <w:left w:val="none" w:sz="0" w:space="0" w:color="auto"/>
                <w:bottom w:val="none" w:sz="0" w:space="0" w:color="auto"/>
                <w:right w:val="none" w:sz="0" w:space="0" w:color="auto"/>
              </w:divBdr>
            </w:div>
            <w:div w:id="1125268645">
              <w:marLeft w:val="0"/>
              <w:marRight w:val="0"/>
              <w:marTop w:val="0"/>
              <w:marBottom w:val="0"/>
              <w:divBdr>
                <w:top w:val="none" w:sz="0" w:space="0" w:color="auto"/>
                <w:left w:val="none" w:sz="0" w:space="0" w:color="auto"/>
                <w:bottom w:val="none" w:sz="0" w:space="0" w:color="auto"/>
                <w:right w:val="none" w:sz="0" w:space="0" w:color="auto"/>
              </w:divBdr>
            </w:div>
            <w:div w:id="693193755">
              <w:marLeft w:val="0"/>
              <w:marRight w:val="0"/>
              <w:marTop w:val="0"/>
              <w:marBottom w:val="0"/>
              <w:divBdr>
                <w:top w:val="none" w:sz="0" w:space="0" w:color="auto"/>
                <w:left w:val="none" w:sz="0" w:space="0" w:color="auto"/>
                <w:bottom w:val="none" w:sz="0" w:space="0" w:color="auto"/>
                <w:right w:val="none" w:sz="0" w:space="0" w:color="auto"/>
              </w:divBdr>
            </w:div>
            <w:div w:id="1001932634">
              <w:marLeft w:val="0"/>
              <w:marRight w:val="0"/>
              <w:marTop w:val="0"/>
              <w:marBottom w:val="0"/>
              <w:divBdr>
                <w:top w:val="none" w:sz="0" w:space="0" w:color="auto"/>
                <w:left w:val="none" w:sz="0" w:space="0" w:color="auto"/>
                <w:bottom w:val="none" w:sz="0" w:space="0" w:color="auto"/>
                <w:right w:val="none" w:sz="0" w:space="0" w:color="auto"/>
              </w:divBdr>
            </w:div>
            <w:div w:id="1461728066">
              <w:marLeft w:val="0"/>
              <w:marRight w:val="0"/>
              <w:marTop w:val="0"/>
              <w:marBottom w:val="0"/>
              <w:divBdr>
                <w:top w:val="none" w:sz="0" w:space="0" w:color="auto"/>
                <w:left w:val="none" w:sz="0" w:space="0" w:color="auto"/>
                <w:bottom w:val="none" w:sz="0" w:space="0" w:color="auto"/>
                <w:right w:val="none" w:sz="0" w:space="0" w:color="auto"/>
              </w:divBdr>
            </w:div>
            <w:div w:id="205874">
              <w:marLeft w:val="0"/>
              <w:marRight w:val="0"/>
              <w:marTop w:val="0"/>
              <w:marBottom w:val="0"/>
              <w:divBdr>
                <w:top w:val="none" w:sz="0" w:space="0" w:color="auto"/>
                <w:left w:val="none" w:sz="0" w:space="0" w:color="auto"/>
                <w:bottom w:val="none" w:sz="0" w:space="0" w:color="auto"/>
                <w:right w:val="none" w:sz="0" w:space="0" w:color="auto"/>
              </w:divBdr>
            </w:div>
            <w:div w:id="776799490">
              <w:marLeft w:val="0"/>
              <w:marRight w:val="0"/>
              <w:marTop w:val="0"/>
              <w:marBottom w:val="0"/>
              <w:divBdr>
                <w:top w:val="none" w:sz="0" w:space="0" w:color="auto"/>
                <w:left w:val="none" w:sz="0" w:space="0" w:color="auto"/>
                <w:bottom w:val="none" w:sz="0" w:space="0" w:color="auto"/>
                <w:right w:val="none" w:sz="0" w:space="0" w:color="auto"/>
              </w:divBdr>
            </w:div>
            <w:div w:id="358092397">
              <w:marLeft w:val="0"/>
              <w:marRight w:val="0"/>
              <w:marTop w:val="0"/>
              <w:marBottom w:val="0"/>
              <w:divBdr>
                <w:top w:val="none" w:sz="0" w:space="0" w:color="auto"/>
                <w:left w:val="none" w:sz="0" w:space="0" w:color="auto"/>
                <w:bottom w:val="none" w:sz="0" w:space="0" w:color="auto"/>
                <w:right w:val="none" w:sz="0" w:space="0" w:color="auto"/>
              </w:divBdr>
            </w:div>
            <w:div w:id="1699699624">
              <w:marLeft w:val="0"/>
              <w:marRight w:val="0"/>
              <w:marTop w:val="0"/>
              <w:marBottom w:val="0"/>
              <w:divBdr>
                <w:top w:val="none" w:sz="0" w:space="0" w:color="auto"/>
                <w:left w:val="none" w:sz="0" w:space="0" w:color="auto"/>
                <w:bottom w:val="none" w:sz="0" w:space="0" w:color="auto"/>
                <w:right w:val="none" w:sz="0" w:space="0" w:color="auto"/>
              </w:divBdr>
            </w:div>
            <w:div w:id="1612276768">
              <w:marLeft w:val="0"/>
              <w:marRight w:val="0"/>
              <w:marTop w:val="0"/>
              <w:marBottom w:val="0"/>
              <w:divBdr>
                <w:top w:val="none" w:sz="0" w:space="0" w:color="auto"/>
                <w:left w:val="none" w:sz="0" w:space="0" w:color="auto"/>
                <w:bottom w:val="none" w:sz="0" w:space="0" w:color="auto"/>
                <w:right w:val="none" w:sz="0" w:space="0" w:color="auto"/>
              </w:divBdr>
            </w:div>
            <w:div w:id="1467897302">
              <w:marLeft w:val="0"/>
              <w:marRight w:val="0"/>
              <w:marTop w:val="0"/>
              <w:marBottom w:val="0"/>
              <w:divBdr>
                <w:top w:val="none" w:sz="0" w:space="0" w:color="auto"/>
                <w:left w:val="none" w:sz="0" w:space="0" w:color="auto"/>
                <w:bottom w:val="none" w:sz="0" w:space="0" w:color="auto"/>
                <w:right w:val="none" w:sz="0" w:space="0" w:color="auto"/>
              </w:divBdr>
            </w:div>
            <w:div w:id="572742391">
              <w:marLeft w:val="0"/>
              <w:marRight w:val="0"/>
              <w:marTop w:val="0"/>
              <w:marBottom w:val="0"/>
              <w:divBdr>
                <w:top w:val="none" w:sz="0" w:space="0" w:color="auto"/>
                <w:left w:val="none" w:sz="0" w:space="0" w:color="auto"/>
                <w:bottom w:val="none" w:sz="0" w:space="0" w:color="auto"/>
                <w:right w:val="none" w:sz="0" w:space="0" w:color="auto"/>
              </w:divBdr>
            </w:div>
            <w:div w:id="1349217812">
              <w:marLeft w:val="0"/>
              <w:marRight w:val="0"/>
              <w:marTop w:val="0"/>
              <w:marBottom w:val="0"/>
              <w:divBdr>
                <w:top w:val="none" w:sz="0" w:space="0" w:color="auto"/>
                <w:left w:val="none" w:sz="0" w:space="0" w:color="auto"/>
                <w:bottom w:val="none" w:sz="0" w:space="0" w:color="auto"/>
                <w:right w:val="none" w:sz="0" w:space="0" w:color="auto"/>
              </w:divBdr>
            </w:div>
            <w:div w:id="524052545">
              <w:marLeft w:val="0"/>
              <w:marRight w:val="0"/>
              <w:marTop w:val="0"/>
              <w:marBottom w:val="0"/>
              <w:divBdr>
                <w:top w:val="none" w:sz="0" w:space="0" w:color="auto"/>
                <w:left w:val="none" w:sz="0" w:space="0" w:color="auto"/>
                <w:bottom w:val="none" w:sz="0" w:space="0" w:color="auto"/>
                <w:right w:val="none" w:sz="0" w:space="0" w:color="auto"/>
              </w:divBdr>
            </w:div>
            <w:div w:id="614992139">
              <w:marLeft w:val="0"/>
              <w:marRight w:val="0"/>
              <w:marTop w:val="0"/>
              <w:marBottom w:val="0"/>
              <w:divBdr>
                <w:top w:val="none" w:sz="0" w:space="0" w:color="auto"/>
                <w:left w:val="none" w:sz="0" w:space="0" w:color="auto"/>
                <w:bottom w:val="none" w:sz="0" w:space="0" w:color="auto"/>
                <w:right w:val="none" w:sz="0" w:space="0" w:color="auto"/>
              </w:divBdr>
            </w:div>
            <w:div w:id="2086604148">
              <w:marLeft w:val="0"/>
              <w:marRight w:val="0"/>
              <w:marTop w:val="0"/>
              <w:marBottom w:val="0"/>
              <w:divBdr>
                <w:top w:val="none" w:sz="0" w:space="0" w:color="auto"/>
                <w:left w:val="none" w:sz="0" w:space="0" w:color="auto"/>
                <w:bottom w:val="none" w:sz="0" w:space="0" w:color="auto"/>
                <w:right w:val="none" w:sz="0" w:space="0" w:color="auto"/>
              </w:divBdr>
            </w:div>
            <w:div w:id="840662983">
              <w:marLeft w:val="0"/>
              <w:marRight w:val="0"/>
              <w:marTop w:val="0"/>
              <w:marBottom w:val="0"/>
              <w:divBdr>
                <w:top w:val="none" w:sz="0" w:space="0" w:color="auto"/>
                <w:left w:val="none" w:sz="0" w:space="0" w:color="auto"/>
                <w:bottom w:val="none" w:sz="0" w:space="0" w:color="auto"/>
                <w:right w:val="none" w:sz="0" w:space="0" w:color="auto"/>
              </w:divBdr>
            </w:div>
            <w:div w:id="527110724">
              <w:marLeft w:val="0"/>
              <w:marRight w:val="0"/>
              <w:marTop w:val="0"/>
              <w:marBottom w:val="0"/>
              <w:divBdr>
                <w:top w:val="none" w:sz="0" w:space="0" w:color="auto"/>
                <w:left w:val="none" w:sz="0" w:space="0" w:color="auto"/>
                <w:bottom w:val="none" w:sz="0" w:space="0" w:color="auto"/>
                <w:right w:val="none" w:sz="0" w:space="0" w:color="auto"/>
              </w:divBdr>
            </w:div>
            <w:div w:id="986397834">
              <w:marLeft w:val="0"/>
              <w:marRight w:val="0"/>
              <w:marTop w:val="0"/>
              <w:marBottom w:val="0"/>
              <w:divBdr>
                <w:top w:val="none" w:sz="0" w:space="0" w:color="auto"/>
                <w:left w:val="none" w:sz="0" w:space="0" w:color="auto"/>
                <w:bottom w:val="none" w:sz="0" w:space="0" w:color="auto"/>
                <w:right w:val="none" w:sz="0" w:space="0" w:color="auto"/>
              </w:divBdr>
            </w:div>
            <w:div w:id="483743077">
              <w:marLeft w:val="0"/>
              <w:marRight w:val="0"/>
              <w:marTop w:val="0"/>
              <w:marBottom w:val="0"/>
              <w:divBdr>
                <w:top w:val="none" w:sz="0" w:space="0" w:color="auto"/>
                <w:left w:val="none" w:sz="0" w:space="0" w:color="auto"/>
                <w:bottom w:val="none" w:sz="0" w:space="0" w:color="auto"/>
                <w:right w:val="none" w:sz="0" w:space="0" w:color="auto"/>
              </w:divBdr>
            </w:div>
            <w:div w:id="944271414">
              <w:marLeft w:val="0"/>
              <w:marRight w:val="0"/>
              <w:marTop w:val="0"/>
              <w:marBottom w:val="0"/>
              <w:divBdr>
                <w:top w:val="none" w:sz="0" w:space="0" w:color="auto"/>
                <w:left w:val="none" w:sz="0" w:space="0" w:color="auto"/>
                <w:bottom w:val="none" w:sz="0" w:space="0" w:color="auto"/>
                <w:right w:val="none" w:sz="0" w:space="0" w:color="auto"/>
              </w:divBdr>
            </w:div>
            <w:div w:id="2064476828">
              <w:marLeft w:val="0"/>
              <w:marRight w:val="0"/>
              <w:marTop w:val="0"/>
              <w:marBottom w:val="0"/>
              <w:divBdr>
                <w:top w:val="none" w:sz="0" w:space="0" w:color="auto"/>
                <w:left w:val="none" w:sz="0" w:space="0" w:color="auto"/>
                <w:bottom w:val="none" w:sz="0" w:space="0" w:color="auto"/>
                <w:right w:val="none" w:sz="0" w:space="0" w:color="auto"/>
              </w:divBdr>
            </w:div>
            <w:div w:id="292249648">
              <w:marLeft w:val="0"/>
              <w:marRight w:val="0"/>
              <w:marTop w:val="0"/>
              <w:marBottom w:val="0"/>
              <w:divBdr>
                <w:top w:val="none" w:sz="0" w:space="0" w:color="auto"/>
                <w:left w:val="none" w:sz="0" w:space="0" w:color="auto"/>
                <w:bottom w:val="none" w:sz="0" w:space="0" w:color="auto"/>
                <w:right w:val="none" w:sz="0" w:space="0" w:color="auto"/>
              </w:divBdr>
            </w:div>
            <w:div w:id="1040863477">
              <w:marLeft w:val="0"/>
              <w:marRight w:val="0"/>
              <w:marTop w:val="0"/>
              <w:marBottom w:val="0"/>
              <w:divBdr>
                <w:top w:val="none" w:sz="0" w:space="0" w:color="auto"/>
                <w:left w:val="none" w:sz="0" w:space="0" w:color="auto"/>
                <w:bottom w:val="none" w:sz="0" w:space="0" w:color="auto"/>
                <w:right w:val="none" w:sz="0" w:space="0" w:color="auto"/>
              </w:divBdr>
            </w:div>
            <w:div w:id="1834223901">
              <w:marLeft w:val="0"/>
              <w:marRight w:val="0"/>
              <w:marTop w:val="0"/>
              <w:marBottom w:val="0"/>
              <w:divBdr>
                <w:top w:val="none" w:sz="0" w:space="0" w:color="auto"/>
                <w:left w:val="none" w:sz="0" w:space="0" w:color="auto"/>
                <w:bottom w:val="none" w:sz="0" w:space="0" w:color="auto"/>
                <w:right w:val="none" w:sz="0" w:space="0" w:color="auto"/>
              </w:divBdr>
            </w:div>
            <w:div w:id="354964802">
              <w:marLeft w:val="0"/>
              <w:marRight w:val="0"/>
              <w:marTop w:val="0"/>
              <w:marBottom w:val="0"/>
              <w:divBdr>
                <w:top w:val="none" w:sz="0" w:space="0" w:color="auto"/>
                <w:left w:val="none" w:sz="0" w:space="0" w:color="auto"/>
                <w:bottom w:val="none" w:sz="0" w:space="0" w:color="auto"/>
                <w:right w:val="none" w:sz="0" w:space="0" w:color="auto"/>
              </w:divBdr>
            </w:div>
            <w:div w:id="1733458320">
              <w:marLeft w:val="0"/>
              <w:marRight w:val="0"/>
              <w:marTop w:val="0"/>
              <w:marBottom w:val="0"/>
              <w:divBdr>
                <w:top w:val="none" w:sz="0" w:space="0" w:color="auto"/>
                <w:left w:val="none" w:sz="0" w:space="0" w:color="auto"/>
                <w:bottom w:val="none" w:sz="0" w:space="0" w:color="auto"/>
                <w:right w:val="none" w:sz="0" w:space="0" w:color="auto"/>
              </w:divBdr>
            </w:div>
            <w:div w:id="643850417">
              <w:marLeft w:val="0"/>
              <w:marRight w:val="0"/>
              <w:marTop w:val="0"/>
              <w:marBottom w:val="0"/>
              <w:divBdr>
                <w:top w:val="none" w:sz="0" w:space="0" w:color="auto"/>
                <w:left w:val="none" w:sz="0" w:space="0" w:color="auto"/>
                <w:bottom w:val="none" w:sz="0" w:space="0" w:color="auto"/>
                <w:right w:val="none" w:sz="0" w:space="0" w:color="auto"/>
              </w:divBdr>
            </w:div>
            <w:div w:id="210118481">
              <w:marLeft w:val="0"/>
              <w:marRight w:val="0"/>
              <w:marTop w:val="0"/>
              <w:marBottom w:val="0"/>
              <w:divBdr>
                <w:top w:val="none" w:sz="0" w:space="0" w:color="auto"/>
                <w:left w:val="none" w:sz="0" w:space="0" w:color="auto"/>
                <w:bottom w:val="none" w:sz="0" w:space="0" w:color="auto"/>
                <w:right w:val="none" w:sz="0" w:space="0" w:color="auto"/>
              </w:divBdr>
            </w:div>
            <w:div w:id="1544439303">
              <w:marLeft w:val="0"/>
              <w:marRight w:val="0"/>
              <w:marTop w:val="0"/>
              <w:marBottom w:val="0"/>
              <w:divBdr>
                <w:top w:val="none" w:sz="0" w:space="0" w:color="auto"/>
                <w:left w:val="none" w:sz="0" w:space="0" w:color="auto"/>
                <w:bottom w:val="none" w:sz="0" w:space="0" w:color="auto"/>
                <w:right w:val="none" w:sz="0" w:space="0" w:color="auto"/>
              </w:divBdr>
            </w:div>
            <w:div w:id="235551775">
              <w:marLeft w:val="0"/>
              <w:marRight w:val="0"/>
              <w:marTop w:val="0"/>
              <w:marBottom w:val="0"/>
              <w:divBdr>
                <w:top w:val="none" w:sz="0" w:space="0" w:color="auto"/>
                <w:left w:val="none" w:sz="0" w:space="0" w:color="auto"/>
                <w:bottom w:val="none" w:sz="0" w:space="0" w:color="auto"/>
                <w:right w:val="none" w:sz="0" w:space="0" w:color="auto"/>
              </w:divBdr>
            </w:div>
            <w:div w:id="398480415">
              <w:marLeft w:val="0"/>
              <w:marRight w:val="0"/>
              <w:marTop w:val="0"/>
              <w:marBottom w:val="0"/>
              <w:divBdr>
                <w:top w:val="none" w:sz="0" w:space="0" w:color="auto"/>
                <w:left w:val="none" w:sz="0" w:space="0" w:color="auto"/>
                <w:bottom w:val="none" w:sz="0" w:space="0" w:color="auto"/>
                <w:right w:val="none" w:sz="0" w:space="0" w:color="auto"/>
              </w:divBdr>
            </w:div>
            <w:div w:id="939725077">
              <w:marLeft w:val="0"/>
              <w:marRight w:val="0"/>
              <w:marTop w:val="0"/>
              <w:marBottom w:val="0"/>
              <w:divBdr>
                <w:top w:val="none" w:sz="0" w:space="0" w:color="auto"/>
                <w:left w:val="none" w:sz="0" w:space="0" w:color="auto"/>
                <w:bottom w:val="none" w:sz="0" w:space="0" w:color="auto"/>
                <w:right w:val="none" w:sz="0" w:space="0" w:color="auto"/>
              </w:divBdr>
            </w:div>
            <w:div w:id="1495878501">
              <w:marLeft w:val="0"/>
              <w:marRight w:val="0"/>
              <w:marTop w:val="0"/>
              <w:marBottom w:val="0"/>
              <w:divBdr>
                <w:top w:val="none" w:sz="0" w:space="0" w:color="auto"/>
                <w:left w:val="none" w:sz="0" w:space="0" w:color="auto"/>
                <w:bottom w:val="none" w:sz="0" w:space="0" w:color="auto"/>
                <w:right w:val="none" w:sz="0" w:space="0" w:color="auto"/>
              </w:divBdr>
            </w:div>
            <w:div w:id="68617864">
              <w:marLeft w:val="0"/>
              <w:marRight w:val="0"/>
              <w:marTop w:val="0"/>
              <w:marBottom w:val="0"/>
              <w:divBdr>
                <w:top w:val="none" w:sz="0" w:space="0" w:color="auto"/>
                <w:left w:val="none" w:sz="0" w:space="0" w:color="auto"/>
                <w:bottom w:val="none" w:sz="0" w:space="0" w:color="auto"/>
                <w:right w:val="none" w:sz="0" w:space="0" w:color="auto"/>
              </w:divBdr>
            </w:div>
            <w:div w:id="654452333">
              <w:marLeft w:val="0"/>
              <w:marRight w:val="0"/>
              <w:marTop w:val="0"/>
              <w:marBottom w:val="0"/>
              <w:divBdr>
                <w:top w:val="none" w:sz="0" w:space="0" w:color="auto"/>
                <w:left w:val="none" w:sz="0" w:space="0" w:color="auto"/>
                <w:bottom w:val="none" w:sz="0" w:space="0" w:color="auto"/>
                <w:right w:val="none" w:sz="0" w:space="0" w:color="auto"/>
              </w:divBdr>
            </w:div>
            <w:div w:id="830826372">
              <w:marLeft w:val="0"/>
              <w:marRight w:val="0"/>
              <w:marTop w:val="0"/>
              <w:marBottom w:val="0"/>
              <w:divBdr>
                <w:top w:val="none" w:sz="0" w:space="0" w:color="auto"/>
                <w:left w:val="none" w:sz="0" w:space="0" w:color="auto"/>
                <w:bottom w:val="none" w:sz="0" w:space="0" w:color="auto"/>
                <w:right w:val="none" w:sz="0" w:space="0" w:color="auto"/>
              </w:divBdr>
            </w:div>
            <w:div w:id="1653947320">
              <w:marLeft w:val="0"/>
              <w:marRight w:val="0"/>
              <w:marTop w:val="0"/>
              <w:marBottom w:val="0"/>
              <w:divBdr>
                <w:top w:val="none" w:sz="0" w:space="0" w:color="auto"/>
                <w:left w:val="none" w:sz="0" w:space="0" w:color="auto"/>
                <w:bottom w:val="none" w:sz="0" w:space="0" w:color="auto"/>
                <w:right w:val="none" w:sz="0" w:space="0" w:color="auto"/>
              </w:divBdr>
            </w:div>
            <w:div w:id="594633542">
              <w:marLeft w:val="0"/>
              <w:marRight w:val="0"/>
              <w:marTop w:val="0"/>
              <w:marBottom w:val="0"/>
              <w:divBdr>
                <w:top w:val="none" w:sz="0" w:space="0" w:color="auto"/>
                <w:left w:val="none" w:sz="0" w:space="0" w:color="auto"/>
                <w:bottom w:val="none" w:sz="0" w:space="0" w:color="auto"/>
                <w:right w:val="none" w:sz="0" w:space="0" w:color="auto"/>
              </w:divBdr>
            </w:div>
            <w:div w:id="537863444">
              <w:marLeft w:val="0"/>
              <w:marRight w:val="0"/>
              <w:marTop w:val="0"/>
              <w:marBottom w:val="0"/>
              <w:divBdr>
                <w:top w:val="none" w:sz="0" w:space="0" w:color="auto"/>
                <w:left w:val="none" w:sz="0" w:space="0" w:color="auto"/>
                <w:bottom w:val="none" w:sz="0" w:space="0" w:color="auto"/>
                <w:right w:val="none" w:sz="0" w:space="0" w:color="auto"/>
              </w:divBdr>
            </w:div>
            <w:div w:id="1982149415">
              <w:marLeft w:val="0"/>
              <w:marRight w:val="0"/>
              <w:marTop w:val="0"/>
              <w:marBottom w:val="0"/>
              <w:divBdr>
                <w:top w:val="none" w:sz="0" w:space="0" w:color="auto"/>
                <w:left w:val="none" w:sz="0" w:space="0" w:color="auto"/>
                <w:bottom w:val="none" w:sz="0" w:space="0" w:color="auto"/>
                <w:right w:val="none" w:sz="0" w:space="0" w:color="auto"/>
              </w:divBdr>
            </w:div>
            <w:div w:id="2071803653">
              <w:marLeft w:val="0"/>
              <w:marRight w:val="0"/>
              <w:marTop w:val="0"/>
              <w:marBottom w:val="0"/>
              <w:divBdr>
                <w:top w:val="none" w:sz="0" w:space="0" w:color="auto"/>
                <w:left w:val="none" w:sz="0" w:space="0" w:color="auto"/>
                <w:bottom w:val="none" w:sz="0" w:space="0" w:color="auto"/>
                <w:right w:val="none" w:sz="0" w:space="0" w:color="auto"/>
              </w:divBdr>
            </w:div>
            <w:div w:id="1237670046">
              <w:marLeft w:val="0"/>
              <w:marRight w:val="0"/>
              <w:marTop w:val="0"/>
              <w:marBottom w:val="0"/>
              <w:divBdr>
                <w:top w:val="none" w:sz="0" w:space="0" w:color="auto"/>
                <w:left w:val="none" w:sz="0" w:space="0" w:color="auto"/>
                <w:bottom w:val="none" w:sz="0" w:space="0" w:color="auto"/>
                <w:right w:val="none" w:sz="0" w:space="0" w:color="auto"/>
              </w:divBdr>
            </w:div>
            <w:div w:id="904802645">
              <w:marLeft w:val="0"/>
              <w:marRight w:val="0"/>
              <w:marTop w:val="0"/>
              <w:marBottom w:val="0"/>
              <w:divBdr>
                <w:top w:val="none" w:sz="0" w:space="0" w:color="auto"/>
                <w:left w:val="none" w:sz="0" w:space="0" w:color="auto"/>
                <w:bottom w:val="none" w:sz="0" w:space="0" w:color="auto"/>
                <w:right w:val="none" w:sz="0" w:space="0" w:color="auto"/>
              </w:divBdr>
            </w:div>
            <w:div w:id="324669129">
              <w:marLeft w:val="0"/>
              <w:marRight w:val="0"/>
              <w:marTop w:val="0"/>
              <w:marBottom w:val="0"/>
              <w:divBdr>
                <w:top w:val="none" w:sz="0" w:space="0" w:color="auto"/>
                <w:left w:val="none" w:sz="0" w:space="0" w:color="auto"/>
                <w:bottom w:val="none" w:sz="0" w:space="0" w:color="auto"/>
                <w:right w:val="none" w:sz="0" w:space="0" w:color="auto"/>
              </w:divBdr>
            </w:div>
            <w:div w:id="938025667">
              <w:marLeft w:val="0"/>
              <w:marRight w:val="0"/>
              <w:marTop w:val="0"/>
              <w:marBottom w:val="0"/>
              <w:divBdr>
                <w:top w:val="none" w:sz="0" w:space="0" w:color="auto"/>
                <w:left w:val="none" w:sz="0" w:space="0" w:color="auto"/>
                <w:bottom w:val="none" w:sz="0" w:space="0" w:color="auto"/>
                <w:right w:val="none" w:sz="0" w:space="0" w:color="auto"/>
              </w:divBdr>
            </w:div>
            <w:div w:id="519705800">
              <w:marLeft w:val="0"/>
              <w:marRight w:val="0"/>
              <w:marTop w:val="0"/>
              <w:marBottom w:val="0"/>
              <w:divBdr>
                <w:top w:val="none" w:sz="0" w:space="0" w:color="auto"/>
                <w:left w:val="none" w:sz="0" w:space="0" w:color="auto"/>
                <w:bottom w:val="none" w:sz="0" w:space="0" w:color="auto"/>
                <w:right w:val="none" w:sz="0" w:space="0" w:color="auto"/>
              </w:divBdr>
            </w:div>
            <w:div w:id="1575890880">
              <w:marLeft w:val="0"/>
              <w:marRight w:val="0"/>
              <w:marTop w:val="0"/>
              <w:marBottom w:val="0"/>
              <w:divBdr>
                <w:top w:val="none" w:sz="0" w:space="0" w:color="auto"/>
                <w:left w:val="none" w:sz="0" w:space="0" w:color="auto"/>
                <w:bottom w:val="none" w:sz="0" w:space="0" w:color="auto"/>
                <w:right w:val="none" w:sz="0" w:space="0" w:color="auto"/>
              </w:divBdr>
            </w:div>
            <w:div w:id="24991011">
              <w:marLeft w:val="0"/>
              <w:marRight w:val="0"/>
              <w:marTop w:val="0"/>
              <w:marBottom w:val="0"/>
              <w:divBdr>
                <w:top w:val="none" w:sz="0" w:space="0" w:color="auto"/>
                <w:left w:val="none" w:sz="0" w:space="0" w:color="auto"/>
                <w:bottom w:val="none" w:sz="0" w:space="0" w:color="auto"/>
                <w:right w:val="none" w:sz="0" w:space="0" w:color="auto"/>
              </w:divBdr>
            </w:div>
            <w:div w:id="799416050">
              <w:marLeft w:val="0"/>
              <w:marRight w:val="0"/>
              <w:marTop w:val="0"/>
              <w:marBottom w:val="0"/>
              <w:divBdr>
                <w:top w:val="none" w:sz="0" w:space="0" w:color="auto"/>
                <w:left w:val="none" w:sz="0" w:space="0" w:color="auto"/>
                <w:bottom w:val="none" w:sz="0" w:space="0" w:color="auto"/>
                <w:right w:val="none" w:sz="0" w:space="0" w:color="auto"/>
              </w:divBdr>
            </w:div>
            <w:div w:id="734820844">
              <w:marLeft w:val="0"/>
              <w:marRight w:val="0"/>
              <w:marTop w:val="0"/>
              <w:marBottom w:val="0"/>
              <w:divBdr>
                <w:top w:val="none" w:sz="0" w:space="0" w:color="auto"/>
                <w:left w:val="none" w:sz="0" w:space="0" w:color="auto"/>
                <w:bottom w:val="none" w:sz="0" w:space="0" w:color="auto"/>
                <w:right w:val="none" w:sz="0" w:space="0" w:color="auto"/>
              </w:divBdr>
            </w:div>
            <w:div w:id="27025370">
              <w:marLeft w:val="0"/>
              <w:marRight w:val="0"/>
              <w:marTop w:val="0"/>
              <w:marBottom w:val="0"/>
              <w:divBdr>
                <w:top w:val="none" w:sz="0" w:space="0" w:color="auto"/>
                <w:left w:val="none" w:sz="0" w:space="0" w:color="auto"/>
                <w:bottom w:val="none" w:sz="0" w:space="0" w:color="auto"/>
                <w:right w:val="none" w:sz="0" w:space="0" w:color="auto"/>
              </w:divBdr>
            </w:div>
            <w:div w:id="1223365822">
              <w:marLeft w:val="0"/>
              <w:marRight w:val="0"/>
              <w:marTop w:val="0"/>
              <w:marBottom w:val="0"/>
              <w:divBdr>
                <w:top w:val="none" w:sz="0" w:space="0" w:color="auto"/>
                <w:left w:val="none" w:sz="0" w:space="0" w:color="auto"/>
                <w:bottom w:val="none" w:sz="0" w:space="0" w:color="auto"/>
                <w:right w:val="none" w:sz="0" w:space="0" w:color="auto"/>
              </w:divBdr>
            </w:div>
            <w:div w:id="1530413515">
              <w:marLeft w:val="0"/>
              <w:marRight w:val="0"/>
              <w:marTop w:val="0"/>
              <w:marBottom w:val="0"/>
              <w:divBdr>
                <w:top w:val="none" w:sz="0" w:space="0" w:color="auto"/>
                <w:left w:val="none" w:sz="0" w:space="0" w:color="auto"/>
                <w:bottom w:val="none" w:sz="0" w:space="0" w:color="auto"/>
                <w:right w:val="none" w:sz="0" w:space="0" w:color="auto"/>
              </w:divBdr>
            </w:div>
            <w:div w:id="358705989">
              <w:marLeft w:val="0"/>
              <w:marRight w:val="0"/>
              <w:marTop w:val="0"/>
              <w:marBottom w:val="0"/>
              <w:divBdr>
                <w:top w:val="none" w:sz="0" w:space="0" w:color="auto"/>
                <w:left w:val="none" w:sz="0" w:space="0" w:color="auto"/>
                <w:bottom w:val="none" w:sz="0" w:space="0" w:color="auto"/>
                <w:right w:val="none" w:sz="0" w:space="0" w:color="auto"/>
              </w:divBdr>
            </w:div>
            <w:div w:id="1394886041">
              <w:marLeft w:val="0"/>
              <w:marRight w:val="0"/>
              <w:marTop w:val="0"/>
              <w:marBottom w:val="0"/>
              <w:divBdr>
                <w:top w:val="none" w:sz="0" w:space="0" w:color="auto"/>
                <w:left w:val="none" w:sz="0" w:space="0" w:color="auto"/>
                <w:bottom w:val="none" w:sz="0" w:space="0" w:color="auto"/>
                <w:right w:val="none" w:sz="0" w:space="0" w:color="auto"/>
              </w:divBdr>
            </w:div>
            <w:div w:id="704675367">
              <w:marLeft w:val="0"/>
              <w:marRight w:val="0"/>
              <w:marTop w:val="0"/>
              <w:marBottom w:val="0"/>
              <w:divBdr>
                <w:top w:val="none" w:sz="0" w:space="0" w:color="auto"/>
                <w:left w:val="none" w:sz="0" w:space="0" w:color="auto"/>
                <w:bottom w:val="none" w:sz="0" w:space="0" w:color="auto"/>
                <w:right w:val="none" w:sz="0" w:space="0" w:color="auto"/>
              </w:divBdr>
            </w:div>
            <w:div w:id="1332025417">
              <w:marLeft w:val="0"/>
              <w:marRight w:val="0"/>
              <w:marTop w:val="0"/>
              <w:marBottom w:val="0"/>
              <w:divBdr>
                <w:top w:val="none" w:sz="0" w:space="0" w:color="auto"/>
                <w:left w:val="none" w:sz="0" w:space="0" w:color="auto"/>
                <w:bottom w:val="none" w:sz="0" w:space="0" w:color="auto"/>
                <w:right w:val="none" w:sz="0" w:space="0" w:color="auto"/>
              </w:divBdr>
            </w:div>
            <w:div w:id="801507851">
              <w:marLeft w:val="0"/>
              <w:marRight w:val="0"/>
              <w:marTop w:val="0"/>
              <w:marBottom w:val="0"/>
              <w:divBdr>
                <w:top w:val="none" w:sz="0" w:space="0" w:color="auto"/>
                <w:left w:val="none" w:sz="0" w:space="0" w:color="auto"/>
                <w:bottom w:val="none" w:sz="0" w:space="0" w:color="auto"/>
                <w:right w:val="none" w:sz="0" w:space="0" w:color="auto"/>
              </w:divBdr>
            </w:div>
            <w:div w:id="1288312825">
              <w:marLeft w:val="0"/>
              <w:marRight w:val="0"/>
              <w:marTop w:val="0"/>
              <w:marBottom w:val="0"/>
              <w:divBdr>
                <w:top w:val="none" w:sz="0" w:space="0" w:color="auto"/>
                <w:left w:val="none" w:sz="0" w:space="0" w:color="auto"/>
                <w:bottom w:val="none" w:sz="0" w:space="0" w:color="auto"/>
                <w:right w:val="none" w:sz="0" w:space="0" w:color="auto"/>
              </w:divBdr>
            </w:div>
            <w:div w:id="841968969">
              <w:marLeft w:val="0"/>
              <w:marRight w:val="0"/>
              <w:marTop w:val="0"/>
              <w:marBottom w:val="0"/>
              <w:divBdr>
                <w:top w:val="none" w:sz="0" w:space="0" w:color="auto"/>
                <w:left w:val="none" w:sz="0" w:space="0" w:color="auto"/>
                <w:bottom w:val="none" w:sz="0" w:space="0" w:color="auto"/>
                <w:right w:val="none" w:sz="0" w:space="0" w:color="auto"/>
              </w:divBdr>
            </w:div>
            <w:div w:id="1115174290">
              <w:marLeft w:val="0"/>
              <w:marRight w:val="0"/>
              <w:marTop w:val="0"/>
              <w:marBottom w:val="0"/>
              <w:divBdr>
                <w:top w:val="none" w:sz="0" w:space="0" w:color="auto"/>
                <w:left w:val="none" w:sz="0" w:space="0" w:color="auto"/>
                <w:bottom w:val="none" w:sz="0" w:space="0" w:color="auto"/>
                <w:right w:val="none" w:sz="0" w:space="0" w:color="auto"/>
              </w:divBdr>
            </w:div>
            <w:div w:id="1062481559">
              <w:marLeft w:val="0"/>
              <w:marRight w:val="0"/>
              <w:marTop w:val="0"/>
              <w:marBottom w:val="0"/>
              <w:divBdr>
                <w:top w:val="none" w:sz="0" w:space="0" w:color="auto"/>
                <w:left w:val="none" w:sz="0" w:space="0" w:color="auto"/>
                <w:bottom w:val="none" w:sz="0" w:space="0" w:color="auto"/>
                <w:right w:val="none" w:sz="0" w:space="0" w:color="auto"/>
              </w:divBdr>
            </w:div>
            <w:div w:id="1957102934">
              <w:marLeft w:val="0"/>
              <w:marRight w:val="0"/>
              <w:marTop w:val="0"/>
              <w:marBottom w:val="0"/>
              <w:divBdr>
                <w:top w:val="none" w:sz="0" w:space="0" w:color="auto"/>
                <w:left w:val="none" w:sz="0" w:space="0" w:color="auto"/>
                <w:bottom w:val="none" w:sz="0" w:space="0" w:color="auto"/>
                <w:right w:val="none" w:sz="0" w:space="0" w:color="auto"/>
              </w:divBdr>
            </w:div>
            <w:div w:id="1170023534">
              <w:marLeft w:val="0"/>
              <w:marRight w:val="0"/>
              <w:marTop w:val="0"/>
              <w:marBottom w:val="0"/>
              <w:divBdr>
                <w:top w:val="none" w:sz="0" w:space="0" w:color="auto"/>
                <w:left w:val="none" w:sz="0" w:space="0" w:color="auto"/>
                <w:bottom w:val="none" w:sz="0" w:space="0" w:color="auto"/>
                <w:right w:val="none" w:sz="0" w:space="0" w:color="auto"/>
              </w:divBdr>
            </w:div>
            <w:div w:id="528834877">
              <w:marLeft w:val="0"/>
              <w:marRight w:val="0"/>
              <w:marTop w:val="0"/>
              <w:marBottom w:val="0"/>
              <w:divBdr>
                <w:top w:val="none" w:sz="0" w:space="0" w:color="auto"/>
                <w:left w:val="none" w:sz="0" w:space="0" w:color="auto"/>
                <w:bottom w:val="none" w:sz="0" w:space="0" w:color="auto"/>
                <w:right w:val="none" w:sz="0" w:space="0" w:color="auto"/>
              </w:divBdr>
            </w:div>
            <w:div w:id="130828884">
              <w:marLeft w:val="0"/>
              <w:marRight w:val="0"/>
              <w:marTop w:val="0"/>
              <w:marBottom w:val="0"/>
              <w:divBdr>
                <w:top w:val="none" w:sz="0" w:space="0" w:color="auto"/>
                <w:left w:val="none" w:sz="0" w:space="0" w:color="auto"/>
                <w:bottom w:val="none" w:sz="0" w:space="0" w:color="auto"/>
                <w:right w:val="none" w:sz="0" w:space="0" w:color="auto"/>
              </w:divBdr>
            </w:div>
            <w:div w:id="323945646">
              <w:marLeft w:val="0"/>
              <w:marRight w:val="0"/>
              <w:marTop w:val="0"/>
              <w:marBottom w:val="0"/>
              <w:divBdr>
                <w:top w:val="none" w:sz="0" w:space="0" w:color="auto"/>
                <w:left w:val="none" w:sz="0" w:space="0" w:color="auto"/>
                <w:bottom w:val="none" w:sz="0" w:space="0" w:color="auto"/>
                <w:right w:val="none" w:sz="0" w:space="0" w:color="auto"/>
              </w:divBdr>
            </w:div>
            <w:div w:id="447504001">
              <w:marLeft w:val="0"/>
              <w:marRight w:val="0"/>
              <w:marTop w:val="0"/>
              <w:marBottom w:val="0"/>
              <w:divBdr>
                <w:top w:val="none" w:sz="0" w:space="0" w:color="auto"/>
                <w:left w:val="none" w:sz="0" w:space="0" w:color="auto"/>
                <w:bottom w:val="none" w:sz="0" w:space="0" w:color="auto"/>
                <w:right w:val="none" w:sz="0" w:space="0" w:color="auto"/>
              </w:divBdr>
            </w:div>
            <w:div w:id="836271027">
              <w:marLeft w:val="0"/>
              <w:marRight w:val="0"/>
              <w:marTop w:val="0"/>
              <w:marBottom w:val="0"/>
              <w:divBdr>
                <w:top w:val="none" w:sz="0" w:space="0" w:color="auto"/>
                <w:left w:val="none" w:sz="0" w:space="0" w:color="auto"/>
                <w:bottom w:val="none" w:sz="0" w:space="0" w:color="auto"/>
                <w:right w:val="none" w:sz="0" w:space="0" w:color="auto"/>
              </w:divBdr>
            </w:div>
            <w:div w:id="554589098">
              <w:marLeft w:val="0"/>
              <w:marRight w:val="0"/>
              <w:marTop w:val="0"/>
              <w:marBottom w:val="0"/>
              <w:divBdr>
                <w:top w:val="none" w:sz="0" w:space="0" w:color="auto"/>
                <w:left w:val="none" w:sz="0" w:space="0" w:color="auto"/>
                <w:bottom w:val="none" w:sz="0" w:space="0" w:color="auto"/>
                <w:right w:val="none" w:sz="0" w:space="0" w:color="auto"/>
              </w:divBdr>
            </w:div>
            <w:div w:id="688676427">
              <w:marLeft w:val="0"/>
              <w:marRight w:val="0"/>
              <w:marTop w:val="0"/>
              <w:marBottom w:val="0"/>
              <w:divBdr>
                <w:top w:val="none" w:sz="0" w:space="0" w:color="auto"/>
                <w:left w:val="none" w:sz="0" w:space="0" w:color="auto"/>
                <w:bottom w:val="none" w:sz="0" w:space="0" w:color="auto"/>
                <w:right w:val="none" w:sz="0" w:space="0" w:color="auto"/>
              </w:divBdr>
            </w:div>
            <w:div w:id="2037533401">
              <w:marLeft w:val="0"/>
              <w:marRight w:val="0"/>
              <w:marTop w:val="0"/>
              <w:marBottom w:val="0"/>
              <w:divBdr>
                <w:top w:val="none" w:sz="0" w:space="0" w:color="auto"/>
                <w:left w:val="none" w:sz="0" w:space="0" w:color="auto"/>
                <w:bottom w:val="none" w:sz="0" w:space="0" w:color="auto"/>
                <w:right w:val="none" w:sz="0" w:space="0" w:color="auto"/>
              </w:divBdr>
            </w:div>
            <w:div w:id="26565034">
              <w:marLeft w:val="0"/>
              <w:marRight w:val="0"/>
              <w:marTop w:val="0"/>
              <w:marBottom w:val="0"/>
              <w:divBdr>
                <w:top w:val="none" w:sz="0" w:space="0" w:color="auto"/>
                <w:left w:val="none" w:sz="0" w:space="0" w:color="auto"/>
                <w:bottom w:val="none" w:sz="0" w:space="0" w:color="auto"/>
                <w:right w:val="none" w:sz="0" w:space="0" w:color="auto"/>
              </w:divBdr>
            </w:div>
            <w:div w:id="1715810431">
              <w:marLeft w:val="0"/>
              <w:marRight w:val="0"/>
              <w:marTop w:val="0"/>
              <w:marBottom w:val="0"/>
              <w:divBdr>
                <w:top w:val="none" w:sz="0" w:space="0" w:color="auto"/>
                <w:left w:val="none" w:sz="0" w:space="0" w:color="auto"/>
                <w:bottom w:val="none" w:sz="0" w:space="0" w:color="auto"/>
                <w:right w:val="none" w:sz="0" w:space="0" w:color="auto"/>
              </w:divBdr>
            </w:div>
            <w:div w:id="310866174">
              <w:marLeft w:val="0"/>
              <w:marRight w:val="0"/>
              <w:marTop w:val="0"/>
              <w:marBottom w:val="0"/>
              <w:divBdr>
                <w:top w:val="none" w:sz="0" w:space="0" w:color="auto"/>
                <w:left w:val="none" w:sz="0" w:space="0" w:color="auto"/>
                <w:bottom w:val="none" w:sz="0" w:space="0" w:color="auto"/>
                <w:right w:val="none" w:sz="0" w:space="0" w:color="auto"/>
              </w:divBdr>
            </w:div>
            <w:div w:id="1802917924">
              <w:marLeft w:val="0"/>
              <w:marRight w:val="0"/>
              <w:marTop w:val="0"/>
              <w:marBottom w:val="0"/>
              <w:divBdr>
                <w:top w:val="none" w:sz="0" w:space="0" w:color="auto"/>
                <w:left w:val="none" w:sz="0" w:space="0" w:color="auto"/>
                <w:bottom w:val="none" w:sz="0" w:space="0" w:color="auto"/>
                <w:right w:val="none" w:sz="0" w:space="0" w:color="auto"/>
              </w:divBdr>
            </w:div>
            <w:div w:id="2032876430">
              <w:marLeft w:val="0"/>
              <w:marRight w:val="0"/>
              <w:marTop w:val="0"/>
              <w:marBottom w:val="0"/>
              <w:divBdr>
                <w:top w:val="none" w:sz="0" w:space="0" w:color="auto"/>
                <w:left w:val="none" w:sz="0" w:space="0" w:color="auto"/>
                <w:bottom w:val="none" w:sz="0" w:space="0" w:color="auto"/>
                <w:right w:val="none" w:sz="0" w:space="0" w:color="auto"/>
              </w:divBdr>
            </w:div>
            <w:div w:id="1301374623">
              <w:marLeft w:val="0"/>
              <w:marRight w:val="0"/>
              <w:marTop w:val="0"/>
              <w:marBottom w:val="0"/>
              <w:divBdr>
                <w:top w:val="none" w:sz="0" w:space="0" w:color="auto"/>
                <w:left w:val="none" w:sz="0" w:space="0" w:color="auto"/>
                <w:bottom w:val="none" w:sz="0" w:space="0" w:color="auto"/>
                <w:right w:val="none" w:sz="0" w:space="0" w:color="auto"/>
              </w:divBdr>
            </w:div>
            <w:div w:id="284316212">
              <w:marLeft w:val="0"/>
              <w:marRight w:val="0"/>
              <w:marTop w:val="0"/>
              <w:marBottom w:val="0"/>
              <w:divBdr>
                <w:top w:val="none" w:sz="0" w:space="0" w:color="auto"/>
                <w:left w:val="none" w:sz="0" w:space="0" w:color="auto"/>
                <w:bottom w:val="none" w:sz="0" w:space="0" w:color="auto"/>
                <w:right w:val="none" w:sz="0" w:space="0" w:color="auto"/>
              </w:divBdr>
            </w:div>
            <w:div w:id="1124470506">
              <w:marLeft w:val="0"/>
              <w:marRight w:val="0"/>
              <w:marTop w:val="0"/>
              <w:marBottom w:val="0"/>
              <w:divBdr>
                <w:top w:val="none" w:sz="0" w:space="0" w:color="auto"/>
                <w:left w:val="none" w:sz="0" w:space="0" w:color="auto"/>
                <w:bottom w:val="none" w:sz="0" w:space="0" w:color="auto"/>
                <w:right w:val="none" w:sz="0" w:space="0" w:color="auto"/>
              </w:divBdr>
            </w:div>
            <w:div w:id="893002853">
              <w:marLeft w:val="0"/>
              <w:marRight w:val="0"/>
              <w:marTop w:val="0"/>
              <w:marBottom w:val="0"/>
              <w:divBdr>
                <w:top w:val="none" w:sz="0" w:space="0" w:color="auto"/>
                <w:left w:val="none" w:sz="0" w:space="0" w:color="auto"/>
                <w:bottom w:val="none" w:sz="0" w:space="0" w:color="auto"/>
                <w:right w:val="none" w:sz="0" w:space="0" w:color="auto"/>
              </w:divBdr>
            </w:div>
            <w:div w:id="1506746666">
              <w:marLeft w:val="0"/>
              <w:marRight w:val="0"/>
              <w:marTop w:val="0"/>
              <w:marBottom w:val="0"/>
              <w:divBdr>
                <w:top w:val="none" w:sz="0" w:space="0" w:color="auto"/>
                <w:left w:val="none" w:sz="0" w:space="0" w:color="auto"/>
                <w:bottom w:val="none" w:sz="0" w:space="0" w:color="auto"/>
                <w:right w:val="none" w:sz="0" w:space="0" w:color="auto"/>
              </w:divBdr>
            </w:div>
            <w:div w:id="1638294875">
              <w:marLeft w:val="0"/>
              <w:marRight w:val="0"/>
              <w:marTop w:val="0"/>
              <w:marBottom w:val="0"/>
              <w:divBdr>
                <w:top w:val="none" w:sz="0" w:space="0" w:color="auto"/>
                <w:left w:val="none" w:sz="0" w:space="0" w:color="auto"/>
                <w:bottom w:val="none" w:sz="0" w:space="0" w:color="auto"/>
                <w:right w:val="none" w:sz="0" w:space="0" w:color="auto"/>
              </w:divBdr>
            </w:div>
            <w:div w:id="2112624071">
              <w:marLeft w:val="0"/>
              <w:marRight w:val="0"/>
              <w:marTop w:val="0"/>
              <w:marBottom w:val="0"/>
              <w:divBdr>
                <w:top w:val="none" w:sz="0" w:space="0" w:color="auto"/>
                <w:left w:val="none" w:sz="0" w:space="0" w:color="auto"/>
                <w:bottom w:val="none" w:sz="0" w:space="0" w:color="auto"/>
                <w:right w:val="none" w:sz="0" w:space="0" w:color="auto"/>
              </w:divBdr>
            </w:div>
            <w:div w:id="1937249603">
              <w:marLeft w:val="0"/>
              <w:marRight w:val="0"/>
              <w:marTop w:val="0"/>
              <w:marBottom w:val="0"/>
              <w:divBdr>
                <w:top w:val="none" w:sz="0" w:space="0" w:color="auto"/>
                <w:left w:val="none" w:sz="0" w:space="0" w:color="auto"/>
                <w:bottom w:val="none" w:sz="0" w:space="0" w:color="auto"/>
                <w:right w:val="none" w:sz="0" w:space="0" w:color="auto"/>
              </w:divBdr>
            </w:div>
            <w:div w:id="832377754">
              <w:marLeft w:val="0"/>
              <w:marRight w:val="0"/>
              <w:marTop w:val="0"/>
              <w:marBottom w:val="0"/>
              <w:divBdr>
                <w:top w:val="none" w:sz="0" w:space="0" w:color="auto"/>
                <w:left w:val="none" w:sz="0" w:space="0" w:color="auto"/>
                <w:bottom w:val="none" w:sz="0" w:space="0" w:color="auto"/>
                <w:right w:val="none" w:sz="0" w:space="0" w:color="auto"/>
              </w:divBdr>
            </w:div>
            <w:div w:id="72434415">
              <w:marLeft w:val="0"/>
              <w:marRight w:val="0"/>
              <w:marTop w:val="0"/>
              <w:marBottom w:val="0"/>
              <w:divBdr>
                <w:top w:val="none" w:sz="0" w:space="0" w:color="auto"/>
                <w:left w:val="none" w:sz="0" w:space="0" w:color="auto"/>
                <w:bottom w:val="none" w:sz="0" w:space="0" w:color="auto"/>
                <w:right w:val="none" w:sz="0" w:space="0" w:color="auto"/>
              </w:divBdr>
            </w:div>
            <w:div w:id="2016226485">
              <w:marLeft w:val="0"/>
              <w:marRight w:val="0"/>
              <w:marTop w:val="0"/>
              <w:marBottom w:val="0"/>
              <w:divBdr>
                <w:top w:val="none" w:sz="0" w:space="0" w:color="auto"/>
                <w:left w:val="none" w:sz="0" w:space="0" w:color="auto"/>
                <w:bottom w:val="none" w:sz="0" w:space="0" w:color="auto"/>
                <w:right w:val="none" w:sz="0" w:space="0" w:color="auto"/>
              </w:divBdr>
            </w:div>
            <w:div w:id="1020157960">
              <w:marLeft w:val="0"/>
              <w:marRight w:val="0"/>
              <w:marTop w:val="0"/>
              <w:marBottom w:val="0"/>
              <w:divBdr>
                <w:top w:val="none" w:sz="0" w:space="0" w:color="auto"/>
                <w:left w:val="none" w:sz="0" w:space="0" w:color="auto"/>
                <w:bottom w:val="none" w:sz="0" w:space="0" w:color="auto"/>
                <w:right w:val="none" w:sz="0" w:space="0" w:color="auto"/>
              </w:divBdr>
            </w:div>
            <w:div w:id="969089198">
              <w:marLeft w:val="0"/>
              <w:marRight w:val="0"/>
              <w:marTop w:val="0"/>
              <w:marBottom w:val="0"/>
              <w:divBdr>
                <w:top w:val="none" w:sz="0" w:space="0" w:color="auto"/>
                <w:left w:val="none" w:sz="0" w:space="0" w:color="auto"/>
                <w:bottom w:val="none" w:sz="0" w:space="0" w:color="auto"/>
                <w:right w:val="none" w:sz="0" w:space="0" w:color="auto"/>
              </w:divBdr>
            </w:div>
            <w:div w:id="884873140">
              <w:marLeft w:val="0"/>
              <w:marRight w:val="0"/>
              <w:marTop w:val="0"/>
              <w:marBottom w:val="0"/>
              <w:divBdr>
                <w:top w:val="none" w:sz="0" w:space="0" w:color="auto"/>
                <w:left w:val="none" w:sz="0" w:space="0" w:color="auto"/>
                <w:bottom w:val="none" w:sz="0" w:space="0" w:color="auto"/>
                <w:right w:val="none" w:sz="0" w:space="0" w:color="auto"/>
              </w:divBdr>
            </w:div>
            <w:div w:id="1623340144">
              <w:marLeft w:val="0"/>
              <w:marRight w:val="0"/>
              <w:marTop w:val="0"/>
              <w:marBottom w:val="0"/>
              <w:divBdr>
                <w:top w:val="none" w:sz="0" w:space="0" w:color="auto"/>
                <w:left w:val="none" w:sz="0" w:space="0" w:color="auto"/>
                <w:bottom w:val="none" w:sz="0" w:space="0" w:color="auto"/>
                <w:right w:val="none" w:sz="0" w:space="0" w:color="auto"/>
              </w:divBdr>
            </w:div>
            <w:div w:id="1286346130">
              <w:marLeft w:val="0"/>
              <w:marRight w:val="0"/>
              <w:marTop w:val="0"/>
              <w:marBottom w:val="0"/>
              <w:divBdr>
                <w:top w:val="none" w:sz="0" w:space="0" w:color="auto"/>
                <w:left w:val="none" w:sz="0" w:space="0" w:color="auto"/>
                <w:bottom w:val="none" w:sz="0" w:space="0" w:color="auto"/>
                <w:right w:val="none" w:sz="0" w:space="0" w:color="auto"/>
              </w:divBdr>
            </w:div>
            <w:div w:id="230240004">
              <w:marLeft w:val="0"/>
              <w:marRight w:val="0"/>
              <w:marTop w:val="0"/>
              <w:marBottom w:val="0"/>
              <w:divBdr>
                <w:top w:val="none" w:sz="0" w:space="0" w:color="auto"/>
                <w:left w:val="none" w:sz="0" w:space="0" w:color="auto"/>
                <w:bottom w:val="none" w:sz="0" w:space="0" w:color="auto"/>
                <w:right w:val="none" w:sz="0" w:space="0" w:color="auto"/>
              </w:divBdr>
            </w:div>
            <w:div w:id="1141461561">
              <w:marLeft w:val="0"/>
              <w:marRight w:val="0"/>
              <w:marTop w:val="0"/>
              <w:marBottom w:val="0"/>
              <w:divBdr>
                <w:top w:val="none" w:sz="0" w:space="0" w:color="auto"/>
                <w:left w:val="none" w:sz="0" w:space="0" w:color="auto"/>
                <w:bottom w:val="none" w:sz="0" w:space="0" w:color="auto"/>
                <w:right w:val="none" w:sz="0" w:space="0" w:color="auto"/>
              </w:divBdr>
            </w:div>
            <w:div w:id="1817988137">
              <w:marLeft w:val="0"/>
              <w:marRight w:val="0"/>
              <w:marTop w:val="0"/>
              <w:marBottom w:val="0"/>
              <w:divBdr>
                <w:top w:val="none" w:sz="0" w:space="0" w:color="auto"/>
                <w:left w:val="none" w:sz="0" w:space="0" w:color="auto"/>
                <w:bottom w:val="none" w:sz="0" w:space="0" w:color="auto"/>
                <w:right w:val="none" w:sz="0" w:space="0" w:color="auto"/>
              </w:divBdr>
            </w:div>
            <w:div w:id="1872836508">
              <w:marLeft w:val="0"/>
              <w:marRight w:val="0"/>
              <w:marTop w:val="0"/>
              <w:marBottom w:val="0"/>
              <w:divBdr>
                <w:top w:val="none" w:sz="0" w:space="0" w:color="auto"/>
                <w:left w:val="none" w:sz="0" w:space="0" w:color="auto"/>
                <w:bottom w:val="none" w:sz="0" w:space="0" w:color="auto"/>
                <w:right w:val="none" w:sz="0" w:space="0" w:color="auto"/>
              </w:divBdr>
            </w:div>
            <w:div w:id="1653751197">
              <w:marLeft w:val="0"/>
              <w:marRight w:val="0"/>
              <w:marTop w:val="0"/>
              <w:marBottom w:val="0"/>
              <w:divBdr>
                <w:top w:val="none" w:sz="0" w:space="0" w:color="auto"/>
                <w:left w:val="none" w:sz="0" w:space="0" w:color="auto"/>
                <w:bottom w:val="none" w:sz="0" w:space="0" w:color="auto"/>
                <w:right w:val="none" w:sz="0" w:space="0" w:color="auto"/>
              </w:divBdr>
            </w:div>
            <w:div w:id="1095319035">
              <w:marLeft w:val="0"/>
              <w:marRight w:val="0"/>
              <w:marTop w:val="0"/>
              <w:marBottom w:val="0"/>
              <w:divBdr>
                <w:top w:val="none" w:sz="0" w:space="0" w:color="auto"/>
                <w:left w:val="none" w:sz="0" w:space="0" w:color="auto"/>
                <w:bottom w:val="none" w:sz="0" w:space="0" w:color="auto"/>
                <w:right w:val="none" w:sz="0" w:space="0" w:color="auto"/>
              </w:divBdr>
            </w:div>
            <w:div w:id="1902715083">
              <w:marLeft w:val="0"/>
              <w:marRight w:val="0"/>
              <w:marTop w:val="0"/>
              <w:marBottom w:val="0"/>
              <w:divBdr>
                <w:top w:val="none" w:sz="0" w:space="0" w:color="auto"/>
                <w:left w:val="none" w:sz="0" w:space="0" w:color="auto"/>
                <w:bottom w:val="none" w:sz="0" w:space="0" w:color="auto"/>
                <w:right w:val="none" w:sz="0" w:space="0" w:color="auto"/>
              </w:divBdr>
            </w:div>
            <w:div w:id="354813810">
              <w:marLeft w:val="0"/>
              <w:marRight w:val="0"/>
              <w:marTop w:val="0"/>
              <w:marBottom w:val="0"/>
              <w:divBdr>
                <w:top w:val="none" w:sz="0" w:space="0" w:color="auto"/>
                <w:left w:val="none" w:sz="0" w:space="0" w:color="auto"/>
                <w:bottom w:val="none" w:sz="0" w:space="0" w:color="auto"/>
                <w:right w:val="none" w:sz="0" w:space="0" w:color="auto"/>
              </w:divBdr>
            </w:div>
            <w:div w:id="1003046144">
              <w:marLeft w:val="0"/>
              <w:marRight w:val="0"/>
              <w:marTop w:val="0"/>
              <w:marBottom w:val="0"/>
              <w:divBdr>
                <w:top w:val="none" w:sz="0" w:space="0" w:color="auto"/>
                <w:left w:val="none" w:sz="0" w:space="0" w:color="auto"/>
                <w:bottom w:val="none" w:sz="0" w:space="0" w:color="auto"/>
                <w:right w:val="none" w:sz="0" w:space="0" w:color="auto"/>
              </w:divBdr>
            </w:div>
            <w:div w:id="787117299">
              <w:marLeft w:val="0"/>
              <w:marRight w:val="0"/>
              <w:marTop w:val="0"/>
              <w:marBottom w:val="0"/>
              <w:divBdr>
                <w:top w:val="none" w:sz="0" w:space="0" w:color="auto"/>
                <w:left w:val="none" w:sz="0" w:space="0" w:color="auto"/>
                <w:bottom w:val="none" w:sz="0" w:space="0" w:color="auto"/>
                <w:right w:val="none" w:sz="0" w:space="0" w:color="auto"/>
              </w:divBdr>
            </w:div>
            <w:div w:id="1084841816">
              <w:marLeft w:val="0"/>
              <w:marRight w:val="0"/>
              <w:marTop w:val="0"/>
              <w:marBottom w:val="0"/>
              <w:divBdr>
                <w:top w:val="none" w:sz="0" w:space="0" w:color="auto"/>
                <w:left w:val="none" w:sz="0" w:space="0" w:color="auto"/>
                <w:bottom w:val="none" w:sz="0" w:space="0" w:color="auto"/>
                <w:right w:val="none" w:sz="0" w:space="0" w:color="auto"/>
              </w:divBdr>
            </w:div>
            <w:div w:id="1175805213">
              <w:marLeft w:val="0"/>
              <w:marRight w:val="0"/>
              <w:marTop w:val="0"/>
              <w:marBottom w:val="0"/>
              <w:divBdr>
                <w:top w:val="none" w:sz="0" w:space="0" w:color="auto"/>
                <w:left w:val="none" w:sz="0" w:space="0" w:color="auto"/>
                <w:bottom w:val="none" w:sz="0" w:space="0" w:color="auto"/>
                <w:right w:val="none" w:sz="0" w:space="0" w:color="auto"/>
              </w:divBdr>
            </w:div>
            <w:div w:id="1416174054">
              <w:marLeft w:val="0"/>
              <w:marRight w:val="0"/>
              <w:marTop w:val="0"/>
              <w:marBottom w:val="0"/>
              <w:divBdr>
                <w:top w:val="none" w:sz="0" w:space="0" w:color="auto"/>
                <w:left w:val="none" w:sz="0" w:space="0" w:color="auto"/>
                <w:bottom w:val="none" w:sz="0" w:space="0" w:color="auto"/>
                <w:right w:val="none" w:sz="0" w:space="0" w:color="auto"/>
              </w:divBdr>
            </w:div>
            <w:div w:id="388649380">
              <w:marLeft w:val="0"/>
              <w:marRight w:val="0"/>
              <w:marTop w:val="0"/>
              <w:marBottom w:val="0"/>
              <w:divBdr>
                <w:top w:val="none" w:sz="0" w:space="0" w:color="auto"/>
                <w:left w:val="none" w:sz="0" w:space="0" w:color="auto"/>
                <w:bottom w:val="none" w:sz="0" w:space="0" w:color="auto"/>
                <w:right w:val="none" w:sz="0" w:space="0" w:color="auto"/>
              </w:divBdr>
            </w:div>
            <w:div w:id="442502645">
              <w:marLeft w:val="0"/>
              <w:marRight w:val="0"/>
              <w:marTop w:val="0"/>
              <w:marBottom w:val="0"/>
              <w:divBdr>
                <w:top w:val="none" w:sz="0" w:space="0" w:color="auto"/>
                <w:left w:val="none" w:sz="0" w:space="0" w:color="auto"/>
                <w:bottom w:val="none" w:sz="0" w:space="0" w:color="auto"/>
                <w:right w:val="none" w:sz="0" w:space="0" w:color="auto"/>
              </w:divBdr>
            </w:div>
            <w:div w:id="1966886723">
              <w:marLeft w:val="0"/>
              <w:marRight w:val="0"/>
              <w:marTop w:val="0"/>
              <w:marBottom w:val="0"/>
              <w:divBdr>
                <w:top w:val="none" w:sz="0" w:space="0" w:color="auto"/>
                <w:left w:val="none" w:sz="0" w:space="0" w:color="auto"/>
                <w:bottom w:val="none" w:sz="0" w:space="0" w:color="auto"/>
                <w:right w:val="none" w:sz="0" w:space="0" w:color="auto"/>
              </w:divBdr>
            </w:div>
            <w:div w:id="1801148069">
              <w:marLeft w:val="0"/>
              <w:marRight w:val="0"/>
              <w:marTop w:val="0"/>
              <w:marBottom w:val="0"/>
              <w:divBdr>
                <w:top w:val="none" w:sz="0" w:space="0" w:color="auto"/>
                <w:left w:val="none" w:sz="0" w:space="0" w:color="auto"/>
                <w:bottom w:val="none" w:sz="0" w:space="0" w:color="auto"/>
                <w:right w:val="none" w:sz="0" w:space="0" w:color="auto"/>
              </w:divBdr>
            </w:div>
            <w:div w:id="200870874">
              <w:marLeft w:val="0"/>
              <w:marRight w:val="0"/>
              <w:marTop w:val="0"/>
              <w:marBottom w:val="0"/>
              <w:divBdr>
                <w:top w:val="none" w:sz="0" w:space="0" w:color="auto"/>
                <w:left w:val="none" w:sz="0" w:space="0" w:color="auto"/>
                <w:bottom w:val="none" w:sz="0" w:space="0" w:color="auto"/>
                <w:right w:val="none" w:sz="0" w:space="0" w:color="auto"/>
              </w:divBdr>
            </w:div>
            <w:div w:id="985621503">
              <w:marLeft w:val="0"/>
              <w:marRight w:val="0"/>
              <w:marTop w:val="0"/>
              <w:marBottom w:val="0"/>
              <w:divBdr>
                <w:top w:val="none" w:sz="0" w:space="0" w:color="auto"/>
                <w:left w:val="none" w:sz="0" w:space="0" w:color="auto"/>
                <w:bottom w:val="none" w:sz="0" w:space="0" w:color="auto"/>
                <w:right w:val="none" w:sz="0" w:space="0" w:color="auto"/>
              </w:divBdr>
            </w:div>
            <w:div w:id="1720321012">
              <w:marLeft w:val="0"/>
              <w:marRight w:val="0"/>
              <w:marTop w:val="0"/>
              <w:marBottom w:val="0"/>
              <w:divBdr>
                <w:top w:val="none" w:sz="0" w:space="0" w:color="auto"/>
                <w:left w:val="none" w:sz="0" w:space="0" w:color="auto"/>
                <w:bottom w:val="none" w:sz="0" w:space="0" w:color="auto"/>
                <w:right w:val="none" w:sz="0" w:space="0" w:color="auto"/>
              </w:divBdr>
            </w:div>
            <w:div w:id="502668927">
              <w:marLeft w:val="0"/>
              <w:marRight w:val="0"/>
              <w:marTop w:val="0"/>
              <w:marBottom w:val="0"/>
              <w:divBdr>
                <w:top w:val="none" w:sz="0" w:space="0" w:color="auto"/>
                <w:left w:val="none" w:sz="0" w:space="0" w:color="auto"/>
                <w:bottom w:val="none" w:sz="0" w:space="0" w:color="auto"/>
                <w:right w:val="none" w:sz="0" w:space="0" w:color="auto"/>
              </w:divBdr>
            </w:div>
            <w:div w:id="211120777">
              <w:marLeft w:val="0"/>
              <w:marRight w:val="0"/>
              <w:marTop w:val="0"/>
              <w:marBottom w:val="0"/>
              <w:divBdr>
                <w:top w:val="none" w:sz="0" w:space="0" w:color="auto"/>
                <w:left w:val="none" w:sz="0" w:space="0" w:color="auto"/>
                <w:bottom w:val="none" w:sz="0" w:space="0" w:color="auto"/>
                <w:right w:val="none" w:sz="0" w:space="0" w:color="auto"/>
              </w:divBdr>
            </w:div>
            <w:div w:id="184371751">
              <w:marLeft w:val="0"/>
              <w:marRight w:val="0"/>
              <w:marTop w:val="0"/>
              <w:marBottom w:val="0"/>
              <w:divBdr>
                <w:top w:val="none" w:sz="0" w:space="0" w:color="auto"/>
                <w:left w:val="none" w:sz="0" w:space="0" w:color="auto"/>
                <w:bottom w:val="none" w:sz="0" w:space="0" w:color="auto"/>
                <w:right w:val="none" w:sz="0" w:space="0" w:color="auto"/>
              </w:divBdr>
            </w:div>
            <w:div w:id="1604529633">
              <w:marLeft w:val="0"/>
              <w:marRight w:val="0"/>
              <w:marTop w:val="0"/>
              <w:marBottom w:val="0"/>
              <w:divBdr>
                <w:top w:val="none" w:sz="0" w:space="0" w:color="auto"/>
                <w:left w:val="none" w:sz="0" w:space="0" w:color="auto"/>
                <w:bottom w:val="none" w:sz="0" w:space="0" w:color="auto"/>
                <w:right w:val="none" w:sz="0" w:space="0" w:color="auto"/>
              </w:divBdr>
            </w:div>
            <w:div w:id="542256751">
              <w:marLeft w:val="0"/>
              <w:marRight w:val="0"/>
              <w:marTop w:val="0"/>
              <w:marBottom w:val="0"/>
              <w:divBdr>
                <w:top w:val="none" w:sz="0" w:space="0" w:color="auto"/>
                <w:left w:val="none" w:sz="0" w:space="0" w:color="auto"/>
                <w:bottom w:val="none" w:sz="0" w:space="0" w:color="auto"/>
                <w:right w:val="none" w:sz="0" w:space="0" w:color="auto"/>
              </w:divBdr>
            </w:div>
            <w:div w:id="1864050236">
              <w:marLeft w:val="0"/>
              <w:marRight w:val="0"/>
              <w:marTop w:val="0"/>
              <w:marBottom w:val="0"/>
              <w:divBdr>
                <w:top w:val="none" w:sz="0" w:space="0" w:color="auto"/>
                <w:left w:val="none" w:sz="0" w:space="0" w:color="auto"/>
                <w:bottom w:val="none" w:sz="0" w:space="0" w:color="auto"/>
                <w:right w:val="none" w:sz="0" w:space="0" w:color="auto"/>
              </w:divBdr>
            </w:div>
            <w:div w:id="1406486226">
              <w:marLeft w:val="0"/>
              <w:marRight w:val="0"/>
              <w:marTop w:val="0"/>
              <w:marBottom w:val="0"/>
              <w:divBdr>
                <w:top w:val="none" w:sz="0" w:space="0" w:color="auto"/>
                <w:left w:val="none" w:sz="0" w:space="0" w:color="auto"/>
                <w:bottom w:val="none" w:sz="0" w:space="0" w:color="auto"/>
                <w:right w:val="none" w:sz="0" w:space="0" w:color="auto"/>
              </w:divBdr>
            </w:div>
            <w:div w:id="1922635358">
              <w:marLeft w:val="0"/>
              <w:marRight w:val="0"/>
              <w:marTop w:val="0"/>
              <w:marBottom w:val="0"/>
              <w:divBdr>
                <w:top w:val="none" w:sz="0" w:space="0" w:color="auto"/>
                <w:left w:val="none" w:sz="0" w:space="0" w:color="auto"/>
                <w:bottom w:val="none" w:sz="0" w:space="0" w:color="auto"/>
                <w:right w:val="none" w:sz="0" w:space="0" w:color="auto"/>
              </w:divBdr>
            </w:div>
            <w:div w:id="573978991">
              <w:marLeft w:val="0"/>
              <w:marRight w:val="0"/>
              <w:marTop w:val="0"/>
              <w:marBottom w:val="0"/>
              <w:divBdr>
                <w:top w:val="none" w:sz="0" w:space="0" w:color="auto"/>
                <w:left w:val="none" w:sz="0" w:space="0" w:color="auto"/>
                <w:bottom w:val="none" w:sz="0" w:space="0" w:color="auto"/>
                <w:right w:val="none" w:sz="0" w:space="0" w:color="auto"/>
              </w:divBdr>
            </w:div>
            <w:div w:id="1940217870">
              <w:marLeft w:val="0"/>
              <w:marRight w:val="0"/>
              <w:marTop w:val="0"/>
              <w:marBottom w:val="0"/>
              <w:divBdr>
                <w:top w:val="none" w:sz="0" w:space="0" w:color="auto"/>
                <w:left w:val="none" w:sz="0" w:space="0" w:color="auto"/>
                <w:bottom w:val="none" w:sz="0" w:space="0" w:color="auto"/>
                <w:right w:val="none" w:sz="0" w:space="0" w:color="auto"/>
              </w:divBdr>
            </w:div>
            <w:div w:id="242691242">
              <w:marLeft w:val="0"/>
              <w:marRight w:val="0"/>
              <w:marTop w:val="0"/>
              <w:marBottom w:val="0"/>
              <w:divBdr>
                <w:top w:val="none" w:sz="0" w:space="0" w:color="auto"/>
                <w:left w:val="none" w:sz="0" w:space="0" w:color="auto"/>
                <w:bottom w:val="none" w:sz="0" w:space="0" w:color="auto"/>
                <w:right w:val="none" w:sz="0" w:space="0" w:color="auto"/>
              </w:divBdr>
            </w:div>
            <w:div w:id="302080171">
              <w:marLeft w:val="0"/>
              <w:marRight w:val="0"/>
              <w:marTop w:val="0"/>
              <w:marBottom w:val="0"/>
              <w:divBdr>
                <w:top w:val="none" w:sz="0" w:space="0" w:color="auto"/>
                <w:left w:val="none" w:sz="0" w:space="0" w:color="auto"/>
                <w:bottom w:val="none" w:sz="0" w:space="0" w:color="auto"/>
                <w:right w:val="none" w:sz="0" w:space="0" w:color="auto"/>
              </w:divBdr>
            </w:div>
            <w:div w:id="618100473">
              <w:marLeft w:val="0"/>
              <w:marRight w:val="0"/>
              <w:marTop w:val="0"/>
              <w:marBottom w:val="0"/>
              <w:divBdr>
                <w:top w:val="none" w:sz="0" w:space="0" w:color="auto"/>
                <w:left w:val="none" w:sz="0" w:space="0" w:color="auto"/>
                <w:bottom w:val="none" w:sz="0" w:space="0" w:color="auto"/>
                <w:right w:val="none" w:sz="0" w:space="0" w:color="auto"/>
              </w:divBdr>
            </w:div>
            <w:div w:id="1595434303">
              <w:marLeft w:val="0"/>
              <w:marRight w:val="0"/>
              <w:marTop w:val="0"/>
              <w:marBottom w:val="0"/>
              <w:divBdr>
                <w:top w:val="none" w:sz="0" w:space="0" w:color="auto"/>
                <w:left w:val="none" w:sz="0" w:space="0" w:color="auto"/>
                <w:bottom w:val="none" w:sz="0" w:space="0" w:color="auto"/>
                <w:right w:val="none" w:sz="0" w:space="0" w:color="auto"/>
              </w:divBdr>
            </w:div>
            <w:div w:id="972172078">
              <w:marLeft w:val="0"/>
              <w:marRight w:val="0"/>
              <w:marTop w:val="0"/>
              <w:marBottom w:val="0"/>
              <w:divBdr>
                <w:top w:val="none" w:sz="0" w:space="0" w:color="auto"/>
                <w:left w:val="none" w:sz="0" w:space="0" w:color="auto"/>
                <w:bottom w:val="none" w:sz="0" w:space="0" w:color="auto"/>
                <w:right w:val="none" w:sz="0" w:space="0" w:color="auto"/>
              </w:divBdr>
            </w:div>
            <w:div w:id="552036691">
              <w:marLeft w:val="0"/>
              <w:marRight w:val="0"/>
              <w:marTop w:val="0"/>
              <w:marBottom w:val="0"/>
              <w:divBdr>
                <w:top w:val="none" w:sz="0" w:space="0" w:color="auto"/>
                <w:left w:val="none" w:sz="0" w:space="0" w:color="auto"/>
                <w:bottom w:val="none" w:sz="0" w:space="0" w:color="auto"/>
                <w:right w:val="none" w:sz="0" w:space="0" w:color="auto"/>
              </w:divBdr>
            </w:div>
            <w:div w:id="909462252">
              <w:marLeft w:val="0"/>
              <w:marRight w:val="0"/>
              <w:marTop w:val="0"/>
              <w:marBottom w:val="0"/>
              <w:divBdr>
                <w:top w:val="none" w:sz="0" w:space="0" w:color="auto"/>
                <w:left w:val="none" w:sz="0" w:space="0" w:color="auto"/>
                <w:bottom w:val="none" w:sz="0" w:space="0" w:color="auto"/>
                <w:right w:val="none" w:sz="0" w:space="0" w:color="auto"/>
              </w:divBdr>
            </w:div>
            <w:div w:id="1629626619">
              <w:marLeft w:val="0"/>
              <w:marRight w:val="0"/>
              <w:marTop w:val="0"/>
              <w:marBottom w:val="0"/>
              <w:divBdr>
                <w:top w:val="none" w:sz="0" w:space="0" w:color="auto"/>
                <w:left w:val="none" w:sz="0" w:space="0" w:color="auto"/>
                <w:bottom w:val="none" w:sz="0" w:space="0" w:color="auto"/>
                <w:right w:val="none" w:sz="0" w:space="0" w:color="auto"/>
              </w:divBdr>
            </w:div>
            <w:div w:id="1036199467">
              <w:marLeft w:val="0"/>
              <w:marRight w:val="0"/>
              <w:marTop w:val="0"/>
              <w:marBottom w:val="0"/>
              <w:divBdr>
                <w:top w:val="none" w:sz="0" w:space="0" w:color="auto"/>
                <w:left w:val="none" w:sz="0" w:space="0" w:color="auto"/>
                <w:bottom w:val="none" w:sz="0" w:space="0" w:color="auto"/>
                <w:right w:val="none" w:sz="0" w:space="0" w:color="auto"/>
              </w:divBdr>
            </w:div>
            <w:div w:id="1650551630">
              <w:marLeft w:val="0"/>
              <w:marRight w:val="0"/>
              <w:marTop w:val="0"/>
              <w:marBottom w:val="0"/>
              <w:divBdr>
                <w:top w:val="none" w:sz="0" w:space="0" w:color="auto"/>
                <w:left w:val="none" w:sz="0" w:space="0" w:color="auto"/>
                <w:bottom w:val="none" w:sz="0" w:space="0" w:color="auto"/>
                <w:right w:val="none" w:sz="0" w:space="0" w:color="auto"/>
              </w:divBdr>
            </w:div>
            <w:div w:id="919485368">
              <w:marLeft w:val="0"/>
              <w:marRight w:val="0"/>
              <w:marTop w:val="0"/>
              <w:marBottom w:val="0"/>
              <w:divBdr>
                <w:top w:val="none" w:sz="0" w:space="0" w:color="auto"/>
                <w:left w:val="none" w:sz="0" w:space="0" w:color="auto"/>
                <w:bottom w:val="none" w:sz="0" w:space="0" w:color="auto"/>
                <w:right w:val="none" w:sz="0" w:space="0" w:color="auto"/>
              </w:divBdr>
            </w:div>
            <w:div w:id="443967665">
              <w:marLeft w:val="0"/>
              <w:marRight w:val="0"/>
              <w:marTop w:val="0"/>
              <w:marBottom w:val="0"/>
              <w:divBdr>
                <w:top w:val="none" w:sz="0" w:space="0" w:color="auto"/>
                <w:left w:val="none" w:sz="0" w:space="0" w:color="auto"/>
                <w:bottom w:val="none" w:sz="0" w:space="0" w:color="auto"/>
                <w:right w:val="none" w:sz="0" w:space="0" w:color="auto"/>
              </w:divBdr>
            </w:div>
            <w:div w:id="2101170888">
              <w:marLeft w:val="0"/>
              <w:marRight w:val="0"/>
              <w:marTop w:val="0"/>
              <w:marBottom w:val="0"/>
              <w:divBdr>
                <w:top w:val="none" w:sz="0" w:space="0" w:color="auto"/>
                <w:left w:val="none" w:sz="0" w:space="0" w:color="auto"/>
                <w:bottom w:val="none" w:sz="0" w:space="0" w:color="auto"/>
                <w:right w:val="none" w:sz="0" w:space="0" w:color="auto"/>
              </w:divBdr>
            </w:div>
            <w:div w:id="1591695540">
              <w:marLeft w:val="0"/>
              <w:marRight w:val="0"/>
              <w:marTop w:val="0"/>
              <w:marBottom w:val="0"/>
              <w:divBdr>
                <w:top w:val="none" w:sz="0" w:space="0" w:color="auto"/>
                <w:left w:val="none" w:sz="0" w:space="0" w:color="auto"/>
                <w:bottom w:val="none" w:sz="0" w:space="0" w:color="auto"/>
                <w:right w:val="none" w:sz="0" w:space="0" w:color="auto"/>
              </w:divBdr>
            </w:div>
            <w:div w:id="374626937">
              <w:marLeft w:val="0"/>
              <w:marRight w:val="0"/>
              <w:marTop w:val="0"/>
              <w:marBottom w:val="0"/>
              <w:divBdr>
                <w:top w:val="none" w:sz="0" w:space="0" w:color="auto"/>
                <w:left w:val="none" w:sz="0" w:space="0" w:color="auto"/>
                <w:bottom w:val="none" w:sz="0" w:space="0" w:color="auto"/>
                <w:right w:val="none" w:sz="0" w:space="0" w:color="auto"/>
              </w:divBdr>
            </w:div>
            <w:div w:id="1822623706">
              <w:marLeft w:val="0"/>
              <w:marRight w:val="0"/>
              <w:marTop w:val="0"/>
              <w:marBottom w:val="0"/>
              <w:divBdr>
                <w:top w:val="none" w:sz="0" w:space="0" w:color="auto"/>
                <w:left w:val="none" w:sz="0" w:space="0" w:color="auto"/>
                <w:bottom w:val="none" w:sz="0" w:space="0" w:color="auto"/>
                <w:right w:val="none" w:sz="0" w:space="0" w:color="auto"/>
              </w:divBdr>
            </w:div>
            <w:div w:id="1202980270">
              <w:marLeft w:val="0"/>
              <w:marRight w:val="0"/>
              <w:marTop w:val="0"/>
              <w:marBottom w:val="0"/>
              <w:divBdr>
                <w:top w:val="none" w:sz="0" w:space="0" w:color="auto"/>
                <w:left w:val="none" w:sz="0" w:space="0" w:color="auto"/>
                <w:bottom w:val="none" w:sz="0" w:space="0" w:color="auto"/>
                <w:right w:val="none" w:sz="0" w:space="0" w:color="auto"/>
              </w:divBdr>
            </w:div>
            <w:div w:id="1812672571">
              <w:marLeft w:val="0"/>
              <w:marRight w:val="0"/>
              <w:marTop w:val="0"/>
              <w:marBottom w:val="0"/>
              <w:divBdr>
                <w:top w:val="none" w:sz="0" w:space="0" w:color="auto"/>
                <w:left w:val="none" w:sz="0" w:space="0" w:color="auto"/>
                <w:bottom w:val="none" w:sz="0" w:space="0" w:color="auto"/>
                <w:right w:val="none" w:sz="0" w:space="0" w:color="auto"/>
              </w:divBdr>
            </w:div>
            <w:div w:id="1624578571">
              <w:marLeft w:val="0"/>
              <w:marRight w:val="0"/>
              <w:marTop w:val="0"/>
              <w:marBottom w:val="0"/>
              <w:divBdr>
                <w:top w:val="none" w:sz="0" w:space="0" w:color="auto"/>
                <w:left w:val="none" w:sz="0" w:space="0" w:color="auto"/>
                <w:bottom w:val="none" w:sz="0" w:space="0" w:color="auto"/>
                <w:right w:val="none" w:sz="0" w:space="0" w:color="auto"/>
              </w:divBdr>
            </w:div>
            <w:div w:id="783505444">
              <w:marLeft w:val="0"/>
              <w:marRight w:val="0"/>
              <w:marTop w:val="0"/>
              <w:marBottom w:val="0"/>
              <w:divBdr>
                <w:top w:val="none" w:sz="0" w:space="0" w:color="auto"/>
                <w:left w:val="none" w:sz="0" w:space="0" w:color="auto"/>
                <w:bottom w:val="none" w:sz="0" w:space="0" w:color="auto"/>
                <w:right w:val="none" w:sz="0" w:space="0" w:color="auto"/>
              </w:divBdr>
            </w:div>
            <w:div w:id="224027309">
              <w:marLeft w:val="0"/>
              <w:marRight w:val="0"/>
              <w:marTop w:val="0"/>
              <w:marBottom w:val="0"/>
              <w:divBdr>
                <w:top w:val="none" w:sz="0" w:space="0" w:color="auto"/>
                <w:left w:val="none" w:sz="0" w:space="0" w:color="auto"/>
                <w:bottom w:val="none" w:sz="0" w:space="0" w:color="auto"/>
                <w:right w:val="none" w:sz="0" w:space="0" w:color="auto"/>
              </w:divBdr>
            </w:div>
            <w:div w:id="873467684">
              <w:marLeft w:val="0"/>
              <w:marRight w:val="0"/>
              <w:marTop w:val="0"/>
              <w:marBottom w:val="0"/>
              <w:divBdr>
                <w:top w:val="none" w:sz="0" w:space="0" w:color="auto"/>
                <w:left w:val="none" w:sz="0" w:space="0" w:color="auto"/>
                <w:bottom w:val="none" w:sz="0" w:space="0" w:color="auto"/>
                <w:right w:val="none" w:sz="0" w:space="0" w:color="auto"/>
              </w:divBdr>
            </w:div>
            <w:div w:id="1662851830">
              <w:marLeft w:val="0"/>
              <w:marRight w:val="0"/>
              <w:marTop w:val="0"/>
              <w:marBottom w:val="0"/>
              <w:divBdr>
                <w:top w:val="none" w:sz="0" w:space="0" w:color="auto"/>
                <w:left w:val="none" w:sz="0" w:space="0" w:color="auto"/>
                <w:bottom w:val="none" w:sz="0" w:space="0" w:color="auto"/>
                <w:right w:val="none" w:sz="0" w:space="0" w:color="auto"/>
              </w:divBdr>
            </w:div>
            <w:div w:id="1474711045">
              <w:marLeft w:val="0"/>
              <w:marRight w:val="0"/>
              <w:marTop w:val="0"/>
              <w:marBottom w:val="0"/>
              <w:divBdr>
                <w:top w:val="none" w:sz="0" w:space="0" w:color="auto"/>
                <w:left w:val="none" w:sz="0" w:space="0" w:color="auto"/>
                <w:bottom w:val="none" w:sz="0" w:space="0" w:color="auto"/>
                <w:right w:val="none" w:sz="0" w:space="0" w:color="auto"/>
              </w:divBdr>
            </w:div>
            <w:div w:id="1044015175">
              <w:marLeft w:val="0"/>
              <w:marRight w:val="0"/>
              <w:marTop w:val="0"/>
              <w:marBottom w:val="0"/>
              <w:divBdr>
                <w:top w:val="none" w:sz="0" w:space="0" w:color="auto"/>
                <w:left w:val="none" w:sz="0" w:space="0" w:color="auto"/>
                <w:bottom w:val="none" w:sz="0" w:space="0" w:color="auto"/>
                <w:right w:val="none" w:sz="0" w:space="0" w:color="auto"/>
              </w:divBdr>
            </w:div>
            <w:div w:id="573012443">
              <w:marLeft w:val="0"/>
              <w:marRight w:val="0"/>
              <w:marTop w:val="0"/>
              <w:marBottom w:val="0"/>
              <w:divBdr>
                <w:top w:val="none" w:sz="0" w:space="0" w:color="auto"/>
                <w:left w:val="none" w:sz="0" w:space="0" w:color="auto"/>
                <w:bottom w:val="none" w:sz="0" w:space="0" w:color="auto"/>
                <w:right w:val="none" w:sz="0" w:space="0" w:color="auto"/>
              </w:divBdr>
            </w:div>
            <w:div w:id="83036818">
              <w:marLeft w:val="0"/>
              <w:marRight w:val="0"/>
              <w:marTop w:val="0"/>
              <w:marBottom w:val="0"/>
              <w:divBdr>
                <w:top w:val="none" w:sz="0" w:space="0" w:color="auto"/>
                <w:left w:val="none" w:sz="0" w:space="0" w:color="auto"/>
                <w:bottom w:val="none" w:sz="0" w:space="0" w:color="auto"/>
                <w:right w:val="none" w:sz="0" w:space="0" w:color="auto"/>
              </w:divBdr>
            </w:div>
            <w:div w:id="27220288">
              <w:marLeft w:val="0"/>
              <w:marRight w:val="0"/>
              <w:marTop w:val="0"/>
              <w:marBottom w:val="0"/>
              <w:divBdr>
                <w:top w:val="none" w:sz="0" w:space="0" w:color="auto"/>
                <w:left w:val="none" w:sz="0" w:space="0" w:color="auto"/>
                <w:bottom w:val="none" w:sz="0" w:space="0" w:color="auto"/>
                <w:right w:val="none" w:sz="0" w:space="0" w:color="auto"/>
              </w:divBdr>
            </w:div>
            <w:div w:id="564683257">
              <w:marLeft w:val="0"/>
              <w:marRight w:val="0"/>
              <w:marTop w:val="0"/>
              <w:marBottom w:val="0"/>
              <w:divBdr>
                <w:top w:val="none" w:sz="0" w:space="0" w:color="auto"/>
                <w:left w:val="none" w:sz="0" w:space="0" w:color="auto"/>
                <w:bottom w:val="none" w:sz="0" w:space="0" w:color="auto"/>
                <w:right w:val="none" w:sz="0" w:space="0" w:color="auto"/>
              </w:divBdr>
            </w:div>
            <w:div w:id="964310436">
              <w:marLeft w:val="0"/>
              <w:marRight w:val="0"/>
              <w:marTop w:val="0"/>
              <w:marBottom w:val="0"/>
              <w:divBdr>
                <w:top w:val="none" w:sz="0" w:space="0" w:color="auto"/>
                <w:left w:val="none" w:sz="0" w:space="0" w:color="auto"/>
                <w:bottom w:val="none" w:sz="0" w:space="0" w:color="auto"/>
                <w:right w:val="none" w:sz="0" w:space="0" w:color="auto"/>
              </w:divBdr>
            </w:div>
            <w:div w:id="1919291515">
              <w:marLeft w:val="0"/>
              <w:marRight w:val="0"/>
              <w:marTop w:val="0"/>
              <w:marBottom w:val="0"/>
              <w:divBdr>
                <w:top w:val="none" w:sz="0" w:space="0" w:color="auto"/>
                <w:left w:val="none" w:sz="0" w:space="0" w:color="auto"/>
                <w:bottom w:val="none" w:sz="0" w:space="0" w:color="auto"/>
                <w:right w:val="none" w:sz="0" w:space="0" w:color="auto"/>
              </w:divBdr>
            </w:div>
            <w:div w:id="955868183">
              <w:marLeft w:val="0"/>
              <w:marRight w:val="0"/>
              <w:marTop w:val="0"/>
              <w:marBottom w:val="0"/>
              <w:divBdr>
                <w:top w:val="none" w:sz="0" w:space="0" w:color="auto"/>
                <w:left w:val="none" w:sz="0" w:space="0" w:color="auto"/>
                <w:bottom w:val="none" w:sz="0" w:space="0" w:color="auto"/>
                <w:right w:val="none" w:sz="0" w:space="0" w:color="auto"/>
              </w:divBdr>
            </w:div>
            <w:div w:id="1678968058">
              <w:marLeft w:val="0"/>
              <w:marRight w:val="0"/>
              <w:marTop w:val="0"/>
              <w:marBottom w:val="0"/>
              <w:divBdr>
                <w:top w:val="none" w:sz="0" w:space="0" w:color="auto"/>
                <w:left w:val="none" w:sz="0" w:space="0" w:color="auto"/>
                <w:bottom w:val="none" w:sz="0" w:space="0" w:color="auto"/>
                <w:right w:val="none" w:sz="0" w:space="0" w:color="auto"/>
              </w:divBdr>
            </w:div>
            <w:div w:id="2093089375">
              <w:marLeft w:val="0"/>
              <w:marRight w:val="0"/>
              <w:marTop w:val="0"/>
              <w:marBottom w:val="0"/>
              <w:divBdr>
                <w:top w:val="none" w:sz="0" w:space="0" w:color="auto"/>
                <w:left w:val="none" w:sz="0" w:space="0" w:color="auto"/>
                <w:bottom w:val="none" w:sz="0" w:space="0" w:color="auto"/>
                <w:right w:val="none" w:sz="0" w:space="0" w:color="auto"/>
              </w:divBdr>
            </w:div>
            <w:div w:id="26100582">
              <w:marLeft w:val="0"/>
              <w:marRight w:val="0"/>
              <w:marTop w:val="0"/>
              <w:marBottom w:val="0"/>
              <w:divBdr>
                <w:top w:val="none" w:sz="0" w:space="0" w:color="auto"/>
                <w:left w:val="none" w:sz="0" w:space="0" w:color="auto"/>
                <w:bottom w:val="none" w:sz="0" w:space="0" w:color="auto"/>
                <w:right w:val="none" w:sz="0" w:space="0" w:color="auto"/>
              </w:divBdr>
            </w:div>
            <w:div w:id="716470834">
              <w:marLeft w:val="0"/>
              <w:marRight w:val="0"/>
              <w:marTop w:val="0"/>
              <w:marBottom w:val="0"/>
              <w:divBdr>
                <w:top w:val="none" w:sz="0" w:space="0" w:color="auto"/>
                <w:left w:val="none" w:sz="0" w:space="0" w:color="auto"/>
                <w:bottom w:val="none" w:sz="0" w:space="0" w:color="auto"/>
                <w:right w:val="none" w:sz="0" w:space="0" w:color="auto"/>
              </w:divBdr>
            </w:div>
            <w:div w:id="43220747">
              <w:marLeft w:val="0"/>
              <w:marRight w:val="0"/>
              <w:marTop w:val="0"/>
              <w:marBottom w:val="0"/>
              <w:divBdr>
                <w:top w:val="none" w:sz="0" w:space="0" w:color="auto"/>
                <w:left w:val="none" w:sz="0" w:space="0" w:color="auto"/>
                <w:bottom w:val="none" w:sz="0" w:space="0" w:color="auto"/>
                <w:right w:val="none" w:sz="0" w:space="0" w:color="auto"/>
              </w:divBdr>
            </w:div>
            <w:div w:id="1745957402">
              <w:marLeft w:val="0"/>
              <w:marRight w:val="0"/>
              <w:marTop w:val="0"/>
              <w:marBottom w:val="0"/>
              <w:divBdr>
                <w:top w:val="none" w:sz="0" w:space="0" w:color="auto"/>
                <w:left w:val="none" w:sz="0" w:space="0" w:color="auto"/>
                <w:bottom w:val="none" w:sz="0" w:space="0" w:color="auto"/>
                <w:right w:val="none" w:sz="0" w:space="0" w:color="auto"/>
              </w:divBdr>
            </w:div>
            <w:div w:id="886726221">
              <w:marLeft w:val="0"/>
              <w:marRight w:val="0"/>
              <w:marTop w:val="0"/>
              <w:marBottom w:val="0"/>
              <w:divBdr>
                <w:top w:val="none" w:sz="0" w:space="0" w:color="auto"/>
                <w:left w:val="none" w:sz="0" w:space="0" w:color="auto"/>
                <w:bottom w:val="none" w:sz="0" w:space="0" w:color="auto"/>
                <w:right w:val="none" w:sz="0" w:space="0" w:color="auto"/>
              </w:divBdr>
            </w:div>
            <w:div w:id="1601179699">
              <w:marLeft w:val="0"/>
              <w:marRight w:val="0"/>
              <w:marTop w:val="0"/>
              <w:marBottom w:val="0"/>
              <w:divBdr>
                <w:top w:val="none" w:sz="0" w:space="0" w:color="auto"/>
                <w:left w:val="none" w:sz="0" w:space="0" w:color="auto"/>
                <w:bottom w:val="none" w:sz="0" w:space="0" w:color="auto"/>
                <w:right w:val="none" w:sz="0" w:space="0" w:color="auto"/>
              </w:divBdr>
            </w:div>
            <w:div w:id="1971789038">
              <w:marLeft w:val="0"/>
              <w:marRight w:val="0"/>
              <w:marTop w:val="0"/>
              <w:marBottom w:val="0"/>
              <w:divBdr>
                <w:top w:val="none" w:sz="0" w:space="0" w:color="auto"/>
                <w:left w:val="none" w:sz="0" w:space="0" w:color="auto"/>
                <w:bottom w:val="none" w:sz="0" w:space="0" w:color="auto"/>
                <w:right w:val="none" w:sz="0" w:space="0" w:color="auto"/>
              </w:divBdr>
            </w:div>
            <w:div w:id="1588155000">
              <w:marLeft w:val="0"/>
              <w:marRight w:val="0"/>
              <w:marTop w:val="0"/>
              <w:marBottom w:val="0"/>
              <w:divBdr>
                <w:top w:val="none" w:sz="0" w:space="0" w:color="auto"/>
                <w:left w:val="none" w:sz="0" w:space="0" w:color="auto"/>
                <w:bottom w:val="none" w:sz="0" w:space="0" w:color="auto"/>
                <w:right w:val="none" w:sz="0" w:space="0" w:color="auto"/>
              </w:divBdr>
            </w:div>
            <w:div w:id="1927567530">
              <w:marLeft w:val="0"/>
              <w:marRight w:val="0"/>
              <w:marTop w:val="0"/>
              <w:marBottom w:val="0"/>
              <w:divBdr>
                <w:top w:val="none" w:sz="0" w:space="0" w:color="auto"/>
                <w:left w:val="none" w:sz="0" w:space="0" w:color="auto"/>
                <w:bottom w:val="none" w:sz="0" w:space="0" w:color="auto"/>
                <w:right w:val="none" w:sz="0" w:space="0" w:color="auto"/>
              </w:divBdr>
            </w:div>
            <w:div w:id="474689877">
              <w:marLeft w:val="0"/>
              <w:marRight w:val="0"/>
              <w:marTop w:val="0"/>
              <w:marBottom w:val="0"/>
              <w:divBdr>
                <w:top w:val="none" w:sz="0" w:space="0" w:color="auto"/>
                <w:left w:val="none" w:sz="0" w:space="0" w:color="auto"/>
                <w:bottom w:val="none" w:sz="0" w:space="0" w:color="auto"/>
                <w:right w:val="none" w:sz="0" w:space="0" w:color="auto"/>
              </w:divBdr>
            </w:div>
            <w:div w:id="774793333">
              <w:marLeft w:val="0"/>
              <w:marRight w:val="0"/>
              <w:marTop w:val="0"/>
              <w:marBottom w:val="0"/>
              <w:divBdr>
                <w:top w:val="none" w:sz="0" w:space="0" w:color="auto"/>
                <w:left w:val="none" w:sz="0" w:space="0" w:color="auto"/>
                <w:bottom w:val="none" w:sz="0" w:space="0" w:color="auto"/>
                <w:right w:val="none" w:sz="0" w:space="0" w:color="auto"/>
              </w:divBdr>
            </w:div>
            <w:div w:id="2077974570">
              <w:marLeft w:val="0"/>
              <w:marRight w:val="0"/>
              <w:marTop w:val="0"/>
              <w:marBottom w:val="0"/>
              <w:divBdr>
                <w:top w:val="none" w:sz="0" w:space="0" w:color="auto"/>
                <w:left w:val="none" w:sz="0" w:space="0" w:color="auto"/>
                <w:bottom w:val="none" w:sz="0" w:space="0" w:color="auto"/>
                <w:right w:val="none" w:sz="0" w:space="0" w:color="auto"/>
              </w:divBdr>
            </w:div>
            <w:div w:id="1147434454">
              <w:marLeft w:val="0"/>
              <w:marRight w:val="0"/>
              <w:marTop w:val="0"/>
              <w:marBottom w:val="0"/>
              <w:divBdr>
                <w:top w:val="none" w:sz="0" w:space="0" w:color="auto"/>
                <w:left w:val="none" w:sz="0" w:space="0" w:color="auto"/>
                <w:bottom w:val="none" w:sz="0" w:space="0" w:color="auto"/>
                <w:right w:val="none" w:sz="0" w:space="0" w:color="auto"/>
              </w:divBdr>
            </w:div>
            <w:div w:id="1197113169">
              <w:marLeft w:val="0"/>
              <w:marRight w:val="0"/>
              <w:marTop w:val="0"/>
              <w:marBottom w:val="0"/>
              <w:divBdr>
                <w:top w:val="none" w:sz="0" w:space="0" w:color="auto"/>
                <w:left w:val="none" w:sz="0" w:space="0" w:color="auto"/>
                <w:bottom w:val="none" w:sz="0" w:space="0" w:color="auto"/>
                <w:right w:val="none" w:sz="0" w:space="0" w:color="auto"/>
              </w:divBdr>
            </w:div>
            <w:div w:id="1886528502">
              <w:marLeft w:val="0"/>
              <w:marRight w:val="0"/>
              <w:marTop w:val="0"/>
              <w:marBottom w:val="0"/>
              <w:divBdr>
                <w:top w:val="none" w:sz="0" w:space="0" w:color="auto"/>
                <w:left w:val="none" w:sz="0" w:space="0" w:color="auto"/>
                <w:bottom w:val="none" w:sz="0" w:space="0" w:color="auto"/>
                <w:right w:val="none" w:sz="0" w:space="0" w:color="auto"/>
              </w:divBdr>
            </w:div>
            <w:div w:id="755054370">
              <w:marLeft w:val="0"/>
              <w:marRight w:val="0"/>
              <w:marTop w:val="0"/>
              <w:marBottom w:val="0"/>
              <w:divBdr>
                <w:top w:val="none" w:sz="0" w:space="0" w:color="auto"/>
                <w:left w:val="none" w:sz="0" w:space="0" w:color="auto"/>
                <w:bottom w:val="none" w:sz="0" w:space="0" w:color="auto"/>
                <w:right w:val="none" w:sz="0" w:space="0" w:color="auto"/>
              </w:divBdr>
            </w:div>
            <w:div w:id="769394826">
              <w:marLeft w:val="0"/>
              <w:marRight w:val="0"/>
              <w:marTop w:val="0"/>
              <w:marBottom w:val="0"/>
              <w:divBdr>
                <w:top w:val="none" w:sz="0" w:space="0" w:color="auto"/>
                <w:left w:val="none" w:sz="0" w:space="0" w:color="auto"/>
                <w:bottom w:val="none" w:sz="0" w:space="0" w:color="auto"/>
                <w:right w:val="none" w:sz="0" w:space="0" w:color="auto"/>
              </w:divBdr>
            </w:div>
            <w:div w:id="819346296">
              <w:marLeft w:val="0"/>
              <w:marRight w:val="0"/>
              <w:marTop w:val="0"/>
              <w:marBottom w:val="0"/>
              <w:divBdr>
                <w:top w:val="none" w:sz="0" w:space="0" w:color="auto"/>
                <w:left w:val="none" w:sz="0" w:space="0" w:color="auto"/>
                <w:bottom w:val="none" w:sz="0" w:space="0" w:color="auto"/>
                <w:right w:val="none" w:sz="0" w:space="0" w:color="auto"/>
              </w:divBdr>
            </w:div>
            <w:div w:id="317541283">
              <w:marLeft w:val="0"/>
              <w:marRight w:val="0"/>
              <w:marTop w:val="0"/>
              <w:marBottom w:val="0"/>
              <w:divBdr>
                <w:top w:val="none" w:sz="0" w:space="0" w:color="auto"/>
                <w:left w:val="none" w:sz="0" w:space="0" w:color="auto"/>
                <w:bottom w:val="none" w:sz="0" w:space="0" w:color="auto"/>
                <w:right w:val="none" w:sz="0" w:space="0" w:color="auto"/>
              </w:divBdr>
            </w:div>
            <w:div w:id="1148741983">
              <w:marLeft w:val="0"/>
              <w:marRight w:val="0"/>
              <w:marTop w:val="0"/>
              <w:marBottom w:val="0"/>
              <w:divBdr>
                <w:top w:val="none" w:sz="0" w:space="0" w:color="auto"/>
                <w:left w:val="none" w:sz="0" w:space="0" w:color="auto"/>
                <w:bottom w:val="none" w:sz="0" w:space="0" w:color="auto"/>
                <w:right w:val="none" w:sz="0" w:space="0" w:color="auto"/>
              </w:divBdr>
            </w:div>
            <w:div w:id="2117480861">
              <w:marLeft w:val="0"/>
              <w:marRight w:val="0"/>
              <w:marTop w:val="0"/>
              <w:marBottom w:val="0"/>
              <w:divBdr>
                <w:top w:val="none" w:sz="0" w:space="0" w:color="auto"/>
                <w:left w:val="none" w:sz="0" w:space="0" w:color="auto"/>
                <w:bottom w:val="none" w:sz="0" w:space="0" w:color="auto"/>
                <w:right w:val="none" w:sz="0" w:space="0" w:color="auto"/>
              </w:divBdr>
            </w:div>
            <w:div w:id="1497382248">
              <w:marLeft w:val="0"/>
              <w:marRight w:val="0"/>
              <w:marTop w:val="0"/>
              <w:marBottom w:val="0"/>
              <w:divBdr>
                <w:top w:val="none" w:sz="0" w:space="0" w:color="auto"/>
                <w:left w:val="none" w:sz="0" w:space="0" w:color="auto"/>
                <w:bottom w:val="none" w:sz="0" w:space="0" w:color="auto"/>
                <w:right w:val="none" w:sz="0" w:space="0" w:color="auto"/>
              </w:divBdr>
            </w:div>
            <w:div w:id="1502233640">
              <w:marLeft w:val="0"/>
              <w:marRight w:val="0"/>
              <w:marTop w:val="0"/>
              <w:marBottom w:val="0"/>
              <w:divBdr>
                <w:top w:val="none" w:sz="0" w:space="0" w:color="auto"/>
                <w:left w:val="none" w:sz="0" w:space="0" w:color="auto"/>
                <w:bottom w:val="none" w:sz="0" w:space="0" w:color="auto"/>
                <w:right w:val="none" w:sz="0" w:space="0" w:color="auto"/>
              </w:divBdr>
            </w:div>
            <w:div w:id="1046831438">
              <w:marLeft w:val="0"/>
              <w:marRight w:val="0"/>
              <w:marTop w:val="0"/>
              <w:marBottom w:val="0"/>
              <w:divBdr>
                <w:top w:val="none" w:sz="0" w:space="0" w:color="auto"/>
                <w:left w:val="none" w:sz="0" w:space="0" w:color="auto"/>
                <w:bottom w:val="none" w:sz="0" w:space="0" w:color="auto"/>
                <w:right w:val="none" w:sz="0" w:space="0" w:color="auto"/>
              </w:divBdr>
            </w:div>
            <w:div w:id="110176664">
              <w:marLeft w:val="0"/>
              <w:marRight w:val="0"/>
              <w:marTop w:val="0"/>
              <w:marBottom w:val="0"/>
              <w:divBdr>
                <w:top w:val="none" w:sz="0" w:space="0" w:color="auto"/>
                <w:left w:val="none" w:sz="0" w:space="0" w:color="auto"/>
                <w:bottom w:val="none" w:sz="0" w:space="0" w:color="auto"/>
                <w:right w:val="none" w:sz="0" w:space="0" w:color="auto"/>
              </w:divBdr>
            </w:div>
            <w:div w:id="1178275813">
              <w:marLeft w:val="0"/>
              <w:marRight w:val="0"/>
              <w:marTop w:val="0"/>
              <w:marBottom w:val="0"/>
              <w:divBdr>
                <w:top w:val="none" w:sz="0" w:space="0" w:color="auto"/>
                <w:left w:val="none" w:sz="0" w:space="0" w:color="auto"/>
                <w:bottom w:val="none" w:sz="0" w:space="0" w:color="auto"/>
                <w:right w:val="none" w:sz="0" w:space="0" w:color="auto"/>
              </w:divBdr>
            </w:div>
            <w:div w:id="1658726032">
              <w:marLeft w:val="0"/>
              <w:marRight w:val="0"/>
              <w:marTop w:val="0"/>
              <w:marBottom w:val="0"/>
              <w:divBdr>
                <w:top w:val="none" w:sz="0" w:space="0" w:color="auto"/>
                <w:left w:val="none" w:sz="0" w:space="0" w:color="auto"/>
                <w:bottom w:val="none" w:sz="0" w:space="0" w:color="auto"/>
                <w:right w:val="none" w:sz="0" w:space="0" w:color="auto"/>
              </w:divBdr>
            </w:div>
            <w:div w:id="33503040">
              <w:marLeft w:val="0"/>
              <w:marRight w:val="0"/>
              <w:marTop w:val="0"/>
              <w:marBottom w:val="0"/>
              <w:divBdr>
                <w:top w:val="none" w:sz="0" w:space="0" w:color="auto"/>
                <w:left w:val="none" w:sz="0" w:space="0" w:color="auto"/>
                <w:bottom w:val="none" w:sz="0" w:space="0" w:color="auto"/>
                <w:right w:val="none" w:sz="0" w:space="0" w:color="auto"/>
              </w:divBdr>
            </w:div>
            <w:div w:id="886911264">
              <w:marLeft w:val="0"/>
              <w:marRight w:val="0"/>
              <w:marTop w:val="0"/>
              <w:marBottom w:val="0"/>
              <w:divBdr>
                <w:top w:val="none" w:sz="0" w:space="0" w:color="auto"/>
                <w:left w:val="none" w:sz="0" w:space="0" w:color="auto"/>
                <w:bottom w:val="none" w:sz="0" w:space="0" w:color="auto"/>
                <w:right w:val="none" w:sz="0" w:space="0" w:color="auto"/>
              </w:divBdr>
            </w:div>
            <w:div w:id="889802397">
              <w:marLeft w:val="0"/>
              <w:marRight w:val="0"/>
              <w:marTop w:val="0"/>
              <w:marBottom w:val="0"/>
              <w:divBdr>
                <w:top w:val="none" w:sz="0" w:space="0" w:color="auto"/>
                <w:left w:val="none" w:sz="0" w:space="0" w:color="auto"/>
                <w:bottom w:val="none" w:sz="0" w:space="0" w:color="auto"/>
                <w:right w:val="none" w:sz="0" w:space="0" w:color="auto"/>
              </w:divBdr>
            </w:div>
            <w:div w:id="159083496">
              <w:marLeft w:val="0"/>
              <w:marRight w:val="0"/>
              <w:marTop w:val="0"/>
              <w:marBottom w:val="0"/>
              <w:divBdr>
                <w:top w:val="none" w:sz="0" w:space="0" w:color="auto"/>
                <w:left w:val="none" w:sz="0" w:space="0" w:color="auto"/>
                <w:bottom w:val="none" w:sz="0" w:space="0" w:color="auto"/>
                <w:right w:val="none" w:sz="0" w:space="0" w:color="auto"/>
              </w:divBdr>
            </w:div>
            <w:div w:id="1572304296">
              <w:marLeft w:val="0"/>
              <w:marRight w:val="0"/>
              <w:marTop w:val="0"/>
              <w:marBottom w:val="0"/>
              <w:divBdr>
                <w:top w:val="none" w:sz="0" w:space="0" w:color="auto"/>
                <w:left w:val="none" w:sz="0" w:space="0" w:color="auto"/>
                <w:bottom w:val="none" w:sz="0" w:space="0" w:color="auto"/>
                <w:right w:val="none" w:sz="0" w:space="0" w:color="auto"/>
              </w:divBdr>
            </w:div>
            <w:div w:id="1497529182">
              <w:marLeft w:val="0"/>
              <w:marRight w:val="0"/>
              <w:marTop w:val="0"/>
              <w:marBottom w:val="0"/>
              <w:divBdr>
                <w:top w:val="none" w:sz="0" w:space="0" w:color="auto"/>
                <w:left w:val="none" w:sz="0" w:space="0" w:color="auto"/>
                <w:bottom w:val="none" w:sz="0" w:space="0" w:color="auto"/>
                <w:right w:val="none" w:sz="0" w:space="0" w:color="auto"/>
              </w:divBdr>
            </w:div>
            <w:div w:id="1692340201">
              <w:marLeft w:val="0"/>
              <w:marRight w:val="0"/>
              <w:marTop w:val="0"/>
              <w:marBottom w:val="0"/>
              <w:divBdr>
                <w:top w:val="none" w:sz="0" w:space="0" w:color="auto"/>
                <w:left w:val="none" w:sz="0" w:space="0" w:color="auto"/>
                <w:bottom w:val="none" w:sz="0" w:space="0" w:color="auto"/>
                <w:right w:val="none" w:sz="0" w:space="0" w:color="auto"/>
              </w:divBdr>
            </w:div>
            <w:div w:id="2041203694">
              <w:marLeft w:val="0"/>
              <w:marRight w:val="0"/>
              <w:marTop w:val="0"/>
              <w:marBottom w:val="0"/>
              <w:divBdr>
                <w:top w:val="none" w:sz="0" w:space="0" w:color="auto"/>
                <w:left w:val="none" w:sz="0" w:space="0" w:color="auto"/>
                <w:bottom w:val="none" w:sz="0" w:space="0" w:color="auto"/>
                <w:right w:val="none" w:sz="0" w:space="0" w:color="auto"/>
              </w:divBdr>
            </w:div>
            <w:div w:id="214784120">
              <w:marLeft w:val="0"/>
              <w:marRight w:val="0"/>
              <w:marTop w:val="0"/>
              <w:marBottom w:val="0"/>
              <w:divBdr>
                <w:top w:val="none" w:sz="0" w:space="0" w:color="auto"/>
                <w:left w:val="none" w:sz="0" w:space="0" w:color="auto"/>
                <w:bottom w:val="none" w:sz="0" w:space="0" w:color="auto"/>
                <w:right w:val="none" w:sz="0" w:space="0" w:color="auto"/>
              </w:divBdr>
            </w:div>
            <w:div w:id="540825614">
              <w:marLeft w:val="0"/>
              <w:marRight w:val="0"/>
              <w:marTop w:val="0"/>
              <w:marBottom w:val="0"/>
              <w:divBdr>
                <w:top w:val="none" w:sz="0" w:space="0" w:color="auto"/>
                <w:left w:val="none" w:sz="0" w:space="0" w:color="auto"/>
                <w:bottom w:val="none" w:sz="0" w:space="0" w:color="auto"/>
                <w:right w:val="none" w:sz="0" w:space="0" w:color="auto"/>
              </w:divBdr>
            </w:div>
            <w:div w:id="773867936">
              <w:marLeft w:val="0"/>
              <w:marRight w:val="0"/>
              <w:marTop w:val="0"/>
              <w:marBottom w:val="0"/>
              <w:divBdr>
                <w:top w:val="none" w:sz="0" w:space="0" w:color="auto"/>
                <w:left w:val="none" w:sz="0" w:space="0" w:color="auto"/>
                <w:bottom w:val="none" w:sz="0" w:space="0" w:color="auto"/>
                <w:right w:val="none" w:sz="0" w:space="0" w:color="auto"/>
              </w:divBdr>
            </w:div>
            <w:div w:id="316224765">
              <w:marLeft w:val="0"/>
              <w:marRight w:val="0"/>
              <w:marTop w:val="0"/>
              <w:marBottom w:val="0"/>
              <w:divBdr>
                <w:top w:val="none" w:sz="0" w:space="0" w:color="auto"/>
                <w:left w:val="none" w:sz="0" w:space="0" w:color="auto"/>
                <w:bottom w:val="none" w:sz="0" w:space="0" w:color="auto"/>
                <w:right w:val="none" w:sz="0" w:space="0" w:color="auto"/>
              </w:divBdr>
            </w:div>
            <w:div w:id="1490905405">
              <w:marLeft w:val="0"/>
              <w:marRight w:val="0"/>
              <w:marTop w:val="0"/>
              <w:marBottom w:val="0"/>
              <w:divBdr>
                <w:top w:val="none" w:sz="0" w:space="0" w:color="auto"/>
                <w:left w:val="none" w:sz="0" w:space="0" w:color="auto"/>
                <w:bottom w:val="none" w:sz="0" w:space="0" w:color="auto"/>
                <w:right w:val="none" w:sz="0" w:space="0" w:color="auto"/>
              </w:divBdr>
            </w:div>
            <w:div w:id="1793477866">
              <w:marLeft w:val="0"/>
              <w:marRight w:val="0"/>
              <w:marTop w:val="0"/>
              <w:marBottom w:val="0"/>
              <w:divBdr>
                <w:top w:val="none" w:sz="0" w:space="0" w:color="auto"/>
                <w:left w:val="none" w:sz="0" w:space="0" w:color="auto"/>
                <w:bottom w:val="none" w:sz="0" w:space="0" w:color="auto"/>
                <w:right w:val="none" w:sz="0" w:space="0" w:color="auto"/>
              </w:divBdr>
            </w:div>
            <w:div w:id="1321882058">
              <w:marLeft w:val="0"/>
              <w:marRight w:val="0"/>
              <w:marTop w:val="0"/>
              <w:marBottom w:val="0"/>
              <w:divBdr>
                <w:top w:val="none" w:sz="0" w:space="0" w:color="auto"/>
                <w:left w:val="none" w:sz="0" w:space="0" w:color="auto"/>
                <w:bottom w:val="none" w:sz="0" w:space="0" w:color="auto"/>
                <w:right w:val="none" w:sz="0" w:space="0" w:color="auto"/>
              </w:divBdr>
            </w:div>
            <w:div w:id="1294091176">
              <w:marLeft w:val="0"/>
              <w:marRight w:val="0"/>
              <w:marTop w:val="0"/>
              <w:marBottom w:val="0"/>
              <w:divBdr>
                <w:top w:val="none" w:sz="0" w:space="0" w:color="auto"/>
                <w:left w:val="none" w:sz="0" w:space="0" w:color="auto"/>
                <w:bottom w:val="none" w:sz="0" w:space="0" w:color="auto"/>
                <w:right w:val="none" w:sz="0" w:space="0" w:color="auto"/>
              </w:divBdr>
            </w:div>
            <w:div w:id="340133785">
              <w:marLeft w:val="0"/>
              <w:marRight w:val="0"/>
              <w:marTop w:val="0"/>
              <w:marBottom w:val="0"/>
              <w:divBdr>
                <w:top w:val="none" w:sz="0" w:space="0" w:color="auto"/>
                <w:left w:val="none" w:sz="0" w:space="0" w:color="auto"/>
                <w:bottom w:val="none" w:sz="0" w:space="0" w:color="auto"/>
                <w:right w:val="none" w:sz="0" w:space="0" w:color="auto"/>
              </w:divBdr>
            </w:div>
            <w:div w:id="8917498">
              <w:marLeft w:val="0"/>
              <w:marRight w:val="0"/>
              <w:marTop w:val="0"/>
              <w:marBottom w:val="0"/>
              <w:divBdr>
                <w:top w:val="none" w:sz="0" w:space="0" w:color="auto"/>
                <w:left w:val="none" w:sz="0" w:space="0" w:color="auto"/>
                <w:bottom w:val="none" w:sz="0" w:space="0" w:color="auto"/>
                <w:right w:val="none" w:sz="0" w:space="0" w:color="auto"/>
              </w:divBdr>
            </w:div>
            <w:div w:id="740568794">
              <w:marLeft w:val="0"/>
              <w:marRight w:val="0"/>
              <w:marTop w:val="0"/>
              <w:marBottom w:val="0"/>
              <w:divBdr>
                <w:top w:val="none" w:sz="0" w:space="0" w:color="auto"/>
                <w:left w:val="none" w:sz="0" w:space="0" w:color="auto"/>
                <w:bottom w:val="none" w:sz="0" w:space="0" w:color="auto"/>
                <w:right w:val="none" w:sz="0" w:space="0" w:color="auto"/>
              </w:divBdr>
            </w:div>
            <w:div w:id="2099406753">
              <w:marLeft w:val="0"/>
              <w:marRight w:val="0"/>
              <w:marTop w:val="0"/>
              <w:marBottom w:val="0"/>
              <w:divBdr>
                <w:top w:val="none" w:sz="0" w:space="0" w:color="auto"/>
                <w:left w:val="none" w:sz="0" w:space="0" w:color="auto"/>
                <w:bottom w:val="none" w:sz="0" w:space="0" w:color="auto"/>
                <w:right w:val="none" w:sz="0" w:space="0" w:color="auto"/>
              </w:divBdr>
            </w:div>
            <w:div w:id="1122724694">
              <w:marLeft w:val="0"/>
              <w:marRight w:val="0"/>
              <w:marTop w:val="0"/>
              <w:marBottom w:val="0"/>
              <w:divBdr>
                <w:top w:val="none" w:sz="0" w:space="0" w:color="auto"/>
                <w:left w:val="none" w:sz="0" w:space="0" w:color="auto"/>
                <w:bottom w:val="none" w:sz="0" w:space="0" w:color="auto"/>
                <w:right w:val="none" w:sz="0" w:space="0" w:color="auto"/>
              </w:divBdr>
            </w:div>
            <w:div w:id="1478954845">
              <w:marLeft w:val="0"/>
              <w:marRight w:val="0"/>
              <w:marTop w:val="0"/>
              <w:marBottom w:val="0"/>
              <w:divBdr>
                <w:top w:val="none" w:sz="0" w:space="0" w:color="auto"/>
                <w:left w:val="none" w:sz="0" w:space="0" w:color="auto"/>
                <w:bottom w:val="none" w:sz="0" w:space="0" w:color="auto"/>
                <w:right w:val="none" w:sz="0" w:space="0" w:color="auto"/>
              </w:divBdr>
            </w:div>
            <w:div w:id="1562063129">
              <w:marLeft w:val="0"/>
              <w:marRight w:val="0"/>
              <w:marTop w:val="0"/>
              <w:marBottom w:val="0"/>
              <w:divBdr>
                <w:top w:val="none" w:sz="0" w:space="0" w:color="auto"/>
                <w:left w:val="none" w:sz="0" w:space="0" w:color="auto"/>
                <w:bottom w:val="none" w:sz="0" w:space="0" w:color="auto"/>
                <w:right w:val="none" w:sz="0" w:space="0" w:color="auto"/>
              </w:divBdr>
            </w:div>
            <w:div w:id="442573642">
              <w:marLeft w:val="0"/>
              <w:marRight w:val="0"/>
              <w:marTop w:val="0"/>
              <w:marBottom w:val="0"/>
              <w:divBdr>
                <w:top w:val="none" w:sz="0" w:space="0" w:color="auto"/>
                <w:left w:val="none" w:sz="0" w:space="0" w:color="auto"/>
                <w:bottom w:val="none" w:sz="0" w:space="0" w:color="auto"/>
                <w:right w:val="none" w:sz="0" w:space="0" w:color="auto"/>
              </w:divBdr>
            </w:div>
            <w:div w:id="1778286198">
              <w:marLeft w:val="0"/>
              <w:marRight w:val="0"/>
              <w:marTop w:val="0"/>
              <w:marBottom w:val="0"/>
              <w:divBdr>
                <w:top w:val="none" w:sz="0" w:space="0" w:color="auto"/>
                <w:left w:val="none" w:sz="0" w:space="0" w:color="auto"/>
                <w:bottom w:val="none" w:sz="0" w:space="0" w:color="auto"/>
                <w:right w:val="none" w:sz="0" w:space="0" w:color="auto"/>
              </w:divBdr>
            </w:div>
            <w:div w:id="374744636">
              <w:marLeft w:val="0"/>
              <w:marRight w:val="0"/>
              <w:marTop w:val="0"/>
              <w:marBottom w:val="0"/>
              <w:divBdr>
                <w:top w:val="none" w:sz="0" w:space="0" w:color="auto"/>
                <w:left w:val="none" w:sz="0" w:space="0" w:color="auto"/>
                <w:bottom w:val="none" w:sz="0" w:space="0" w:color="auto"/>
                <w:right w:val="none" w:sz="0" w:space="0" w:color="auto"/>
              </w:divBdr>
            </w:div>
            <w:div w:id="1751928060">
              <w:marLeft w:val="0"/>
              <w:marRight w:val="0"/>
              <w:marTop w:val="0"/>
              <w:marBottom w:val="0"/>
              <w:divBdr>
                <w:top w:val="none" w:sz="0" w:space="0" w:color="auto"/>
                <w:left w:val="none" w:sz="0" w:space="0" w:color="auto"/>
                <w:bottom w:val="none" w:sz="0" w:space="0" w:color="auto"/>
                <w:right w:val="none" w:sz="0" w:space="0" w:color="auto"/>
              </w:divBdr>
            </w:div>
            <w:div w:id="2070154049">
              <w:marLeft w:val="0"/>
              <w:marRight w:val="0"/>
              <w:marTop w:val="0"/>
              <w:marBottom w:val="0"/>
              <w:divBdr>
                <w:top w:val="none" w:sz="0" w:space="0" w:color="auto"/>
                <w:left w:val="none" w:sz="0" w:space="0" w:color="auto"/>
                <w:bottom w:val="none" w:sz="0" w:space="0" w:color="auto"/>
                <w:right w:val="none" w:sz="0" w:space="0" w:color="auto"/>
              </w:divBdr>
            </w:div>
            <w:div w:id="1156727096">
              <w:marLeft w:val="0"/>
              <w:marRight w:val="0"/>
              <w:marTop w:val="0"/>
              <w:marBottom w:val="0"/>
              <w:divBdr>
                <w:top w:val="none" w:sz="0" w:space="0" w:color="auto"/>
                <w:left w:val="none" w:sz="0" w:space="0" w:color="auto"/>
                <w:bottom w:val="none" w:sz="0" w:space="0" w:color="auto"/>
                <w:right w:val="none" w:sz="0" w:space="0" w:color="auto"/>
              </w:divBdr>
            </w:div>
            <w:div w:id="799033663">
              <w:marLeft w:val="0"/>
              <w:marRight w:val="0"/>
              <w:marTop w:val="0"/>
              <w:marBottom w:val="0"/>
              <w:divBdr>
                <w:top w:val="none" w:sz="0" w:space="0" w:color="auto"/>
                <w:left w:val="none" w:sz="0" w:space="0" w:color="auto"/>
                <w:bottom w:val="none" w:sz="0" w:space="0" w:color="auto"/>
                <w:right w:val="none" w:sz="0" w:space="0" w:color="auto"/>
              </w:divBdr>
            </w:div>
            <w:div w:id="155466057">
              <w:marLeft w:val="0"/>
              <w:marRight w:val="0"/>
              <w:marTop w:val="0"/>
              <w:marBottom w:val="0"/>
              <w:divBdr>
                <w:top w:val="none" w:sz="0" w:space="0" w:color="auto"/>
                <w:left w:val="none" w:sz="0" w:space="0" w:color="auto"/>
                <w:bottom w:val="none" w:sz="0" w:space="0" w:color="auto"/>
                <w:right w:val="none" w:sz="0" w:space="0" w:color="auto"/>
              </w:divBdr>
            </w:div>
            <w:div w:id="1176067502">
              <w:marLeft w:val="170"/>
              <w:marRight w:val="0"/>
              <w:marTop w:val="0"/>
              <w:marBottom w:val="0"/>
              <w:divBdr>
                <w:top w:val="none" w:sz="0" w:space="0" w:color="auto"/>
                <w:left w:val="none" w:sz="0" w:space="0" w:color="auto"/>
                <w:bottom w:val="none" w:sz="0" w:space="0" w:color="auto"/>
                <w:right w:val="none" w:sz="0" w:space="0" w:color="auto"/>
              </w:divBdr>
            </w:div>
            <w:div w:id="245966044">
              <w:marLeft w:val="0"/>
              <w:marRight w:val="0"/>
              <w:marTop w:val="0"/>
              <w:marBottom w:val="0"/>
              <w:divBdr>
                <w:top w:val="none" w:sz="0" w:space="0" w:color="auto"/>
                <w:left w:val="none" w:sz="0" w:space="0" w:color="auto"/>
                <w:bottom w:val="none" w:sz="0" w:space="0" w:color="auto"/>
                <w:right w:val="none" w:sz="0" w:space="0" w:color="auto"/>
              </w:divBdr>
            </w:div>
            <w:div w:id="295111443">
              <w:marLeft w:val="0"/>
              <w:marRight w:val="0"/>
              <w:marTop w:val="0"/>
              <w:marBottom w:val="0"/>
              <w:divBdr>
                <w:top w:val="none" w:sz="0" w:space="0" w:color="auto"/>
                <w:left w:val="none" w:sz="0" w:space="0" w:color="auto"/>
                <w:bottom w:val="none" w:sz="0" w:space="0" w:color="auto"/>
                <w:right w:val="none" w:sz="0" w:space="0" w:color="auto"/>
              </w:divBdr>
            </w:div>
            <w:div w:id="1879590008">
              <w:marLeft w:val="170"/>
              <w:marRight w:val="0"/>
              <w:marTop w:val="0"/>
              <w:marBottom w:val="0"/>
              <w:divBdr>
                <w:top w:val="none" w:sz="0" w:space="0" w:color="auto"/>
                <w:left w:val="none" w:sz="0" w:space="0" w:color="auto"/>
                <w:bottom w:val="none" w:sz="0" w:space="0" w:color="auto"/>
                <w:right w:val="none" w:sz="0" w:space="0" w:color="auto"/>
              </w:divBdr>
            </w:div>
            <w:div w:id="1242638540">
              <w:marLeft w:val="0"/>
              <w:marRight w:val="0"/>
              <w:marTop w:val="0"/>
              <w:marBottom w:val="0"/>
              <w:divBdr>
                <w:top w:val="none" w:sz="0" w:space="0" w:color="auto"/>
                <w:left w:val="none" w:sz="0" w:space="0" w:color="auto"/>
                <w:bottom w:val="none" w:sz="0" w:space="0" w:color="auto"/>
                <w:right w:val="none" w:sz="0" w:space="0" w:color="auto"/>
              </w:divBdr>
            </w:div>
            <w:div w:id="660079625">
              <w:marLeft w:val="0"/>
              <w:marRight w:val="0"/>
              <w:marTop w:val="0"/>
              <w:marBottom w:val="0"/>
              <w:divBdr>
                <w:top w:val="none" w:sz="0" w:space="0" w:color="auto"/>
                <w:left w:val="none" w:sz="0" w:space="0" w:color="auto"/>
                <w:bottom w:val="none" w:sz="0" w:space="0" w:color="auto"/>
                <w:right w:val="none" w:sz="0" w:space="0" w:color="auto"/>
              </w:divBdr>
            </w:div>
            <w:div w:id="1478449342">
              <w:marLeft w:val="170"/>
              <w:marRight w:val="0"/>
              <w:marTop w:val="0"/>
              <w:marBottom w:val="0"/>
              <w:divBdr>
                <w:top w:val="none" w:sz="0" w:space="0" w:color="auto"/>
                <w:left w:val="none" w:sz="0" w:space="0" w:color="auto"/>
                <w:bottom w:val="none" w:sz="0" w:space="0" w:color="auto"/>
                <w:right w:val="none" w:sz="0" w:space="0" w:color="auto"/>
              </w:divBdr>
            </w:div>
            <w:div w:id="431901689">
              <w:marLeft w:val="0"/>
              <w:marRight w:val="0"/>
              <w:marTop w:val="0"/>
              <w:marBottom w:val="0"/>
              <w:divBdr>
                <w:top w:val="none" w:sz="0" w:space="0" w:color="auto"/>
                <w:left w:val="none" w:sz="0" w:space="0" w:color="auto"/>
                <w:bottom w:val="none" w:sz="0" w:space="0" w:color="auto"/>
                <w:right w:val="none" w:sz="0" w:space="0" w:color="auto"/>
              </w:divBdr>
            </w:div>
            <w:div w:id="735779426">
              <w:marLeft w:val="0"/>
              <w:marRight w:val="0"/>
              <w:marTop w:val="0"/>
              <w:marBottom w:val="0"/>
              <w:divBdr>
                <w:top w:val="none" w:sz="0" w:space="0" w:color="auto"/>
                <w:left w:val="none" w:sz="0" w:space="0" w:color="auto"/>
                <w:bottom w:val="none" w:sz="0" w:space="0" w:color="auto"/>
                <w:right w:val="none" w:sz="0" w:space="0" w:color="auto"/>
              </w:divBdr>
            </w:div>
            <w:div w:id="682821181">
              <w:marLeft w:val="170"/>
              <w:marRight w:val="0"/>
              <w:marTop w:val="0"/>
              <w:marBottom w:val="0"/>
              <w:divBdr>
                <w:top w:val="none" w:sz="0" w:space="0" w:color="auto"/>
                <w:left w:val="none" w:sz="0" w:space="0" w:color="auto"/>
                <w:bottom w:val="none" w:sz="0" w:space="0" w:color="auto"/>
                <w:right w:val="none" w:sz="0" w:space="0" w:color="auto"/>
              </w:divBdr>
            </w:div>
            <w:div w:id="1844975644">
              <w:marLeft w:val="0"/>
              <w:marRight w:val="0"/>
              <w:marTop w:val="0"/>
              <w:marBottom w:val="0"/>
              <w:divBdr>
                <w:top w:val="none" w:sz="0" w:space="0" w:color="auto"/>
                <w:left w:val="none" w:sz="0" w:space="0" w:color="auto"/>
                <w:bottom w:val="none" w:sz="0" w:space="0" w:color="auto"/>
                <w:right w:val="none" w:sz="0" w:space="0" w:color="auto"/>
              </w:divBdr>
            </w:div>
            <w:div w:id="2017491790">
              <w:marLeft w:val="0"/>
              <w:marRight w:val="0"/>
              <w:marTop w:val="0"/>
              <w:marBottom w:val="0"/>
              <w:divBdr>
                <w:top w:val="none" w:sz="0" w:space="0" w:color="auto"/>
                <w:left w:val="none" w:sz="0" w:space="0" w:color="auto"/>
                <w:bottom w:val="none" w:sz="0" w:space="0" w:color="auto"/>
                <w:right w:val="none" w:sz="0" w:space="0" w:color="auto"/>
              </w:divBdr>
            </w:div>
            <w:div w:id="188034226">
              <w:marLeft w:val="170"/>
              <w:marRight w:val="0"/>
              <w:marTop w:val="0"/>
              <w:marBottom w:val="0"/>
              <w:divBdr>
                <w:top w:val="none" w:sz="0" w:space="0" w:color="auto"/>
                <w:left w:val="none" w:sz="0" w:space="0" w:color="auto"/>
                <w:bottom w:val="none" w:sz="0" w:space="0" w:color="auto"/>
                <w:right w:val="none" w:sz="0" w:space="0" w:color="auto"/>
              </w:divBdr>
            </w:div>
            <w:div w:id="798258965">
              <w:marLeft w:val="0"/>
              <w:marRight w:val="0"/>
              <w:marTop w:val="0"/>
              <w:marBottom w:val="0"/>
              <w:divBdr>
                <w:top w:val="none" w:sz="0" w:space="0" w:color="auto"/>
                <w:left w:val="none" w:sz="0" w:space="0" w:color="auto"/>
                <w:bottom w:val="none" w:sz="0" w:space="0" w:color="auto"/>
                <w:right w:val="none" w:sz="0" w:space="0" w:color="auto"/>
              </w:divBdr>
            </w:div>
            <w:div w:id="260190345">
              <w:marLeft w:val="0"/>
              <w:marRight w:val="0"/>
              <w:marTop w:val="0"/>
              <w:marBottom w:val="0"/>
              <w:divBdr>
                <w:top w:val="none" w:sz="0" w:space="0" w:color="auto"/>
                <w:left w:val="none" w:sz="0" w:space="0" w:color="auto"/>
                <w:bottom w:val="none" w:sz="0" w:space="0" w:color="auto"/>
                <w:right w:val="none" w:sz="0" w:space="0" w:color="auto"/>
              </w:divBdr>
            </w:div>
            <w:div w:id="360400673">
              <w:marLeft w:val="0"/>
              <w:marRight w:val="0"/>
              <w:marTop w:val="0"/>
              <w:marBottom w:val="0"/>
              <w:divBdr>
                <w:top w:val="none" w:sz="0" w:space="0" w:color="auto"/>
                <w:left w:val="none" w:sz="0" w:space="0" w:color="auto"/>
                <w:bottom w:val="none" w:sz="0" w:space="0" w:color="auto"/>
                <w:right w:val="none" w:sz="0" w:space="0" w:color="auto"/>
              </w:divBdr>
            </w:div>
            <w:div w:id="1514033473">
              <w:marLeft w:val="0"/>
              <w:marRight w:val="0"/>
              <w:marTop w:val="0"/>
              <w:marBottom w:val="0"/>
              <w:divBdr>
                <w:top w:val="none" w:sz="0" w:space="0" w:color="auto"/>
                <w:left w:val="none" w:sz="0" w:space="0" w:color="auto"/>
                <w:bottom w:val="none" w:sz="0" w:space="0" w:color="auto"/>
                <w:right w:val="none" w:sz="0" w:space="0" w:color="auto"/>
              </w:divBdr>
            </w:div>
            <w:div w:id="1446383663">
              <w:marLeft w:val="0"/>
              <w:marRight w:val="0"/>
              <w:marTop w:val="0"/>
              <w:marBottom w:val="0"/>
              <w:divBdr>
                <w:top w:val="none" w:sz="0" w:space="0" w:color="auto"/>
                <w:left w:val="none" w:sz="0" w:space="0" w:color="auto"/>
                <w:bottom w:val="none" w:sz="0" w:space="0" w:color="auto"/>
                <w:right w:val="none" w:sz="0" w:space="0" w:color="auto"/>
              </w:divBdr>
            </w:div>
            <w:div w:id="1662461570">
              <w:marLeft w:val="170"/>
              <w:marRight w:val="0"/>
              <w:marTop w:val="0"/>
              <w:marBottom w:val="0"/>
              <w:divBdr>
                <w:top w:val="none" w:sz="0" w:space="0" w:color="auto"/>
                <w:left w:val="none" w:sz="0" w:space="0" w:color="auto"/>
                <w:bottom w:val="none" w:sz="0" w:space="0" w:color="auto"/>
                <w:right w:val="none" w:sz="0" w:space="0" w:color="auto"/>
              </w:divBdr>
            </w:div>
            <w:div w:id="1829520552">
              <w:marLeft w:val="0"/>
              <w:marRight w:val="0"/>
              <w:marTop w:val="0"/>
              <w:marBottom w:val="0"/>
              <w:divBdr>
                <w:top w:val="none" w:sz="0" w:space="0" w:color="auto"/>
                <w:left w:val="none" w:sz="0" w:space="0" w:color="auto"/>
                <w:bottom w:val="none" w:sz="0" w:space="0" w:color="auto"/>
                <w:right w:val="none" w:sz="0" w:space="0" w:color="auto"/>
              </w:divBdr>
            </w:div>
            <w:div w:id="1958098997">
              <w:marLeft w:val="0"/>
              <w:marRight w:val="0"/>
              <w:marTop w:val="0"/>
              <w:marBottom w:val="0"/>
              <w:divBdr>
                <w:top w:val="none" w:sz="0" w:space="0" w:color="auto"/>
                <w:left w:val="none" w:sz="0" w:space="0" w:color="auto"/>
                <w:bottom w:val="none" w:sz="0" w:space="0" w:color="auto"/>
                <w:right w:val="none" w:sz="0" w:space="0" w:color="auto"/>
              </w:divBdr>
            </w:div>
            <w:div w:id="1695495593">
              <w:marLeft w:val="0"/>
              <w:marRight w:val="0"/>
              <w:marTop w:val="0"/>
              <w:marBottom w:val="0"/>
              <w:divBdr>
                <w:top w:val="none" w:sz="0" w:space="0" w:color="auto"/>
                <w:left w:val="none" w:sz="0" w:space="0" w:color="auto"/>
                <w:bottom w:val="none" w:sz="0" w:space="0" w:color="auto"/>
                <w:right w:val="none" w:sz="0" w:space="0" w:color="auto"/>
              </w:divBdr>
            </w:div>
            <w:div w:id="859662521">
              <w:marLeft w:val="0"/>
              <w:marRight w:val="0"/>
              <w:marTop w:val="0"/>
              <w:marBottom w:val="0"/>
              <w:divBdr>
                <w:top w:val="none" w:sz="0" w:space="0" w:color="auto"/>
                <w:left w:val="none" w:sz="0" w:space="0" w:color="auto"/>
                <w:bottom w:val="none" w:sz="0" w:space="0" w:color="auto"/>
                <w:right w:val="none" w:sz="0" w:space="0" w:color="auto"/>
              </w:divBdr>
            </w:div>
            <w:div w:id="711344206">
              <w:marLeft w:val="0"/>
              <w:marRight w:val="0"/>
              <w:marTop w:val="0"/>
              <w:marBottom w:val="0"/>
              <w:divBdr>
                <w:top w:val="none" w:sz="0" w:space="0" w:color="auto"/>
                <w:left w:val="none" w:sz="0" w:space="0" w:color="auto"/>
                <w:bottom w:val="none" w:sz="0" w:space="0" w:color="auto"/>
                <w:right w:val="none" w:sz="0" w:space="0" w:color="auto"/>
              </w:divBdr>
            </w:div>
            <w:div w:id="404107008">
              <w:marLeft w:val="0"/>
              <w:marRight w:val="0"/>
              <w:marTop w:val="0"/>
              <w:marBottom w:val="0"/>
              <w:divBdr>
                <w:top w:val="none" w:sz="0" w:space="0" w:color="auto"/>
                <w:left w:val="none" w:sz="0" w:space="0" w:color="auto"/>
                <w:bottom w:val="none" w:sz="0" w:space="0" w:color="auto"/>
                <w:right w:val="none" w:sz="0" w:space="0" w:color="auto"/>
              </w:divBdr>
            </w:div>
            <w:div w:id="408499167">
              <w:marLeft w:val="0"/>
              <w:marRight w:val="0"/>
              <w:marTop w:val="0"/>
              <w:marBottom w:val="0"/>
              <w:divBdr>
                <w:top w:val="none" w:sz="0" w:space="0" w:color="auto"/>
                <w:left w:val="none" w:sz="0" w:space="0" w:color="auto"/>
                <w:bottom w:val="none" w:sz="0" w:space="0" w:color="auto"/>
                <w:right w:val="none" w:sz="0" w:space="0" w:color="auto"/>
              </w:divBdr>
            </w:div>
            <w:div w:id="393510275">
              <w:marLeft w:val="0"/>
              <w:marRight w:val="0"/>
              <w:marTop w:val="0"/>
              <w:marBottom w:val="0"/>
              <w:divBdr>
                <w:top w:val="none" w:sz="0" w:space="0" w:color="auto"/>
                <w:left w:val="none" w:sz="0" w:space="0" w:color="auto"/>
                <w:bottom w:val="none" w:sz="0" w:space="0" w:color="auto"/>
                <w:right w:val="none" w:sz="0" w:space="0" w:color="auto"/>
              </w:divBdr>
            </w:div>
            <w:div w:id="654770986">
              <w:marLeft w:val="0"/>
              <w:marRight w:val="0"/>
              <w:marTop w:val="0"/>
              <w:marBottom w:val="0"/>
              <w:divBdr>
                <w:top w:val="none" w:sz="0" w:space="0" w:color="auto"/>
                <w:left w:val="none" w:sz="0" w:space="0" w:color="auto"/>
                <w:bottom w:val="none" w:sz="0" w:space="0" w:color="auto"/>
                <w:right w:val="none" w:sz="0" w:space="0" w:color="auto"/>
              </w:divBdr>
            </w:div>
            <w:div w:id="1908956748">
              <w:marLeft w:val="0"/>
              <w:marRight w:val="0"/>
              <w:marTop w:val="0"/>
              <w:marBottom w:val="0"/>
              <w:divBdr>
                <w:top w:val="none" w:sz="0" w:space="0" w:color="auto"/>
                <w:left w:val="none" w:sz="0" w:space="0" w:color="auto"/>
                <w:bottom w:val="none" w:sz="0" w:space="0" w:color="auto"/>
                <w:right w:val="none" w:sz="0" w:space="0" w:color="auto"/>
              </w:divBdr>
            </w:div>
            <w:div w:id="859003629">
              <w:marLeft w:val="0"/>
              <w:marRight w:val="0"/>
              <w:marTop w:val="0"/>
              <w:marBottom w:val="0"/>
              <w:divBdr>
                <w:top w:val="none" w:sz="0" w:space="0" w:color="auto"/>
                <w:left w:val="none" w:sz="0" w:space="0" w:color="auto"/>
                <w:bottom w:val="none" w:sz="0" w:space="0" w:color="auto"/>
                <w:right w:val="none" w:sz="0" w:space="0" w:color="auto"/>
              </w:divBdr>
            </w:div>
            <w:div w:id="1388990219">
              <w:marLeft w:val="0"/>
              <w:marRight w:val="0"/>
              <w:marTop w:val="0"/>
              <w:marBottom w:val="0"/>
              <w:divBdr>
                <w:top w:val="none" w:sz="0" w:space="0" w:color="auto"/>
                <w:left w:val="none" w:sz="0" w:space="0" w:color="auto"/>
                <w:bottom w:val="none" w:sz="0" w:space="0" w:color="auto"/>
                <w:right w:val="none" w:sz="0" w:space="0" w:color="auto"/>
              </w:divBdr>
            </w:div>
            <w:div w:id="2138453906">
              <w:marLeft w:val="0"/>
              <w:marRight w:val="0"/>
              <w:marTop w:val="0"/>
              <w:marBottom w:val="0"/>
              <w:divBdr>
                <w:top w:val="none" w:sz="0" w:space="0" w:color="auto"/>
                <w:left w:val="none" w:sz="0" w:space="0" w:color="auto"/>
                <w:bottom w:val="none" w:sz="0" w:space="0" w:color="auto"/>
                <w:right w:val="none" w:sz="0" w:space="0" w:color="auto"/>
              </w:divBdr>
            </w:div>
            <w:div w:id="1930960416">
              <w:marLeft w:val="0"/>
              <w:marRight w:val="0"/>
              <w:marTop w:val="0"/>
              <w:marBottom w:val="0"/>
              <w:divBdr>
                <w:top w:val="none" w:sz="0" w:space="0" w:color="auto"/>
                <w:left w:val="none" w:sz="0" w:space="0" w:color="auto"/>
                <w:bottom w:val="none" w:sz="0" w:space="0" w:color="auto"/>
                <w:right w:val="none" w:sz="0" w:space="0" w:color="auto"/>
              </w:divBdr>
            </w:div>
            <w:div w:id="1424958704">
              <w:marLeft w:val="0"/>
              <w:marRight w:val="0"/>
              <w:marTop w:val="0"/>
              <w:marBottom w:val="0"/>
              <w:divBdr>
                <w:top w:val="none" w:sz="0" w:space="0" w:color="auto"/>
                <w:left w:val="none" w:sz="0" w:space="0" w:color="auto"/>
                <w:bottom w:val="none" w:sz="0" w:space="0" w:color="auto"/>
                <w:right w:val="none" w:sz="0" w:space="0" w:color="auto"/>
              </w:divBdr>
            </w:div>
            <w:div w:id="301421719">
              <w:marLeft w:val="0"/>
              <w:marRight w:val="0"/>
              <w:marTop w:val="0"/>
              <w:marBottom w:val="0"/>
              <w:divBdr>
                <w:top w:val="none" w:sz="0" w:space="0" w:color="auto"/>
                <w:left w:val="none" w:sz="0" w:space="0" w:color="auto"/>
                <w:bottom w:val="none" w:sz="0" w:space="0" w:color="auto"/>
                <w:right w:val="none" w:sz="0" w:space="0" w:color="auto"/>
              </w:divBdr>
            </w:div>
            <w:div w:id="996346145">
              <w:marLeft w:val="0"/>
              <w:marRight w:val="0"/>
              <w:marTop w:val="0"/>
              <w:marBottom w:val="0"/>
              <w:divBdr>
                <w:top w:val="none" w:sz="0" w:space="0" w:color="auto"/>
                <w:left w:val="none" w:sz="0" w:space="0" w:color="auto"/>
                <w:bottom w:val="none" w:sz="0" w:space="0" w:color="auto"/>
                <w:right w:val="none" w:sz="0" w:space="0" w:color="auto"/>
              </w:divBdr>
            </w:div>
            <w:div w:id="887108823">
              <w:marLeft w:val="0"/>
              <w:marRight w:val="0"/>
              <w:marTop w:val="0"/>
              <w:marBottom w:val="0"/>
              <w:divBdr>
                <w:top w:val="none" w:sz="0" w:space="0" w:color="auto"/>
                <w:left w:val="none" w:sz="0" w:space="0" w:color="auto"/>
                <w:bottom w:val="none" w:sz="0" w:space="0" w:color="auto"/>
                <w:right w:val="none" w:sz="0" w:space="0" w:color="auto"/>
              </w:divBdr>
            </w:div>
            <w:div w:id="607198812">
              <w:marLeft w:val="0"/>
              <w:marRight w:val="0"/>
              <w:marTop w:val="0"/>
              <w:marBottom w:val="0"/>
              <w:divBdr>
                <w:top w:val="none" w:sz="0" w:space="0" w:color="auto"/>
                <w:left w:val="none" w:sz="0" w:space="0" w:color="auto"/>
                <w:bottom w:val="none" w:sz="0" w:space="0" w:color="auto"/>
                <w:right w:val="none" w:sz="0" w:space="0" w:color="auto"/>
              </w:divBdr>
            </w:div>
            <w:div w:id="774860335">
              <w:marLeft w:val="0"/>
              <w:marRight w:val="0"/>
              <w:marTop w:val="0"/>
              <w:marBottom w:val="0"/>
              <w:divBdr>
                <w:top w:val="none" w:sz="0" w:space="0" w:color="auto"/>
                <w:left w:val="none" w:sz="0" w:space="0" w:color="auto"/>
                <w:bottom w:val="none" w:sz="0" w:space="0" w:color="auto"/>
                <w:right w:val="none" w:sz="0" w:space="0" w:color="auto"/>
              </w:divBdr>
            </w:div>
            <w:div w:id="606036430">
              <w:marLeft w:val="0"/>
              <w:marRight w:val="0"/>
              <w:marTop w:val="0"/>
              <w:marBottom w:val="0"/>
              <w:divBdr>
                <w:top w:val="none" w:sz="0" w:space="0" w:color="auto"/>
                <w:left w:val="none" w:sz="0" w:space="0" w:color="auto"/>
                <w:bottom w:val="none" w:sz="0" w:space="0" w:color="auto"/>
                <w:right w:val="none" w:sz="0" w:space="0" w:color="auto"/>
              </w:divBdr>
            </w:div>
            <w:div w:id="1174151992">
              <w:marLeft w:val="0"/>
              <w:marRight w:val="0"/>
              <w:marTop w:val="0"/>
              <w:marBottom w:val="0"/>
              <w:divBdr>
                <w:top w:val="none" w:sz="0" w:space="0" w:color="auto"/>
                <w:left w:val="none" w:sz="0" w:space="0" w:color="auto"/>
                <w:bottom w:val="none" w:sz="0" w:space="0" w:color="auto"/>
                <w:right w:val="none" w:sz="0" w:space="0" w:color="auto"/>
              </w:divBdr>
            </w:div>
            <w:div w:id="876232884">
              <w:marLeft w:val="0"/>
              <w:marRight w:val="0"/>
              <w:marTop w:val="0"/>
              <w:marBottom w:val="0"/>
              <w:divBdr>
                <w:top w:val="none" w:sz="0" w:space="0" w:color="auto"/>
                <w:left w:val="none" w:sz="0" w:space="0" w:color="auto"/>
                <w:bottom w:val="none" w:sz="0" w:space="0" w:color="auto"/>
                <w:right w:val="none" w:sz="0" w:space="0" w:color="auto"/>
              </w:divBdr>
            </w:div>
            <w:div w:id="1525554368">
              <w:marLeft w:val="0"/>
              <w:marRight w:val="0"/>
              <w:marTop w:val="0"/>
              <w:marBottom w:val="0"/>
              <w:divBdr>
                <w:top w:val="none" w:sz="0" w:space="0" w:color="auto"/>
                <w:left w:val="none" w:sz="0" w:space="0" w:color="auto"/>
                <w:bottom w:val="none" w:sz="0" w:space="0" w:color="auto"/>
                <w:right w:val="none" w:sz="0" w:space="0" w:color="auto"/>
              </w:divBdr>
            </w:div>
            <w:div w:id="333340397">
              <w:marLeft w:val="0"/>
              <w:marRight w:val="0"/>
              <w:marTop w:val="0"/>
              <w:marBottom w:val="0"/>
              <w:divBdr>
                <w:top w:val="none" w:sz="0" w:space="0" w:color="auto"/>
                <w:left w:val="none" w:sz="0" w:space="0" w:color="auto"/>
                <w:bottom w:val="none" w:sz="0" w:space="0" w:color="auto"/>
                <w:right w:val="none" w:sz="0" w:space="0" w:color="auto"/>
              </w:divBdr>
            </w:div>
            <w:div w:id="1206674680">
              <w:marLeft w:val="0"/>
              <w:marRight w:val="0"/>
              <w:marTop w:val="0"/>
              <w:marBottom w:val="0"/>
              <w:divBdr>
                <w:top w:val="none" w:sz="0" w:space="0" w:color="auto"/>
                <w:left w:val="none" w:sz="0" w:space="0" w:color="auto"/>
                <w:bottom w:val="none" w:sz="0" w:space="0" w:color="auto"/>
                <w:right w:val="none" w:sz="0" w:space="0" w:color="auto"/>
              </w:divBdr>
            </w:div>
            <w:div w:id="607348764">
              <w:marLeft w:val="0"/>
              <w:marRight w:val="0"/>
              <w:marTop w:val="0"/>
              <w:marBottom w:val="0"/>
              <w:divBdr>
                <w:top w:val="none" w:sz="0" w:space="0" w:color="auto"/>
                <w:left w:val="none" w:sz="0" w:space="0" w:color="auto"/>
                <w:bottom w:val="none" w:sz="0" w:space="0" w:color="auto"/>
                <w:right w:val="none" w:sz="0" w:space="0" w:color="auto"/>
              </w:divBdr>
            </w:div>
            <w:div w:id="917784905">
              <w:marLeft w:val="0"/>
              <w:marRight w:val="0"/>
              <w:marTop w:val="113"/>
              <w:marBottom w:val="0"/>
              <w:divBdr>
                <w:top w:val="none" w:sz="0" w:space="0" w:color="auto"/>
                <w:left w:val="none" w:sz="0" w:space="0" w:color="auto"/>
                <w:bottom w:val="none" w:sz="0" w:space="0" w:color="auto"/>
                <w:right w:val="none" w:sz="0" w:space="0" w:color="auto"/>
              </w:divBdr>
            </w:div>
          </w:divsChild>
        </w:div>
        <w:div w:id="44334961">
          <w:marLeft w:val="0"/>
          <w:marRight w:val="0"/>
          <w:marTop w:val="0"/>
          <w:marBottom w:val="0"/>
          <w:divBdr>
            <w:top w:val="none" w:sz="0" w:space="0" w:color="auto"/>
            <w:left w:val="none" w:sz="0" w:space="0" w:color="auto"/>
            <w:bottom w:val="none" w:sz="0" w:space="0" w:color="auto"/>
            <w:right w:val="none" w:sz="0" w:space="0" w:color="auto"/>
          </w:divBdr>
        </w:div>
        <w:div w:id="1376731583">
          <w:marLeft w:val="0"/>
          <w:marRight w:val="0"/>
          <w:marTop w:val="0"/>
          <w:marBottom w:val="0"/>
          <w:divBdr>
            <w:top w:val="none" w:sz="0" w:space="0" w:color="auto"/>
            <w:left w:val="none" w:sz="0" w:space="0" w:color="auto"/>
            <w:bottom w:val="none" w:sz="0" w:space="0" w:color="auto"/>
            <w:right w:val="none" w:sz="0" w:space="0" w:color="auto"/>
          </w:divBdr>
        </w:div>
        <w:div w:id="1785612351">
          <w:marLeft w:val="0"/>
          <w:marRight w:val="0"/>
          <w:marTop w:val="0"/>
          <w:marBottom w:val="0"/>
          <w:divBdr>
            <w:top w:val="none" w:sz="0" w:space="0" w:color="auto"/>
            <w:left w:val="none" w:sz="0" w:space="0" w:color="auto"/>
            <w:bottom w:val="none" w:sz="0" w:space="0" w:color="auto"/>
            <w:right w:val="none" w:sz="0" w:space="0" w:color="auto"/>
          </w:divBdr>
        </w:div>
        <w:div w:id="1079522313">
          <w:marLeft w:val="0"/>
          <w:marRight w:val="0"/>
          <w:marTop w:val="0"/>
          <w:marBottom w:val="0"/>
          <w:divBdr>
            <w:top w:val="none" w:sz="0" w:space="0" w:color="auto"/>
            <w:left w:val="none" w:sz="0" w:space="0" w:color="auto"/>
            <w:bottom w:val="none" w:sz="0" w:space="0" w:color="auto"/>
            <w:right w:val="none" w:sz="0" w:space="0" w:color="auto"/>
          </w:divBdr>
        </w:div>
        <w:div w:id="1727145640">
          <w:marLeft w:val="0"/>
          <w:marRight w:val="0"/>
          <w:marTop w:val="0"/>
          <w:marBottom w:val="0"/>
          <w:divBdr>
            <w:top w:val="none" w:sz="0" w:space="0" w:color="auto"/>
            <w:left w:val="none" w:sz="0" w:space="0" w:color="auto"/>
            <w:bottom w:val="none" w:sz="0" w:space="0" w:color="auto"/>
            <w:right w:val="none" w:sz="0" w:space="0" w:color="auto"/>
          </w:divBdr>
        </w:div>
        <w:div w:id="380637291">
          <w:marLeft w:val="0"/>
          <w:marRight w:val="0"/>
          <w:marTop w:val="0"/>
          <w:marBottom w:val="0"/>
          <w:divBdr>
            <w:top w:val="none" w:sz="0" w:space="0" w:color="auto"/>
            <w:left w:val="none" w:sz="0" w:space="0" w:color="auto"/>
            <w:bottom w:val="none" w:sz="0" w:space="0" w:color="auto"/>
            <w:right w:val="none" w:sz="0" w:space="0" w:color="auto"/>
          </w:divBdr>
        </w:div>
        <w:div w:id="1883322603">
          <w:marLeft w:val="0"/>
          <w:marRight w:val="0"/>
          <w:marTop w:val="0"/>
          <w:marBottom w:val="0"/>
          <w:divBdr>
            <w:top w:val="none" w:sz="0" w:space="0" w:color="auto"/>
            <w:left w:val="none" w:sz="0" w:space="0" w:color="auto"/>
            <w:bottom w:val="none" w:sz="0" w:space="0" w:color="auto"/>
            <w:right w:val="none" w:sz="0" w:space="0" w:color="auto"/>
          </w:divBdr>
        </w:div>
        <w:div w:id="567882027">
          <w:marLeft w:val="0"/>
          <w:marRight w:val="0"/>
          <w:marTop w:val="0"/>
          <w:marBottom w:val="0"/>
          <w:divBdr>
            <w:top w:val="none" w:sz="0" w:space="0" w:color="auto"/>
            <w:left w:val="none" w:sz="0" w:space="0" w:color="auto"/>
            <w:bottom w:val="none" w:sz="0" w:space="0" w:color="auto"/>
            <w:right w:val="none" w:sz="0" w:space="0" w:color="auto"/>
          </w:divBdr>
        </w:div>
        <w:div w:id="1189028769">
          <w:marLeft w:val="0"/>
          <w:marRight w:val="0"/>
          <w:marTop w:val="0"/>
          <w:marBottom w:val="0"/>
          <w:divBdr>
            <w:top w:val="none" w:sz="0" w:space="0" w:color="auto"/>
            <w:left w:val="none" w:sz="0" w:space="0" w:color="auto"/>
            <w:bottom w:val="none" w:sz="0" w:space="0" w:color="auto"/>
            <w:right w:val="none" w:sz="0" w:space="0" w:color="auto"/>
          </w:divBdr>
        </w:div>
        <w:div w:id="1720977887">
          <w:marLeft w:val="0"/>
          <w:marRight w:val="0"/>
          <w:marTop w:val="0"/>
          <w:marBottom w:val="0"/>
          <w:divBdr>
            <w:top w:val="none" w:sz="0" w:space="0" w:color="auto"/>
            <w:left w:val="none" w:sz="0" w:space="0" w:color="auto"/>
            <w:bottom w:val="none" w:sz="0" w:space="0" w:color="auto"/>
            <w:right w:val="none" w:sz="0" w:space="0" w:color="auto"/>
          </w:divBdr>
        </w:div>
        <w:div w:id="1300186914">
          <w:marLeft w:val="0"/>
          <w:marRight w:val="0"/>
          <w:marTop w:val="0"/>
          <w:marBottom w:val="0"/>
          <w:divBdr>
            <w:top w:val="none" w:sz="0" w:space="0" w:color="auto"/>
            <w:left w:val="none" w:sz="0" w:space="0" w:color="auto"/>
            <w:bottom w:val="none" w:sz="0" w:space="0" w:color="auto"/>
            <w:right w:val="none" w:sz="0" w:space="0" w:color="auto"/>
          </w:divBdr>
        </w:div>
        <w:div w:id="2047021991">
          <w:marLeft w:val="0"/>
          <w:marRight w:val="0"/>
          <w:marTop w:val="0"/>
          <w:marBottom w:val="0"/>
          <w:divBdr>
            <w:top w:val="none" w:sz="0" w:space="0" w:color="auto"/>
            <w:left w:val="none" w:sz="0" w:space="0" w:color="auto"/>
            <w:bottom w:val="none" w:sz="0" w:space="0" w:color="auto"/>
            <w:right w:val="none" w:sz="0" w:space="0" w:color="auto"/>
          </w:divBdr>
        </w:div>
        <w:div w:id="2013143399">
          <w:marLeft w:val="0"/>
          <w:marRight w:val="0"/>
          <w:marTop w:val="0"/>
          <w:marBottom w:val="0"/>
          <w:divBdr>
            <w:top w:val="none" w:sz="0" w:space="0" w:color="auto"/>
            <w:left w:val="none" w:sz="0" w:space="0" w:color="auto"/>
            <w:bottom w:val="none" w:sz="0" w:space="0" w:color="auto"/>
            <w:right w:val="none" w:sz="0" w:space="0" w:color="auto"/>
          </w:divBdr>
        </w:div>
        <w:div w:id="2058317309">
          <w:marLeft w:val="0"/>
          <w:marRight w:val="0"/>
          <w:marTop w:val="0"/>
          <w:marBottom w:val="0"/>
          <w:divBdr>
            <w:top w:val="none" w:sz="0" w:space="0" w:color="auto"/>
            <w:left w:val="none" w:sz="0" w:space="0" w:color="auto"/>
            <w:bottom w:val="none" w:sz="0" w:space="0" w:color="auto"/>
            <w:right w:val="none" w:sz="0" w:space="0" w:color="auto"/>
          </w:divBdr>
        </w:div>
        <w:div w:id="557278399">
          <w:marLeft w:val="0"/>
          <w:marRight w:val="0"/>
          <w:marTop w:val="0"/>
          <w:marBottom w:val="0"/>
          <w:divBdr>
            <w:top w:val="none" w:sz="0" w:space="0" w:color="auto"/>
            <w:left w:val="none" w:sz="0" w:space="0" w:color="auto"/>
            <w:bottom w:val="none" w:sz="0" w:space="0" w:color="auto"/>
            <w:right w:val="none" w:sz="0" w:space="0" w:color="auto"/>
          </w:divBdr>
        </w:div>
        <w:div w:id="368996534">
          <w:marLeft w:val="0"/>
          <w:marRight w:val="0"/>
          <w:marTop w:val="0"/>
          <w:marBottom w:val="0"/>
          <w:divBdr>
            <w:top w:val="none" w:sz="0" w:space="0" w:color="auto"/>
            <w:left w:val="none" w:sz="0" w:space="0" w:color="auto"/>
            <w:bottom w:val="none" w:sz="0" w:space="0" w:color="auto"/>
            <w:right w:val="none" w:sz="0" w:space="0" w:color="auto"/>
          </w:divBdr>
        </w:div>
        <w:div w:id="304697482">
          <w:marLeft w:val="0"/>
          <w:marRight w:val="0"/>
          <w:marTop w:val="0"/>
          <w:marBottom w:val="0"/>
          <w:divBdr>
            <w:top w:val="none" w:sz="0" w:space="0" w:color="auto"/>
            <w:left w:val="none" w:sz="0" w:space="0" w:color="auto"/>
            <w:bottom w:val="none" w:sz="0" w:space="0" w:color="auto"/>
            <w:right w:val="none" w:sz="0" w:space="0" w:color="auto"/>
          </w:divBdr>
        </w:div>
        <w:div w:id="1360013140">
          <w:marLeft w:val="0"/>
          <w:marRight w:val="0"/>
          <w:marTop w:val="0"/>
          <w:marBottom w:val="0"/>
          <w:divBdr>
            <w:top w:val="none" w:sz="0" w:space="0" w:color="auto"/>
            <w:left w:val="none" w:sz="0" w:space="0" w:color="auto"/>
            <w:bottom w:val="none" w:sz="0" w:space="0" w:color="auto"/>
            <w:right w:val="none" w:sz="0" w:space="0" w:color="auto"/>
          </w:divBdr>
        </w:div>
        <w:div w:id="1550876606">
          <w:marLeft w:val="0"/>
          <w:marRight w:val="0"/>
          <w:marTop w:val="0"/>
          <w:marBottom w:val="0"/>
          <w:divBdr>
            <w:top w:val="none" w:sz="0" w:space="0" w:color="auto"/>
            <w:left w:val="none" w:sz="0" w:space="0" w:color="auto"/>
            <w:bottom w:val="none" w:sz="0" w:space="0" w:color="auto"/>
            <w:right w:val="none" w:sz="0" w:space="0" w:color="auto"/>
          </w:divBdr>
        </w:div>
        <w:div w:id="1429735107">
          <w:marLeft w:val="0"/>
          <w:marRight w:val="0"/>
          <w:marTop w:val="0"/>
          <w:marBottom w:val="0"/>
          <w:divBdr>
            <w:top w:val="none" w:sz="0" w:space="0" w:color="auto"/>
            <w:left w:val="none" w:sz="0" w:space="0" w:color="auto"/>
            <w:bottom w:val="none" w:sz="0" w:space="0" w:color="auto"/>
            <w:right w:val="none" w:sz="0" w:space="0" w:color="auto"/>
          </w:divBdr>
        </w:div>
        <w:div w:id="1861510244">
          <w:marLeft w:val="0"/>
          <w:marRight w:val="0"/>
          <w:marTop w:val="57"/>
          <w:marBottom w:val="0"/>
          <w:divBdr>
            <w:top w:val="none" w:sz="0" w:space="0" w:color="auto"/>
            <w:left w:val="none" w:sz="0" w:space="0" w:color="auto"/>
            <w:bottom w:val="none" w:sz="0" w:space="0" w:color="auto"/>
            <w:right w:val="none" w:sz="0" w:space="0" w:color="auto"/>
          </w:divBdr>
        </w:div>
        <w:div w:id="1712877820">
          <w:marLeft w:val="0"/>
          <w:marRight w:val="0"/>
          <w:marTop w:val="0"/>
          <w:marBottom w:val="0"/>
          <w:divBdr>
            <w:top w:val="none" w:sz="0" w:space="0" w:color="auto"/>
            <w:left w:val="none" w:sz="0" w:space="0" w:color="auto"/>
            <w:bottom w:val="none" w:sz="0" w:space="0" w:color="auto"/>
            <w:right w:val="none" w:sz="0" w:space="0" w:color="auto"/>
          </w:divBdr>
        </w:div>
        <w:div w:id="251547473">
          <w:marLeft w:val="0"/>
          <w:marRight w:val="0"/>
          <w:marTop w:val="0"/>
          <w:marBottom w:val="0"/>
          <w:divBdr>
            <w:top w:val="none" w:sz="0" w:space="0" w:color="auto"/>
            <w:left w:val="none" w:sz="0" w:space="0" w:color="auto"/>
            <w:bottom w:val="none" w:sz="0" w:space="0" w:color="auto"/>
            <w:right w:val="none" w:sz="0" w:space="0" w:color="auto"/>
          </w:divBdr>
        </w:div>
        <w:div w:id="1683777032">
          <w:marLeft w:val="0"/>
          <w:marRight w:val="0"/>
          <w:marTop w:val="0"/>
          <w:marBottom w:val="0"/>
          <w:divBdr>
            <w:top w:val="none" w:sz="0" w:space="0" w:color="auto"/>
            <w:left w:val="none" w:sz="0" w:space="0" w:color="auto"/>
            <w:bottom w:val="none" w:sz="0" w:space="0" w:color="auto"/>
            <w:right w:val="none" w:sz="0" w:space="0" w:color="auto"/>
          </w:divBdr>
        </w:div>
        <w:div w:id="1916239760">
          <w:marLeft w:val="0"/>
          <w:marRight w:val="0"/>
          <w:marTop w:val="0"/>
          <w:marBottom w:val="0"/>
          <w:divBdr>
            <w:top w:val="none" w:sz="0" w:space="0" w:color="auto"/>
            <w:left w:val="none" w:sz="0" w:space="0" w:color="auto"/>
            <w:bottom w:val="none" w:sz="0" w:space="0" w:color="auto"/>
            <w:right w:val="none" w:sz="0" w:space="0" w:color="auto"/>
          </w:divBdr>
        </w:div>
        <w:div w:id="1409577633">
          <w:marLeft w:val="0"/>
          <w:marRight w:val="0"/>
          <w:marTop w:val="0"/>
          <w:marBottom w:val="0"/>
          <w:divBdr>
            <w:top w:val="none" w:sz="0" w:space="0" w:color="auto"/>
            <w:left w:val="none" w:sz="0" w:space="0" w:color="auto"/>
            <w:bottom w:val="none" w:sz="0" w:space="0" w:color="auto"/>
            <w:right w:val="none" w:sz="0" w:space="0" w:color="auto"/>
          </w:divBdr>
        </w:div>
        <w:div w:id="888496279">
          <w:marLeft w:val="0"/>
          <w:marRight w:val="0"/>
          <w:marTop w:val="0"/>
          <w:marBottom w:val="0"/>
          <w:divBdr>
            <w:top w:val="none" w:sz="0" w:space="0" w:color="auto"/>
            <w:left w:val="none" w:sz="0" w:space="0" w:color="auto"/>
            <w:bottom w:val="none" w:sz="0" w:space="0" w:color="auto"/>
            <w:right w:val="none" w:sz="0" w:space="0" w:color="auto"/>
          </w:divBdr>
        </w:div>
        <w:div w:id="353120515">
          <w:marLeft w:val="0"/>
          <w:marRight w:val="0"/>
          <w:marTop w:val="0"/>
          <w:marBottom w:val="0"/>
          <w:divBdr>
            <w:top w:val="none" w:sz="0" w:space="0" w:color="auto"/>
            <w:left w:val="none" w:sz="0" w:space="0" w:color="auto"/>
            <w:bottom w:val="none" w:sz="0" w:space="0" w:color="auto"/>
            <w:right w:val="none" w:sz="0" w:space="0" w:color="auto"/>
          </w:divBdr>
        </w:div>
        <w:div w:id="1373922334">
          <w:marLeft w:val="0"/>
          <w:marRight w:val="0"/>
          <w:marTop w:val="0"/>
          <w:marBottom w:val="0"/>
          <w:divBdr>
            <w:top w:val="none" w:sz="0" w:space="0" w:color="auto"/>
            <w:left w:val="none" w:sz="0" w:space="0" w:color="auto"/>
            <w:bottom w:val="none" w:sz="0" w:space="0" w:color="auto"/>
            <w:right w:val="none" w:sz="0" w:space="0" w:color="auto"/>
          </w:divBdr>
        </w:div>
        <w:div w:id="2120952619">
          <w:marLeft w:val="0"/>
          <w:marRight w:val="0"/>
          <w:marTop w:val="57"/>
          <w:marBottom w:val="0"/>
          <w:divBdr>
            <w:top w:val="none" w:sz="0" w:space="0" w:color="auto"/>
            <w:left w:val="none" w:sz="0" w:space="0" w:color="auto"/>
            <w:bottom w:val="none" w:sz="0" w:space="0" w:color="auto"/>
            <w:right w:val="none" w:sz="0" w:space="0" w:color="auto"/>
          </w:divBdr>
        </w:div>
        <w:div w:id="414864831">
          <w:marLeft w:val="0"/>
          <w:marRight w:val="0"/>
          <w:marTop w:val="0"/>
          <w:marBottom w:val="0"/>
          <w:divBdr>
            <w:top w:val="none" w:sz="0" w:space="0" w:color="auto"/>
            <w:left w:val="none" w:sz="0" w:space="0" w:color="auto"/>
            <w:bottom w:val="none" w:sz="0" w:space="0" w:color="auto"/>
            <w:right w:val="none" w:sz="0" w:space="0" w:color="auto"/>
          </w:divBdr>
        </w:div>
        <w:div w:id="691879863">
          <w:marLeft w:val="0"/>
          <w:marRight w:val="0"/>
          <w:marTop w:val="0"/>
          <w:marBottom w:val="0"/>
          <w:divBdr>
            <w:top w:val="none" w:sz="0" w:space="0" w:color="auto"/>
            <w:left w:val="none" w:sz="0" w:space="0" w:color="auto"/>
            <w:bottom w:val="none" w:sz="0" w:space="0" w:color="auto"/>
            <w:right w:val="none" w:sz="0" w:space="0" w:color="auto"/>
          </w:divBdr>
        </w:div>
        <w:div w:id="38940312">
          <w:marLeft w:val="0"/>
          <w:marRight w:val="0"/>
          <w:marTop w:val="0"/>
          <w:marBottom w:val="0"/>
          <w:divBdr>
            <w:top w:val="none" w:sz="0" w:space="0" w:color="auto"/>
            <w:left w:val="none" w:sz="0" w:space="0" w:color="auto"/>
            <w:bottom w:val="none" w:sz="0" w:space="0" w:color="auto"/>
            <w:right w:val="none" w:sz="0" w:space="0" w:color="auto"/>
          </w:divBdr>
          <w:divsChild>
            <w:div w:id="2066490726">
              <w:marLeft w:val="0"/>
              <w:marRight w:val="0"/>
              <w:marTop w:val="113"/>
              <w:marBottom w:val="0"/>
              <w:divBdr>
                <w:top w:val="none" w:sz="0" w:space="0" w:color="auto"/>
                <w:left w:val="none" w:sz="0" w:space="0" w:color="auto"/>
                <w:bottom w:val="none" w:sz="0" w:space="0" w:color="auto"/>
                <w:right w:val="none" w:sz="0" w:space="0" w:color="auto"/>
              </w:divBdr>
            </w:div>
            <w:div w:id="1165317934">
              <w:marLeft w:val="0"/>
              <w:marRight w:val="0"/>
              <w:marTop w:val="113"/>
              <w:marBottom w:val="0"/>
              <w:divBdr>
                <w:top w:val="none" w:sz="0" w:space="0" w:color="auto"/>
                <w:left w:val="none" w:sz="0" w:space="0" w:color="auto"/>
                <w:bottom w:val="none" w:sz="0" w:space="0" w:color="auto"/>
                <w:right w:val="none" w:sz="0" w:space="0" w:color="auto"/>
              </w:divBdr>
            </w:div>
            <w:div w:id="379671665">
              <w:marLeft w:val="0"/>
              <w:marRight w:val="0"/>
              <w:marTop w:val="0"/>
              <w:marBottom w:val="113"/>
              <w:divBdr>
                <w:top w:val="none" w:sz="0" w:space="0" w:color="auto"/>
                <w:left w:val="none" w:sz="0" w:space="0" w:color="auto"/>
                <w:bottom w:val="none" w:sz="0" w:space="0" w:color="auto"/>
                <w:right w:val="none" w:sz="0" w:space="0" w:color="auto"/>
              </w:divBdr>
            </w:div>
            <w:div w:id="79261146">
              <w:marLeft w:val="0"/>
              <w:marRight w:val="0"/>
              <w:marTop w:val="0"/>
              <w:marBottom w:val="0"/>
              <w:divBdr>
                <w:top w:val="none" w:sz="0" w:space="0" w:color="auto"/>
                <w:left w:val="none" w:sz="0" w:space="0" w:color="auto"/>
                <w:bottom w:val="none" w:sz="0" w:space="0" w:color="auto"/>
                <w:right w:val="none" w:sz="0" w:space="0" w:color="auto"/>
              </w:divBdr>
            </w:div>
            <w:div w:id="1621258188">
              <w:marLeft w:val="0"/>
              <w:marRight w:val="0"/>
              <w:marTop w:val="0"/>
              <w:marBottom w:val="0"/>
              <w:divBdr>
                <w:top w:val="none" w:sz="0" w:space="0" w:color="auto"/>
                <w:left w:val="none" w:sz="0" w:space="0" w:color="auto"/>
                <w:bottom w:val="none" w:sz="0" w:space="0" w:color="auto"/>
                <w:right w:val="none" w:sz="0" w:space="0" w:color="auto"/>
              </w:divBdr>
            </w:div>
            <w:div w:id="369427809">
              <w:marLeft w:val="0"/>
              <w:marRight w:val="0"/>
              <w:marTop w:val="0"/>
              <w:marBottom w:val="0"/>
              <w:divBdr>
                <w:top w:val="none" w:sz="0" w:space="0" w:color="auto"/>
                <w:left w:val="none" w:sz="0" w:space="0" w:color="auto"/>
                <w:bottom w:val="none" w:sz="0" w:space="0" w:color="auto"/>
                <w:right w:val="none" w:sz="0" w:space="0" w:color="auto"/>
              </w:divBdr>
            </w:div>
            <w:div w:id="1848979687">
              <w:marLeft w:val="0"/>
              <w:marRight w:val="0"/>
              <w:marTop w:val="113"/>
              <w:marBottom w:val="57"/>
              <w:divBdr>
                <w:top w:val="none" w:sz="0" w:space="0" w:color="auto"/>
                <w:left w:val="none" w:sz="0" w:space="0" w:color="auto"/>
                <w:bottom w:val="none" w:sz="0" w:space="0" w:color="auto"/>
                <w:right w:val="none" w:sz="0" w:space="0" w:color="auto"/>
              </w:divBdr>
            </w:div>
            <w:div w:id="925966510">
              <w:marLeft w:val="0"/>
              <w:marRight w:val="0"/>
              <w:marTop w:val="0"/>
              <w:marBottom w:val="0"/>
              <w:divBdr>
                <w:top w:val="none" w:sz="0" w:space="0" w:color="auto"/>
                <w:left w:val="none" w:sz="0" w:space="0" w:color="auto"/>
                <w:bottom w:val="none" w:sz="0" w:space="0" w:color="auto"/>
                <w:right w:val="none" w:sz="0" w:space="0" w:color="auto"/>
              </w:divBdr>
            </w:div>
            <w:div w:id="1459108499">
              <w:marLeft w:val="0"/>
              <w:marRight w:val="0"/>
              <w:marTop w:val="0"/>
              <w:marBottom w:val="0"/>
              <w:divBdr>
                <w:top w:val="none" w:sz="0" w:space="0" w:color="auto"/>
                <w:left w:val="none" w:sz="0" w:space="0" w:color="auto"/>
                <w:bottom w:val="none" w:sz="0" w:space="0" w:color="auto"/>
                <w:right w:val="none" w:sz="0" w:space="0" w:color="auto"/>
              </w:divBdr>
            </w:div>
            <w:div w:id="799879454">
              <w:marLeft w:val="0"/>
              <w:marRight w:val="0"/>
              <w:marTop w:val="0"/>
              <w:marBottom w:val="0"/>
              <w:divBdr>
                <w:top w:val="none" w:sz="0" w:space="0" w:color="auto"/>
                <w:left w:val="none" w:sz="0" w:space="0" w:color="auto"/>
                <w:bottom w:val="none" w:sz="0" w:space="0" w:color="auto"/>
                <w:right w:val="none" w:sz="0" w:space="0" w:color="auto"/>
              </w:divBdr>
            </w:div>
            <w:div w:id="1891570710">
              <w:marLeft w:val="0"/>
              <w:marRight w:val="0"/>
              <w:marTop w:val="0"/>
              <w:marBottom w:val="0"/>
              <w:divBdr>
                <w:top w:val="none" w:sz="0" w:space="0" w:color="auto"/>
                <w:left w:val="none" w:sz="0" w:space="0" w:color="auto"/>
                <w:bottom w:val="none" w:sz="0" w:space="0" w:color="auto"/>
                <w:right w:val="none" w:sz="0" w:space="0" w:color="auto"/>
              </w:divBdr>
            </w:div>
            <w:div w:id="363530196">
              <w:marLeft w:val="0"/>
              <w:marRight w:val="0"/>
              <w:marTop w:val="0"/>
              <w:marBottom w:val="0"/>
              <w:divBdr>
                <w:top w:val="none" w:sz="0" w:space="0" w:color="auto"/>
                <w:left w:val="none" w:sz="0" w:space="0" w:color="auto"/>
                <w:bottom w:val="none" w:sz="0" w:space="0" w:color="auto"/>
                <w:right w:val="none" w:sz="0" w:space="0" w:color="auto"/>
              </w:divBdr>
            </w:div>
            <w:div w:id="1342657439">
              <w:marLeft w:val="0"/>
              <w:marRight w:val="0"/>
              <w:marTop w:val="0"/>
              <w:marBottom w:val="0"/>
              <w:divBdr>
                <w:top w:val="none" w:sz="0" w:space="0" w:color="auto"/>
                <w:left w:val="none" w:sz="0" w:space="0" w:color="auto"/>
                <w:bottom w:val="none" w:sz="0" w:space="0" w:color="auto"/>
                <w:right w:val="none" w:sz="0" w:space="0" w:color="auto"/>
              </w:divBdr>
            </w:div>
            <w:div w:id="649990267">
              <w:marLeft w:val="0"/>
              <w:marRight w:val="0"/>
              <w:marTop w:val="0"/>
              <w:marBottom w:val="0"/>
              <w:divBdr>
                <w:top w:val="none" w:sz="0" w:space="0" w:color="auto"/>
                <w:left w:val="none" w:sz="0" w:space="0" w:color="auto"/>
                <w:bottom w:val="none" w:sz="0" w:space="0" w:color="auto"/>
                <w:right w:val="none" w:sz="0" w:space="0" w:color="auto"/>
              </w:divBdr>
            </w:div>
            <w:div w:id="1223172367">
              <w:marLeft w:val="0"/>
              <w:marRight w:val="0"/>
              <w:marTop w:val="0"/>
              <w:marBottom w:val="0"/>
              <w:divBdr>
                <w:top w:val="none" w:sz="0" w:space="0" w:color="auto"/>
                <w:left w:val="none" w:sz="0" w:space="0" w:color="auto"/>
                <w:bottom w:val="none" w:sz="0" w:space="0" w:color="auto"/>
                <w:right w:val="none" w:sz="0" w:space="0" w:color="auto"/>
              </w:divBdr>
            </w:div>
            <w:div w:id="1013149434">
              <w:marLeft w:val="0"/>
              <w:marRight w:val="0"/>
              <w:marTop w:val="0"/>
              <w:marBottom w:val="0"/>
              <w:divBdr>
                <w:top w:val="none" w:sz="0" w:space="0" w:color="auto"/>
                <w:left w:val="none" w:sz="0" w:space="0" w:color="auto"/>
                <w:bottom w:val="none" w:sz="0" w:space="0" w:color="auto"/>
                <w:right w:val="none" w:sz="0" w:space="0" w:color="auto"/>
              </w:divBdr>
            </w:div>
            <w:div w:id="452870080">
              <w:marLeft w:val="0"/>
              <w:marRight w:val="0"/>
              <w:marTop w:val="0"/>
              <w:marBottom w:val="0"/>
              <w:divBdr>
                <w:top w:val="none" w:sz="0" w:space="0" w:color="auto"/>
                <w:left w:val="none" w:sz="0" w:space="0" w:color="auto"/>
                <w:bottom w:val="none" w:sz="0" w:space="0" w:color="auto"/>
                <w:right w:val="none" w:sz="0" w:space="0" w:color="auto"/>
              </w:divBdr>
            </w:div>
            <w:div w:id="1180772197">
              <w:marLeft w:val="0"/>
              <w:marRight w:val="0"/>
              <w:marTop w:val="0"/>
              <w:marBottom w:val="0"/>
              <w:divBdr>
                <w:top w:val="none" w:sz="0" w:space="0" w:color="auto"/>
                <w:left w:val="none" w:sz="0" w:space="0" w:color="auto"/>
                <w:bottom w:val="none" w:sz="0" w:space="0" w:color="auto"/>
                <w:right w:val="none" w:sz="0" w:space="0" w:color="auto"/>
              </w:divBdr>
            </w:div>
            <w:div w:id="1359160935">
              <w:marLeft w:val="0"/>
              <w:marRight w:val="0"/>
              <w:marTop w:val="0"/>
              <w:marBottom w:val="0"/>
              <w:divBdr>
                <w:top w:val="none" w:sz="0" w:space="0" w:color="auto"/>
                <w:left w:val="none" w:sz="0" w:space="0" w:color="auto"/>
                <w:bottom w:val="none" w:sz="0" w:space="0" w:color="auto"/>
                <w:right w:val="none" w:sz="0" w:space="0" w:color="auto"/>
              </w:divBdr>
            </w:div>
            <w:div w:id="1299534992">
              <w:marLeft w:val="0"/>
              <w:marRight w:val="0"/>
              <w:marTop w:val="0"/>
              <w:marBottom w:val="0"/>
              <w:divBdr>
                <w:top w:val="none" w:sz="0" w:space="0" w:color="auto"/>
                <w:left w:val="none" w:sz="0" w:space="0" w:color="auto"/>
                <w:bottom w:val="none" w:sz="0" w:space="0" w:color="auto"/>
                <w:right w:val="none" w:sz="0" w:space="0" w:color="auto"/>
              </w:divBdr>
            </w:div>
            <w:div w:id="893154559">
              <w:marLeft w:val="0"/>
              <w:marRight w:val="0"/>
              <w:marTop w:val="0"/>
              <w:marBottom w:val="0"/>
              <w:divBdr>
                <w:top w:val="none" w:sz="0" w:space="0" w:color="auto"/>
                <w:left w:val="none" w:sz="0" w:space="0" w:color="auto"/>
                <w:bottom w:val="none" w:sz="0" w:space="0" w:color="auto"/>
                <w:right w:val="none" w:sz="0" w:space="0" w:color="auto"/>
              </w:divBdr>
            </w:div>
            <w:div w:id="319044890">
              <w:marLeft w:val="0"/>
              <w:marRight w:val="0"/>
              <w:marTop w:val="0"/>
              <w:marBottom w:val="0"/>
              <w:divBdr>
                <w:top w:val="none" w:sz="0" w:space="0" w:color="auto"/>
                <w:left w:val="none" w:sz="0" w:space="0" w:color="auto"/>
                <w:bottom w:val="none" w:sz="0" w:space="0" w:color="auto"/>
                <w:right w:val="none" w:sz="0" w:space="0" w:color="auto"/>
              </w:divBdr>
            </w:div>
            <w:div w:id="827093274">
              <w:marLeft w:val="0"/>
              <w:marRight w:val="0"/>
              <w:marTop w:val="0"/>
              <w:marBottom w:val="0"/>
              <w:divBdr>
                <w:top w:val="none" w:sz="0" w:space="0" w:color="auto"/>
                <w:left w:val="none" w:sz="0" w:space="0" w:color="auto"/>
                <w:bottom w:val="none" w:sz="0" w:space="0" w:color="auto"/>
                <w:right w:val="none" w:sz="0" w:space="0" w:color="auto"/>
              </w:divBdr>
            </w:div>
            <w:div w:id="703091821">
              <w:marLeft w:val="0"/>
              <w:marRight w:val="0"/>
              <w:marTop w:val="0"/>
              <w:marBottom w:val="0"/>
              <w:divBdr>
                <w:top w:val="none" w:sz="0" w:space="0" w:color="auto"/>
                <w:left w:val="none" w:sz="0" w:space="0" w:color="auto"/>
                <w:bottom w:val="none" w:sz="0" w:space="0" w:color="auto"/>
                <w:right w:val="none" w:sz="0" w:space="0" w:color="auto"/>
              </w:divBdr>
            </w:div>
            <w:div w:id="2021202839">
              <w:marLeft w:val="0"/>
              <w:marRight w:val="0"/>
              <w:marTop w:val="0"/>
              <w:marBottom w:val="0"/>
              <w:divBdr>
                <w:top w:val="none" w:sz="0" w:space="0" w:color="auto"/>
                <w:left w:val="none" w:sz="0" w:space="0" w:color="auto"/>
                <w:bottom w:val="none" w:sz="0" w:space="0" w:color="auto"/>
                <w:right w:val="none" w:sz="0" w:space="0" w:color="auto"/>
              </w:divBdr>
            </w:div>
            <w:div w:id="62602947">
              <w:marLeft w:val="0"/>
              <w:marRight w:val="0"/>
              <w:marTop w:val="0"/>
              <w:marBottom w:val="0"/>
              <w:divBdr>
                <w:top w:val="none" w:sz="0" w:space="0" w:color="auto"/>
                <w:left w:val="none" w:sz="0" w:space="0" w:color="auto"/>
                <w:bottom w:val="none" w:sz="0" w:space="0" w:color="auto"/>
                <w:right w:val="none" w:sz="0" w:space="0" w:color="auto"/>
              </w:divBdr>
            </w:div>
            <w:div w:id="1322345700">
              <w:marLeft w:val="0"/>
              <w:marRight w:val="0"/>
              <w:marTop w:val="0"/>
              <w:marBottom w:val="0"/>
              <w:divBdr>
                <w:top w:val="none" w:sz="0" w:space="0" w:color="auto"/>
                <w:left w:val="none" w:sz="0" w:space="0" w:color="auto"/>
                <w:bottom w:val="none" w:sz="0" w:space="0" w:color="auto"/>
                <w:right w:val="none" w:sz="0" w:space="0" w:color="auto"/>
              </w:divBdr>
            </w:div>
            <w:div w:id="938491617">
              <w:marLeft w:val="0"/>
              <w:marRight w:val="0"/>
              <w:marTop w:val="0"/>
              <w:marBottom w:val="0"/>
              <w:divBdr>
                <w:top w:val="none" w:sz="0" w:space="0" w:color="auto"/>
                <w:left w:val="none" w:sz="0" w:space="0" w:color="auto"/>
                <w:bottom w:val="none" w:sz="0" w:space="0" w:color="auto"/>
                <w:right w:val="none" w:sz="0" w:space="0" w:color="auto"/>
              </w:divBdr>
            </w:div>
            <w:div w:id="1551071119">
              <w:marLeft w:val="0"/>
              <w:marRight w:val="0"/>
              <w:marTop w:val="0"/>
              <w:marBottom w:val="0"/>
              <w:divBdr>
                <w:top w:val="none" w:sz="0" w:space="0" w:color="auto"/>
                <w:left w:val="none" w:sz="0" w:space="0" w:color="auto"/>
                <w:bottom w:val="none" w:sz="0" w:space="0" w:color="auto"/>
                <w:right w:val="none" w:sz="0" w:space="0" w:color="auto"/>
              </w:divBdr>
            </w:div>
            <w:div w:id="1129784369">
              <w:marLeft w:val="0"/>
              <w:marRight w:val="0"/>
              <w:marTop w:val="0"/>
              <w:marBottom w:val="0"/>
              <w:divBdr>
                <w:top w:val="none" w:sz="0" w:space="0" w:color="auto"/>
                <w:left w:val="none" w:sz="0" w:space="0" w:color="auto"/>
                <w:bottom w:val="none" w:sz="0" w:space="0" w:color="auto"/>
                <w:right w:val="none" w:sz="0" w:space="0" w:color="auto"/>
              </w:divBdr>
            </w:div>
            <w:div w:id="264657146">
              <w:marLeft w:val="0"/>
              <w:marRight w:val="0"/>
              <w:marTop w:val="0"/>
              <w:marBottom w:val="0"/>
              <w:divBdr>
                <w:top w:val="none" w:sz="0" w:space="0" w:color="auto"/>
                <w:left w:val="none" w:sz="0" w:space="0" w:color="auto"/>
                <w:bottom w:val="none" w:sz="0" w:space="0" w:color="auto"/>
                <w:right w:val="none" w:sz="0" w:space="0" w:color="auto"/>
              </w:divBdr>
            </w:div>
            <w:div w:id="114108171">
              <w:marLeft w:val="0"/>
              <w:marRight w:val="0"/>
              <w:marTop w:val="0"/>
              <w:marBottom w:val="0"/>
              <w:divBdr>
                <w:top w:val="none" w:sz="0" w:space="0" w:color="auto"/>
                <w:left w:val="none" w:sz="0" w:space="0" w:color="auto"/>
                <w:bottom w:val="none" w:sz="0" w:space="0" w:color="auto"/>
                <w:right w:val="none" w:sz="0" w:space="0" w:color="auto"/>
              </w:divBdr>
            </w:div>
            <w:div w:id="1929852437">
              <w:marLeft w:val="0"/>
              <w:marRight w:val="0"/>
              <w:marTop w:val="0"/>
              <w:marBottom w:val="0"/>
              <w:divBdr>
                <w:top w:val="none" w:sz="0" w:space="0" w:color="auto"/>
                <w:left w:val="none" w:sz="0" w:space="0" w:color="auto"/>
                <w:bottom w:val="none" w:sz="0" w:space="0" w:color="auto"/>
                <w:right w:val="none" w:sz="0" w:space="0" w:color="auto"/>
              </w:divBdr>
            </w:div>
            <w:div w:id="1857377616">
              <w:marLeft w:val="0"/>
              <w:marRight w:val="0"/>
              <w:marTop w:val="0"/>
              <w:marBottom w:val="0"/>
              <w:divBdr>
                <w:top w:val="none" w:sz="0" w:space="0" w:color="auto"/>
                <w:left w:val="none" w:sz="0" w:space="0" w:color="auto"/>
                <w:bottom w:val="none" w:sz="0" w:space="0" w:color="auto"/>
                <w:right w:val="none" w:sz="0" w:space="0" w:color="auto"/>
              </w:divBdr>
            </w:div>
            <w:div w:id="20595913">
              <w:marLeft w:val="0"/>
              <w:marRight w:val="0"/>
              <w:marTop w:val="0"/>
              <w:marBottom w:val="0"/>
              <w:divBdr>
                <w:top w:val="none" w:sz="0" w:space="0" w:color="auto"/>
                <w:left w:val="none" w:sz="0" w:space="0" w:color="auto"/>
                <w:bottom w:val="none" w:sz="0" w:space="0" w:color="auto"/>
                <w:right w:val="none" w:sz="0" w:space="0" w:color="auto"/>
              </w:divBdr>
            </w:div>
            <w:div w:id="1831170205">
              <w:marLeft w:val="0"/>
              <w:marRight w:val="0"/>
              <w:marTop w:val="0"/>
              <w:marBottom w:val="0"/>
              <w:divBdr>
                <w:top w:val="none" w:sz="0" w:space="0" w:color="auto"/>
                <w:left w:val="none" w:sz="0" w:space="0" w:color="auto"/>
                <w:bottom w:val="none" w:sz="0" w:space="0" w:color="auto"/>
                <w:right w:val="none" w:sz="0" w:space="0" w:color="auto"/>
              </w:divBdr>
            </w:div>
            <w:div w:id="1865247794">
              <w:marLeft w:val="0"/>
              <w:marRight w:val="0"/>
              <w:marTop w:val="0"/>
              <w:marBottom w:val="0"/>
              <w:divBdr>
                <w:top w:val="none" w:sz="0" w:space="0" w:color="auto"/>
                <w:left w:val="none" w:sz="0" w:space="0" w:color="auto"/>
                <w:bottom w:val="none" w:sz="0" w:space="0" w:color="auto"/>
                <w:right w:val="none" w:sz="0" w:space="0" w:color="auto"/>
              </w:divBdr>
            </w:div>
            <w:div w:id="1755086490">
              <w:marLeft w:val="0"/>
              <w:marRight w:val="0"/>
              <w:marTop w:val="0"/>
              <w:marBottom w:val="0"/>
              <w:divBdr>
                <w:top w:val="none" w:sz="0" w:space="0" w:color="auto"/>
                <w:left w:val="none" w:sz="0" w:space="0" w:color="auto"/>
                <w:bottom w:val="none" w:sz="0" w:space="0" w:color="auto"/>
                <w:right w:val="none" w:sz="0" w:space="0" w:color="auto"/>
              </w:divBdr>
            </w:div>
            <w:div w:id="232006982">
              <w:marLeft w:val="0"/>
              <w:marRight w:val="0"/>
              <w:marTop w:val="0"/>
              <w:marBottom w:val="0"/>
              <w:divBdr>
                <w:top w:val="none" w:sz="0" w:space="0" w:color="auto"/>
                <w:left w:val="none" w:sz="0" w:space="0" w:color="auto"/>
                <w:bottom w:val="none" w:sz="0" w:space="0" w:color="auto"/>
                <w:right w:val="none" w:sz="0" w:space="0" w:color="auto"/>
              </w:divBdr>
            </w:div>
            <w:div w:id="343365162">
              <w:marLeft w:val="0"/>
              <w:marRight w:val="0"/>
              <w:marTop w:val="0"/>
              <w:marBottom w:val="0"/>
              <w:divBdr>
                <w:top w:val="none" w:sz="0" w:space="0" w:color="auto"/>
                <w:left w:val="none" w:sz="0" w:space="0" w:color="auto"/>
                <w:bottom w:val="none" w:sz="0" w:space="0" w:color="auto"/>
                <w:right w:val="none" w:sz="0" w:space="0" w:color="auto"/>
              </w:divBdr>
            </w:div>
            <w:div w:id="425468569">
              <w:marLeft w:val="0"/>
              <w:marRight w:val="0"/>
              <w:marTop w:val="0"/>
              <w:marBottom w:val="0"/>
              <w:divBdr>
                <w:top w:val="none" w:sz="0" w:space="0" w:color="auto"/>
                <w:left w:val="none" w:sz="0" w:space="0" w:color="auto"/>
                <w:bottom w:val="none" w:sz="0" w:space="0" w:color="auto"/>
                <w:right w:val="none" w:sz="0" w:space="0" w:color="auto"/>
              </w:divBdr>
            </w:div>
            <w:div w:id="1398937802">
              <w:marLeft w:val="0"/>
              <w:marRight w:val="0"/>
              <w:marTop w:val="0"/>
              <w:marBottom w:val="0"/>
              <w:divBdr>
                <w:top w:val="none" w:sz="0" w:space="0" w:color="auto"/>
                <w:left w:val="none" w:sz="0" w:space="0" w:color="auto"/>
                <w:bottom w:val="none" w:sz="0" w:space="0" w:color="auto"/>
                <w:right w:val="none" w:sz="0" w:space="0" w:color="auto"/>
              </w:divBdr>
            </w:div>
            <w:div w:id="257258049">
              <w:marLeft w:val="0"/>
              <w:marRight w:val="0"/>
              <w:marTop w:val="0"/>
              <w:marBottom w:val="0"/>
              <w:divBdr>
                <w:top w:val="none" w:sz="0" w:space="0" w:color="auto"/>
                <w:left w:val="none" w:sz="0" w:space="0" w:color="auto"/>
                <w:bottom w:val="none" w:sz="0" w:space="0" w:color="auto"/>
                <w:right w:val="none" w:sz="0" w:space="0" w:color="auto"/>
              </w:divBdr>
            </w:div>
            <w:div w:id="1625307360">
              <w:marLeft w:val="0"/>
              <w:marRight w:val="0"/>
              <w:marTop w:val="0"/>
              <w:marBottom w:val="0"/>
              <w:divBdr>
                <w:top w:val="none" w:sz="0" w:space="0" w:color="auto"/>
                <w:left w:val="none" w:sz="0" w:space="0" w:color="auto"/>
                <w:bottom w:val="none" w:sz="0" w:space="0" w:color="auto"/>
                <w:right w:val="none" w:sz="0" w:space="0" w:color="auto"/>
              </w:divBdr>
            </w:div>
            <w:div w:id="1789203141">
              <w:marLeft w:val="0"/>
              <w:marRight w:val="0"/>
              <w:marTop w:val="57"/>
              <w:marBottom w:val="0"/>
              <w:divBdr>
                <w:top w:val="none" w:sz="0" w:space="0" w:color="auto"/>
                <w:left w:val="none" w:sz="0" w:space="0" w:color="auto"/>
                <w:bottom w:val="none" w:sz="0" w:space="0" w:color="auto"/>
                <w:right w:val="none" w:sz="0" w:space="0" w:color="auto"/>
              </w:divBdr>
            </w:div>
            <w:div w:id="214196671">
              <w:marLeft w:val="0"/>
              <w:marRight w:val="0"/>
              <w:marTop w:val="57"/>
              <w:marBottom w:val="0"/>
              <w:divBdr>
                <w:top w:val="none" w:sz="0" w:space="0" w:color="auto"/>
                <w:left w:val="none" w:sz="0" w:space="0" w:color="auto"/>
                <w:bottom w:val="none" w:sz="0" w:space="0" w:color="auto"/>
                <w:right w:val="none" w:sz="0" w:space="0" w:color="auto"/>
              </w:divBdr>
            </w:div>
            <w:div w:id="2021158758">
              <w:marLeft w:val="0"/>
              <w:marRight w:val="0"/>
              <w:marTop w:val="57"/>
              <w:marBottom w:val="0"/>
              <w:divBdr>
                <w:top w:val="none" w:sz="0" w:space="0" w:color="auto"/>
                <w:left w:val="none" w:sz="0" w:space="0" w:color="auto"/>
                <w:bottom w:val="none" w:sz="0" w:space="0" w:color="auto"/>
                <w:right w:val="none" w:sz="0" w:space="0" w:color="auto"/>
              </w:divBdr>
            </w:div>
            <w:div w:id="1350333870">
              <w:marLeft w:val="0"/>
              <w:marRight w:val="0"/>
              <w:marTop w:val="57"/>
              <w:marBottom w:val="0"/>
              <w:divBdr>
                <w:top w:val="none" w:sz="0" w:space="0" w:color="auto"/>
                <w:left w:val="none" w:sz="0" w:space="0" w:color="auto"/>
                <w:bottom w:val="none" w:sz="0" w:space="0" w:color="auto"/>
                <w:right w:val="none" w:sz="0" w:space="0" w:color="auto"/>
              </w:divBdr>
            </w:div>
            <w:div w:id="1218199626">
              <w:marLeft w:val="0"/>
              <w:marRight w:val="0"/>
              <w:marTop w:val="0"/>
              <w:marBottom w:val="0"/>
              <w:divBdr>
                <w:top w:val="none" w:sz="0" w:space="0" w:color="auto"/>
                <w:left w:val="none" w:sz="0" w:space="0" w:color="auto"/>
                <w:bottom w:val="none" w:sz="0" w:space="0" w:color="auto"/>
                <w:right w:val="none" w:sz="0" w:space="0" w:color="auto"/>
              </w:divBdr>
            </w:div>
            <w:div w:id="1730614194">
              <w:marLeft w:val="0"/>
              <w:marRight w:val="0"/>
              <w:marTop w:val="0"/>
              <w:marBottom w:val="0"/>
              <w:divBdr>
                <w:top w:val="none" w:sz="0" w:space="0" w:color="auto"/>
                <w:left w:val="none" w:sz="0" w:space="0" w:color="auto"/>
                <w:bottom w:val="none" w:sz="0" w:space="0" w:color="auto"/>
                <w:right w:val="none" w:sz="0" w:space="0" w:color="auto"/>
              </w:divBdr>
            </w:div>
            <w:div w:id="834535862">
              <w:marLeft w:val="0"/>
              <w:marRight w:val="0"/>
              <w:marTop w:val="0"/>
              <w:marBottom w:val="0"/>
              <w:divBdr>
                <w:top w:val="none" w:sz="0" w:space="0" w:color="auto"/>
                <w:left w:val="none" w:sz="0" w:space="0" w:color="auto"/>
                <w:bottom w:val="none" w:sz="0" w:space="0" w:color="auto"/>
                <w:right w:val="none" w:sz="0" w:space="0" w:color="auto"/>
              </w:divBdr>
            </w:div>
            <w:div w:id="639579346">
              <w:marLeft w:val="0"/>
              <w:marRight w:val="0"/>
              <w:marTop w:val="0"/>
              <w:marBottom w:val="0"/>
              <w:divBdr>
                <w:top w:val="none" w:sz="0" w:space="0" w:color="auto"/>
                <w:left w:val="none" w:sz="0" w:space="0" w:color="auto"/>
                <w:bottom w:val="none" w:sz="0" w:space="0" w:color="auto"/>
                <w:right w:val="none" w:sz="0" w:space="0" w:color="auto"/>
              </w:divBdr>
            </w:div>
            <w:div w:id="1830050737">
              <w:marLeft w:val="0"/>
              <w:marRight w:val="0"/>
              <w:marTop w:val="0"/>
              <w:marBottom w:val="0"/>
              <w:divBdr>
                <w:top w:val="none" w:sz="0" w:space="0" w:color="auto"/>
                <w:left w:val="none" w:sz="0" w:space="0" w:color="auto"/>
                <w:bottom w:val="none" w:sz="0" w:space="0" w:color="auto"/>
                <w:right w:val="none" w:sz="0" w:space="0" w:color="auto"/>
              </w:divBdr>
            </w:div>
            <w:div w:id="802229852">
              <w:marLeft w:val="0"/>
              <w:marRight w:val="0"/>
              <w:marTop w:val="0"/>
              <w:marBottom w:val="0"/>
              <w:divBdr>
                <w:top w:val="none" w:sz="0" w:space="0" w:color="auto"/>
                <w:left w:val="none" w:sz="0" w:space="0" w:color="auto"/>
                <w:bottom w:val="none" w:sz="0" w:space="0" w:color="auto"/>
                <w:right w:val="none" w:sz="0" w:space="0" w:color="auto"/>
              </w:divBdr>
            </w:div>
            <w:div w:id="2007785376">
              <w:marLeft w:val="0"/>
              <w:marRight w:val="0"/>
              <w:marTop w:val="0"/>
              <w:marBottom w:val="0"/>
              <w:divBdr>
                <w:top w:val="none" w:sz="0" w:space="0" w:color="auto"/>
                <w:left w:val="none" w:sz="0" w:space="0" w:color="auto"/>
                <w:bottom w:val="none" w:sz="0" w:space="0" w:color="auto"/>
                <w:right w:val="none" w:sz="0" w:space="0" w:color="auto"/>
              </w:divBdr>
            </w:div>
            <w:div w:id="652103318">
              <w:marLeft w:val="0"/>
              <w:marRight w:val="0"/>
              <w:marTop w:val="0"/>
              <w:marBottom w:val="0"/>
              <w:divBdr>
                <w:top w:val="none" w:sz="0" w:space="0" w:color="auto"/>
                <w:left w:val="none" w:sz="0" w:space="0" w:color="auto"/>
                <w:bottom w:val="none" w:sz="0" w:space="0" w:color="auto"/>
                <w:right w:val="none" w:sz="0" w:space="0" w:color="auto"/>
              </w:divBdr>
            </w:div>
            <w:div w:id="1588542047">
              <w:marLeft w:val="0"/>
              <w:marRight w:val="0"/>
              <w:marTop w:val="0"/>
              <w:marBottom w:val="0"/>
              <w:divBdr>
                <w:top w:val="none" w:sz="0" w:space="0" w:color="auto"/>
                <w:left w:val="none" w:sz="0" w:space="0" w:color="auto"/>
                <w:bottom w:val="none" w:sz="0" w:space="0" w:color="auto"/>
                <w:right w:val="none" w:sz="0" w:space="0" w:color="auto"/>
              </w:divBdr>
            </w:div>
            <w:div w:id="1430856091">
              <w:marLeft w:val="0"/>
              <w:marRight w:val="0"/>
              <w:marTop w:val="0"/>
              <w:marBottom w:val="0"/>
              <w:divBdr>
                <w:top w:val="none" w:sz="0" w:space="0" w:color="auto"/>
                <w:left w:val="none" w:sz="0" w:space="0" w:color="auto"/>
                <w:bottom w:val="none" w:sz="0" w:space="0" w:color="auto"/>
                <w:right w:val="none" w:sz="0" w:space="0" w:color="auto"/>
              </w:divBdr>
            </w:div>
            <w:div w:id="975334234">
              <w:marLeft w:val="0"/>
              <w:marRight w:val="0"/>
              <w:marTop w:val="0"/>
              <w:marBottom w:val="0"/>
              <w:divBdr>
                <w:top w:val="none" w:sz="0" w:space="0" w:color="auto"/>
                <w:left w:val="none" w:sz="0" w:space="0" w:color="auto"/>
                <w:bottom w:val="none" w:sz="0" w:space="0" w:color="auto"/>
                <w:right w:val="none" w:sz="0" w:space="0" w:color="auto"/>
              </w:divBdr>
            </w:div>
            <w:div w:id="345644338">
              <w:marLeft w:val="0"/>
              <w:marRight w:val="0"/>
              <w:marTop w:val="0"/>
              <w:marBottom w:val="0"/>
              <w:divBdr>
                <w:top w:val="none" w:sz="0" w:space="0" w:color="auto"/>
                <w:left w:val="none" w:sz="0" w:space="0" w:color="auto"/>
                <w:bottom w:val="none" w:sz="0" w:space="0" w:color="auto"/>
                <w:right w:val="none" w:sz="0" w:space="0" w:color="auto"/>
              </w:divBdr>
            </w:div>
            <w:div w:id="530529639">
              <w:marLeft w:val="0"/>
              <w:marRight w:val="0"/>
              <w:marTop w:val="0"/>
              <w:marBottom w:val="0"/>
              <w:divBdr>
                <w:top w:val="none" w:sz="0" w:space="0" w:color="auto"/>
                <w:left w:val="none" w:sz="0" w:space="0" w:color="auto"/>
                <w:bottom w:val="none" w:sz="0" w:space="0" w:color="auto"/>
                <w:right w:val="none" w:sz="0" w:space="0" w:color="auto"/>
              </w:divBdr>
            </w:div>
            <w:div w:id="1041906310">
              <w:marLeft w:val="0"/>
              <w:marRight w:val="0"/>
              <w:marTop w:val="0"/>
              <w:marBottom w:val="0"/>
              <w:divBdr>
                <w:top w:val="none" w:sz="0" w:space="0" w:color="auto"/>
                <w:left w:val="none" w:sz="0" w:space="0" w:color="auto"/>
                <w:bottom w:val="none" w:sz="0" w:space="0" w:color="auto"/>
                <w:right w:val="none" w:sz="0" w:space="0" w:color="auto"/>
              </w:divBdr>
            </w:div>
            <w:div w:id="1094937772">
              <w:marLeft w:val="0"/>
              <w:marRight w:val="0"/>
              <w:marTop w:val="0"/>
              <w:marBottom w:val="0"/>
              <w:divBdr>
                <w:top w:val="none" w:sz="0" w:space="0" w:color="auto"/>
                <w:left w:val="none" w:sz="0" w:space="0" w:color="auto"/>
                <w:bottom w:val="none" w:sz="0" w:space="0" w:color="auto"/>
                <w:right w:val="none" w:sz="0" w:space="0" w:color="auto"/>
              </w:divBdr>
            </w:div>
            <w:div w:id="788351608">
              <w:marLeft w:val="0"/>
              <w:marRight w:val="0"/>
              <w:marTop w:val="0"/>
              <w:marBottom w:val="0"/>
              <w:divBdr>
                <w:top w:val="none" w:sz="0" w:space="0" w:color="auto"/>
                <w:left w:val="none" w:sz="0" w:space="0" w:color="auto"/>
                <w:bottom w:val="none" w:sz="0" w:space="0" w:color="auto"/>
                <w:right w:val="none" w:sz="0" w:space="0" w:color="auto"/>
              </w:divBdr>
            </w:div>
            <w:div w:id="226040674">
              <w:marLeft w:val="0"/>
              <w:marRight w:val="0"/>
              <w:marTop w:val="0"/>
              <w:marBottom w:val="0"/>
              <w:divBdr>
                <w:top w:val="none" w:sz="0" w:space="0" w:color="auto"/>
                <w:left w:val="none" w:sz="0" w:space="0" w:color="auto"/>
                <w:bottom w:val="none" w:sz="0" w:space="0" w:color="auto"/>
                <w:right w:val="none" w:sz="0" w:space="0" w:color="auto"/>
              </w:divBdr>
            </w:div>
            <w:div w:id="462114812">
              <w:marLeft w:val="0"/>
              <w:marRight w:val="0"/>
              <w:marTop w:val="0"/>
              <w:marBottom w:val="0"/>
              <w:divBdr>
                <w:top w:val="none" w:sz="0" w:space="0" w:color="auto"/>
                <w:left w:val="none" w:sz="0" w:space="0" w:color="auto"/>
                <w:bottom w:val="none" w:sz="0" w:space="0" w:color="auto"/>
                <w:right w:val="none" w:sz="0" w:space="0" w:color="auto"/>
              </w:divBdr>
            </w:div>
            <w:div w:id="502168861">
              <w:marLeft w:val="0"/>
              <w:marRight w:val="0"/>
              <w:marTop w:val="0"/>
              <w:marBottom w:val="0"/>
              <w:divBdr>
                <w:top w:val="none" w:sz="0" w:space="0" w:color="auto"/>
                <w:left w:val="none" w:sz="0" w:space="0" w:color="auto"/>
                <w:bottom w:val="none" w:sz="0" w:space="0" w:color="auto"/>
                <w:right w:val="none" w:sz="0" w:space="0" w:color="auto"/>
              </w:divBdr>
            </w:div>
            <w:div w:id="1665276424">
              <w:marLeft w:val="0"/>
              <w:marRight w:val="0"/>
              <w:marTop w:val="0"/>
              <w:marBottom w:val="0"/>
              <w:divBdr>
                <w:top w:val="none" w:sz="0" w:space="0" w:color="auto"/>
                <w:left w:val="none" w:sz="0" w:space="0" w:color="auto"/>
                <w:bottom w:val="none" w:sz="0" w:space="0" w:color="auto"/>
                <w:right w:val="none" w:sz="0" w:space="0" w:color="auto"/>
              </w:divBdr>
            </w:div>
            <w:div w:id="666324368">
              <w:marLeft w:val="0"/>
              <w:marRight w:val="0"/>
              <w:marTop w:val="0"/>
              <w:marBottom w:val="0"/>
              <w:divBdr>
                <w:top w:val="none" w:sz="0" w:space="0" w:color="auto"/>
                <w:left w:val="none" w:sz="0" w:space="0" w:color="auto"/>
                <w:bottom w:val="none" w:sz="0" w:space="0" w:color="auto"/>
                <w:right w:val="none" w:sz="0" w:space="0" w:color="auto"/>
              </w:divBdr>
            </w:div>
            <w:div w:id="708456529">
              <w:marLeft w:val="0"/>
              <w:marRight w:val="0"/>
              <w:marTop w:val="0"/>
              <w:marBottom w:val="0"/>
              <w:divBdr>
                <w:top w:val="none" w:sz="0" w:space="0" w:color="auto"/>
                <w:left w:val="none" w:sz="0" w:space="0" w:color="auto"/>
                <w:bottom w:val="none" w:sz="0" w:space="0" w:color="auto"/>
                <w:right w:val="none" w:sz="0" w:space="0" w:color="auto"/>
              </w:divBdr>
            </w:div>
            <w:div w:id="554242586">
              <w:marLeft w:val="0"/>
              <w:marRight w:val="0"/>
              <w:marTop w:val="0"/>
              <w:marBottom w:val="0"/>
              <w:divBdr>
                <w:top w:val="none" w:sz="0" w:space="0" w:color="auto"/>
                <w:left w:val="none" w:sz="0" w:space="0" w:color="auto"/>
                <w:bottom w:val="none" w:sz="0" w:space="0" w:color="auto"/>
                <w:right w:val="none" w:sz="0" w:space="0" w:color="auto"/>
              </w:divBdr>
            </w:div>
            <w:div w:id="120005393">
              <w:marLeft w:val="0"/>
              <w:marRight w:val="0"/>
              <w:marTop w:val="0"/>
              <w:marBottom w:val="0"/>
              <w:divBdr>
                <w:top w:val="none" w:sz="0" w:space="0" w:color="auto"/>
                <w:left w:val="none" w:sz="0" w:space="0" w:color="auto"/>
                <w:bottom w:val="none" w:sz="0" w:space="0" w:color="auto"/>
                <w:right w:val="none" w:sz="0" w:space="0" w:color="auto"/>
              </w:divBdr>
            </w:div>
            <w:div w:id="1440565099">
              <w:marLeft w:val="0"/>
              <w:marRight w:val="0"/>
              <w:marTop w:val="0"/>
              <w:marBottom w:val="0"/>
              <w:divBdr>
                <w:top w:val="none" w:sz="0" w:space="0" w:color="auto"/>
                <w:left w:val="none" w:sz="0" w:space="0" w:color="auto"/>
                <w:bottom w:val="none" w:sz="0" w:space="0" w:color="auto"/>
                <w:right w:val="none" w:sz="0" w:space="0" w:color="auto"/>
              </w:divBdr>
            </w:div>
            <w:div w:id="591158706">
              <w:marLeft w:val="0"/>
              <w:marRight w:val="0"/>
              <w:marTop w:val="57"/>
              <w:marBottom w:val="0"/>
              <w:divBdr>
                <w:top w:val="none" w:sz="0" w:space="0" w:color="auto"/>
                <w:left w:val="none" w:sz="0" w:space="0" w:color="auto"/>
                <w:bottom w:val="none" w:sz="0" w:space="0" w:color="auto"/>
                <w:right w:val="none" w:sz="0" w:space="0" w:color="auto"/>
              </w:divBdr>
            </w:div>
            <w:div w:id="165050192">
              <w:marLeft w:val="0"/>
              <w:marRight w:val="0"/>
              <w:marTop w:val="57"/>
              <w:marBottom w:val="0"/>
              <w:divBdr>
                <w:top w:val="none" w:sz="0" w:space="0" w:color="auto"/>
                <w:left w:val="none" w:sz="0" w:space="0" w:color="auto"/>
                <w:bottom w:val="none" w:sz="0" w:space="0" w:color="auto"/>
                <w:right w:val="none" w:sz="0" w:space="0" w:color="auto"/>
              </w:divBdr>
            </w:div>
            <w:div w:id="1936396155">
              <w:marLeft w:val="0"/>
              <w:marRight w:val="0"/>
              <w:marTop w:val="0"/>
              <w:marBottom w:val="0"/>
              <w:divBdr>
                <w:top w:val="none" w:sz="0" w:space="0" w:color="auto"/>
                <w:left w:val="none" w:sz="0" w:space="0" w:color="auto"/>
                <w:bottom w:val="none" w:sz="0" w:space="0" w:color="auto"/>
                <w:right w:val="none" w:sz="0" w:space="0" w:color="auto"/>
              </w:divBdr>
            </w:div>
            <w:div w:id="1923416380">
              <w:marLeft w:val="0"/>
              <w:marRight w:val="0"/>
              <w:marTop w:val="0"/>
              <w:marBottom w:val="0"/>
              <w:divBdr>
                <w:top w:val="none" w:sz="0" w:space="0" w:color="auto"/>
                <w:left w:val="none" w:sz="0" w:space="0" w:color="auto"/>
                <w:bottom w:val="none" w:sz="0" w:space="0" w:color="auto"/>
                <w:right w:val="none" w:sz="0" w:space="0" w:color="auto"/>
              </w:divBdr>
            </w:div>
            <w:div w:id="1738046290">
              <w:marLeft w:val="0"/>
              <w:marRight w:val="0"/>
              <w:marTop w:val="0"/>
              <w:marBottom w:val="0"/>
              <w:divBdr>
                <w:top w:val="none" w:sz="0" w:space="0" w:color="auto"/>
                <w:left w:val="none" w:sz="0" w:space="0" w:color="auto"/>
                <w:bottom w:val="none" w:sz="0" w:space="0" w:color="auto"/>
                <w:right w:val="none" w:sz="0" w:space="0" w:color="auto"/>
              </w:divBdr>
            </w:div>
            <w:div w:id="460193840">
              <w:marLeft w:val="0"/>
              <w:marRight w:val="0"/>
              <w:marTop w:val="0"/>
              <w:marBottom w:val="0"/>
              <w:divBdr>
                <w:top w:val="none" w:sz="0" w:space="0" w:color="auto"/>
                <w:left w:val="none" w:sz="0" w:space="0" w:color="auto"/>
                <w:bottom w:val="none" w:sz="0" w:space="0" w:color="auto"/>
                <w:right w:val="none" w:sz="0" w:space="0" w:color="auto"/>
              </w:divBdr>
            </w:div>
            <w:div w:id="1252274014">
              <w:marLeft w:val="0"/>
              <w:marRight w:val="0"/>
              <w:marTop w:val="0"/>
              <w:marBottom w:val="0"/>
              <w:divBdr>
                <w:top w:val="none" w:sz="0" w:space="0" w:color="auto"/>
                <w:left w:val="none" w:sz="0" w:space="0" w:color="auto"/>
                <w:bottom w:val="none" w:sz="0" w:space="0" w:color="auto"/>
                <w:right w:val="none" w:sz="0" w:space="0" w:color="auto"/>
              </w:divBdr>
            </w:div>
            <w:div w:id="1305504495">
              <w:marLeft w:val="0"/>
              <w:marRight w:val="0"/>
              <w:marTop w:val="0"/>
              <w:marBottom w:val="0"/>
              <w:divBdr>
                <w:top w:val="none" w:sz="0" w:space="0" w:color="auto"/>
                <w:left w:val="none" w:sz="0" w:space="0" w:color="auto"/>
                <w:bottom w:val="none" w:sz="0" w:space="0" w:color="auto"/>
                <w:right w:val="none" w:sz="0" w:space="0" w:color="auto"/>
              </w:divBdr>
            </w:div>
            <w:div w:id="2077850819">
              <w:marLeft w:val="0"/>
              <w:marRight w:val="0"/>
              <w:marTop w:val="0"/>
              <w:marBottom w:val="0"/>
              <w:divBdr>
                <w:top w:val="none" w:sz="0" w:space="0" w:color="auto"/>
                <w:left w:val="none" w:sz="0" w:space="0" w:color="auto"/>
                <w:bottom w:val="none" w:sz="0" w:space="0" w:color="auto"/>
                <w:right w:val="none" w:sz="0" w:space="0" w:color="auto"/>
              </w:divBdr>
            </w:div>
            <w:div w:id="2116513875">
              <w:marLeft w:val="0"/>
              <w:marRight w:val="0"/>
              <w:marTop w:val="0"/>
              <w:marBottom w:val="0"/>
              <w:divBdr>
                <w:top w:val="none" w:sz="0" w:space="0" w:color="auto"/>
                <w:left w:val="none" w:sz="0" w:space="0" w:color="auto"/>
                <w:bottom w:val="none" w:sz="0" w:space="0" w:color="auto"/>
                <w:right w:val="none" w:sz="0" w:space="0" w:color="auto"/>
              </w:divBdr>
            </w:div>
            <w:div w:id="960652794">
              <w:marLeft w:val="0"/>
              <w:marRight w:val="0"/>
              <w:marTop w:val="57"/>
              <w:marBottom w:val="0"/>
              <w:divBdr>
                <w:top w:val="none" w:sz="0" w:space="0" w:color="auto"/>
                <w:left w:val="none" w:sz="0" w:space="0" w:color="auto"/>
                <w:bottom w:val="none" w:sz="0" w:space="0" w:color="auto"/>
                <w:right w:val="none" w:sz="0" w:space="0" w:color="auto"/>
              </w:divBdr>
            </w:div>
            <w:div w:id="1625963120">
              <w:marLeft w:val="0"/>
              <w:marRight w:val="0"/>
              <w:marTop w:val="57"/>
              <w:marBottom w:val="0"/>
              <w:divBdr>
                <w:top w:val="none" w:sz="0" w:space="0" w:color="auto"/>
                <w:left w:val="none" w:sz="0" w:space="0" w:color="auto"/>
                <w:bottom w:val="none" w:sz="0" w:space="0" w:color="auto"/>
                <w:right w:val="none" w:sz="0" w:space="0" w:color="auto"/>
              </w:divBdr>
            </w:div>
            <w:div w:id="1828087028">
              <w:marLeft w:val="1134"/>
              <w:marRight w:val="0"/>
              <w:marTop w:val="0"/>
              <w:marBottom w:val="0"/>
              <w:divBdr>
                <w:top w:val="none" w:sz="0" w:space="0" w:color="auto"/>
                <w:left w:val="none" w:sz="0" w:space="0" w:color="auto"/>
                <w:bottom w:val="none" w:sz="0" w:space="0" w:color="auto"/>
                <w:right w:val="none" w:sz="0" w:space="0" w:color="auto"/>
              </w:divBdr>
            </w:div>
            <w:div w:id="230191132">
              <w:marLeft w:val="0"/>
              <w:marRight w:val="0"/>
              <w:marTop w:val="0"/>
              <w:marBottom w:val="0"/>
              <w:divBdr>
                <w:top w:val="none" w:sz="0" w:space="0" w:color="auto"/>
                <w:left w:val="none" w:sz="0" w:space="0" w:color="auto"/>
                <w:bottom w:val="none" w:sz="0" w:space="0" w:color="auto"/>
                <w:right w:val="none" w:sz="0" w:space="0" w:color="auto"/>
              </w:divBdr>
            </w:div>
            <w:div w:id="210263863">
              <w:marLeft w:val="1134"/>
              <w:marRight w:val="0"/>
              <w:marTop w:val="0"/>
              <w:marBottom w:val="0"/>
              <w:divBdr>
                <w:top w:val="none" w:sz="0" w:space="0" w:color="auto"/>
                <w:left w:val="none" w:sz="0" w:space="0" w:color="auto"/>
                <w:bottom w:val="none" w:sz="0" w:space="0" w:color="auto"/>
                <w:right w:val="none" w:sz="0" w:space="0" w:color="auto"/>
              </w:divBdr>
            </w:div>
            <w:div w:id="1629891786">
              <w:marLeft w:val="0"/>
              <w:marRight w:val="0"/>
              <w:marTop w:val="0"/>
              <w:marBottom w:val="0"/>
              <w:divBdr>
                <w:top w:val="none" w:sz="0" w:space="0" w:color="auto"/>
                <w:left w:val="none" w:sz="0" w:space="0" w:color="auto"/>
                <w:bottom w:val="none" w:sz="0" w:space="0" w:color="auto"/>
                <w:right w:val="none" w:sz="0" w:space="0" w:color="auto"/>
              </w:divBdr>
            </w:div>
            <w:div w:id="1623029667">
              <w:marLeft w:val="1134"/>
              <w:marRight w:val="0"/>
              <w:marTop w:val="0"/>
              <w:marBottom w:val="0"/>
              <w:divBdr>
                <w:top w:val="none" w:sz="0" w:space="0" w:color="auto"/>
                <w:left w:val="none" w:sz="0" w:space="0" w:color="auto"/>
                <w:bottom w:val="none" w:sz="0" w:space="0" w:color="auto"/>
                <w:right w:val="none" w:sz="0" w:space="0" w:color="auto"/>
              </w:divBdr>
            </w:div>
            <w:div w:id="1485470863">
              <w:marLeft w:val="0"/>
              <w:marRight w:val="0"/>
              <w:marTop w:val="0"/>
              <w:marBottom w:val="0"/>
              <w:divBdr>
                <w:top w:val="none" w:sz="0" w:space="0" w:color="auto"/>
                <w:left w:val="none" w:sz="0" w:space="0" w:color="auto"/>
                <w:bottom w:val="none" w:sz="0" w:space="0" w:color="auto"/>
                <w:right w:val="none" w:sz="0" w:space="0" w:color="auto"/>
              </w:divBdr>
            </w:div>
            <w:div w:id="864944387">
              <w:marLeft w:val="1134"/>
              <w:marRight w:val="0"/>
              <w:marTop w:val="0"/>
              <w:marBottom w:val="0"/>
              <w:divBdr>
                <w:top w:val="none" w:sz="0" w:space="0" w:color="auto"/>
                <w:left w:val="none" w:sz="0" w:space="0" w:color="auto"/>
                <w:bottom w:val="none" w:sz="0" w:space="0" w:color="auto"/>
                <w:right w:val="none" w:sz="0" w:space="0" w:color="auto"/>
              </w:divBdr>
            </w:div>
            <w:div w:id="1766224106">
              <w:marLeft w:val="0"/>
              <w:marRight w:val="0"/>
              <w:marTop w:val="0"/>
              <w:marBottom w:val="0"/>
              <w:divBdr>
                <w:top w:val="none" w:sz="0" w:space="0" w:color="auto"/>
                <w:left w:val="none" w:sz="0" w:space="0" w:color="auto"/>
                <w:bottom w:val="none" w:sz="0" w:space="0" w:color="auto"/>
                <w:right w:val="none" w:sz="0" w:space="0" w:color="auto"/>
              </w:divBdr>
            </w:div>
            <w:div w:id="1511990460">
              <w:marLeft w:val="0"/>
              <w:marRight w:val="0"/>
              <w:marTop w:val="0"/>
              <w:marBottom w:val="0"/>
              <w:divBdr>
                <w:top w:val="none" w:sz="0" w:space="0" w:color="auto"/>
                <w:left w:val="none" w:sz="0" w:space="0" w:color="auto"/>
                <w:bottom w:val="none" w:sz="0" w:space="0" w:color="auto"/>
                <w:right w:val="none" w:sz="0" w:space="0" w:color="auto"/>
              </w:divBdr>
            </w:div>
            <w:div w:id="1932350727">
              <w:marLeft w:val="0"/>
              <w:marRight w:val="0"/>
              <w:marTop w:val="57"/>
              <w:marBottom w:val="0"/>
              <w:divBdr>
                <w:top w:val="none" w:sz="0" w:space="0" w:color="auto"/>
                <w:left w:val="none" w:sz="0" w:space="0" w:color="auto"/>
                <w:bottom w:val="none" w:sz="0" w:space="0" w:color="auto"/>
                <w:right w:val="none" w:sz="0" w:space="0" w:color="auto"/>
              </w:divBdr>
            </w:div>
            <w:div w:id="366872486">
              <w:marLeft w:val="0"/>
              <w:marRight w:val="0"/>
              <w:marTop w:val="0"/>
              <w:marBottom w:val="0"/>
              <w:divBdr>
                <w:top w:val="none" w:sz="0" w:space="0" w:color="auto"/>
                <w:left w:val="none" w:sz="0" w:space="0" w:color="auto"/>
                <w:bottom w:val="none" w:sz="0" w:space="0" w:color="auto"/>
                <w:right w:val="none" w:sz="0" w:space="0" w:color="auto"/>
              </w:divBdr>
            </w:div>
            <w:div w:id="1847406073">
              <w:marLeft w:val="0"/>
              <w:marRight w:val="0"/>
              <w:marTop w:val="0"/>
              <w:marBottom w:val="0"/>
              <w:divBdr>
                <w:top w:val="none" w:sz="0" w:space="0" w:color="auto"/>
                <w:left w:val="none" w:sz="0" w:space="0" w:color="auto"/>
                <w:bottom w:val="none" w:sz="0" w:space="0" w:color="auto"/>
                <w:right w:val="none" w:sz="0" w:space="0" w:color="auto"/>
              </w:divBdr>
            </w:div>
            <w:div w:id="1028993845">
              <w:marLeft w:val="0"/>
              <w:marRight w:val="0"/>
              <w:marTop w:val="57"/>
              <w:marBottom w:val="0"/>
              <w:divBdr>
                <w:top w:val="none" w:sz="0" w:space="0" w:color="auto"/>
                <w:left w:val="none" w:sz="0" w:space="0" w:color="auto"/>
                <w:bottom w:val="none" w:sz="0" w:space="0" w:color="auto"/>
                <w:right w:val="none" w:sz="0" w:space="0" w:color="auto"/>
              </w:divBdr>
            </w:div>
            <w:div w:id="4865468">
              <w:marLeft w:val="0"/>
              <w:marRight w:val="0"/>
              <w:marTop w:val="0"/>
              <w:marBottom w:val="57"/>
              <w:divBdr>
                <w:top w:val="none" w:sz="0" w:space="0" w:color="auto"/>
                <w:left w:val="none" w:sz="0" w:space="0" w:color="auto"/>
                <w:bottom w:val="none" w:sz="0" w:space="0" w:color="auto"/>
                <w:right w:val="none" w:sz="0" w:space="0" w:color="auto"/>
              </w:divBdr>
            </w:div>
            <w:div w:id="44451316">
              <w:marLeft w:val="0"/>
              <w:marRight w:val="0"/>
              <w:marTop w:val="0"/>
              <w:marBottom w:val="0"/>
              <w:divBdr>
                <w:top w:val="none" w:sz="0" w:space="0" w:color="auto"/>
                <w:left w:val="none" w:sz="0" w:space="0" w:color="auto"/>
                <w:bottom w:val="none" w:sz="0" w:space="0" w:color="auto"/>
                <w:right w:val="none" w:sz="0" w:space="0" w:color="auto"/>
              </w:divBdr>
            </w:div>
            <w:div w:id="782847799">
              <w:marLeft w:val="0"/>
              <w:marRight w:val="0"/>
              <w:marTop w:val="0"/>
              <w:marBottom w:val="0"/>
              <w:divBdr>
                <w:top w:val="none" w:sz="0" w:space="0" w:color="auto"/>
                <w:left w:val="none" w:sz="0" w:space="0" w:color="auto"/>
                <w:bottom w:val="none" w:sz="0" w:space="0" w:color="auto"/>
                <w:right w:val="none" w:sz="0" w:space="0" w:color="auto"/>
              </w:divBdr>
            </w:div>
            <w:div w:id="397217698">
              <w:marLeft w:val="0"/>
              <w:marRight w:val="227"/>
              <w:marTop w:val="0"/>
              <w:marBottom w:val="0"/>
              <w:divBdr>
                <w:top w:val="none" w:sz="0" w:space="0" w:color="auto"/>
                <w:left w:val="none" w:sz="0" w:space="0" w:color="auto"/>
                <w:bottom w:val="none" w:sz="0" w:space="0" w:color="auto"/>
                <w:right w:val="none" w:sz="0" w:space="0" w:color="auto"/>
              </w:divBdr>
            </w:div>
            <w:div w:id="1445732185">
              <w:marLeft w:val="0"/>
              <w:marRight w:val="227"/>
              <w:marTop w:val="0"/>
              <w:marBottom w:val="0"/>
              <w:divBdr>
                <w:top w:val="none" w:sz="0" w:space="0" w:color="auto"/>
                <w:left w:val="none" w:sz="0" w:space="0" w:color="auto"/>
                <w:bottom w:val="none" w:sz="0" w:space="0" w:color="auto"/>
                <w:right w:val="none" w:sz="0" w:space="0" w:color="auto"/>
              </w:divBdr>
            </w:div>
            <w:div w:id="850336994">
              <w:marLeft w:val="0"/>
              <w:marRight w:val="0"/>
              <w:marTop w:val="57"/>
              <w:marBottom w:val="0"/>
              <w:divBdr>
                <w:top w:val="none" w:sz="0" w:space="0" w:color="auto"/>
                <w:left w:val="none" w:sz="0" w:space="0" w:color="auto"/>
                <w:bottom w:val="none" w:sz="0" w:space="0" w:color="auto"/>
                <w:right w:val="none" w:sz="0" w:space="0" w:color="auto"/>
              </w:divBdr>
            </w:div>
            <w:div w:id="742026726">
              <w:marLeft w:val="0"/>
              <w:marRight w:val="0"/>
              <w:marTop w:val="113"/>
              <w:marBottom w:val="0"/>
              <w:divBdr>
                <w:top w:val="none" w:sz="0" w:space="0" w:color="auto"/>
                <w:left w:val="none" w:sz="0" w:space="0" w:color="auto"/>
                <w:bottom w:val="none" w:sz="0" w:space="0" w:color="auto"/>
                <w:right w:val="none" w:sz="0" w:space="0" w:color="auto"/>
              </w:divBdr>
            </w:div>
            <w:div w:id="738476913">
              <w:marLeft w:val="0"/>
              <w:marRight w:val="0"/>
              <w:marTop w:val="113"/>
              <w:marBottom w:val="0"/>
              <w:divBdr>
                <w:top w:val="none" w:sz="0" w:space="0" w:color="auto"/>
                <w:left w:val="none" w:sz="0" w:space="0" w:color="auto"/>
                <w:bottom w:val="none" w:sz="0" w:space="0" w:color="auto"/>
                <w:right w:val="none" w:sz="0" w:space="0" w:color="auto"/>
              </w:divBdr>
            </w:div>
            <w:div w:id="1730032545">
              <w:marLeft w:val="0"/>
              <w:marRight w:val="0"/>
              <w:marTop w:val="0"/>
              <w:marBottom w:val="0"/>
              <w:divBdr>
                <w:top w:val="none" w:sz="0" w:space="0" w:color="auto"/>
                <w:left w:val="none" w:sz="0" w:space="0" w:color="auto"/>
                <w:bottom w:val="none" w:sz="0" w:space="0" w:color="auto"/>
                <w:right w:val="none" w:sz="0" w:space="0" w:color="auto"/>
              </w:divBdr>
            </w:div>
            <w:div w:id="862090291">
              <w:marLeft w:val="0"/>
              <w:marRight w:val="0"/>
              <w:marTop w:val="0"/>
              <w:marBottom w:val="0"/>
              <w:divBdr>
                <w:top w:val="none" w:sz="0" w:space="0" w:color="auto"/>
                <w:left w:val="none" w:sz="0" w:space="0" w:color="auto"/>
                <w:bottom w:val="none" w:sz="0" w:space="0" w:color="auto"/>
                <w:right w:val="none" w:sz="0" w:space="0" w:color="auto"/>
              </w:divBdr>
            </w:div>
            <w:div w:id="35009963">
              <w:marLeft w:val="0"/>
              <w:marRight w:val="0"/>
              <w:marTop w:val="0"/>
              <w:marBottom w:val="0"/>
              <w:divBdr>
                <w:top w:val="none" w:sz="0" w:space="0" w:color="auto"/>
                <w:left w:val="none" w:sz="0" w:space="0" w:color="auto"/>
                <w:bottom w:val="none" w:sz="0" w:space="0" w:color="auto"/>
                <w:right w:val="none" w:sz="0" w:space="0" w:color="auto"/>
              </w:divBdr>
            </w:div>
            <w:div w:id="120536837">
              <w:marLeft w:val="0"/>
              <w:marRight w:val="0"/>
              <w:marTop w:val="0"/>
              <w:marBottom w:val="0"/>
              <w:divBdr>
                <w:top w:val="none" w:sz="0" w:space="0" w:color="auto"/>
                <w:left w:val="none" w:sz="0" w:space="0" w:color="auto"/>
                <w:bottom w:val="none" w:sz="0" w:space="0" w:color="auto"/>
                <w:right w:val="none" w:sz="0" w:space="0" w:color="auto"/>
              </w:divBdr>
            </w:div>
            <w:div w:id="794563894">
              <w:marLeft w:val="0"/>
              <w:marRight w:val="0"/>
              <w:marTop w:val="113"/>
              <w:marBottom w:val="57"/>
              <w:divBdr>
                <w:top w:val="none" w:sz="0" w:space="0" w:color="auto"/>
                <w:left w:val="none" w:sz="0" w:space="0" w:color="auto"/>
                <w:bottom w:val="none" w:sz="0" w:space="0" w:color="auto"/>
                <w:right w:val="none" w:sz="0" w:space="0" w:color="auto"/>
              </w:divBdr>
            </w:div>
            <w:div w:id="1160151026">
              <w:marLeft w:val="0"/>
              <w:marRight w:val="0"/>
              <w:marTop w:val="0"/>
              <w:marBottom w:val="0"/>
              <w:divBdr>
                <w:top w:val="none" w:sz="0" w:space="0" w:color="auto"/>
                <w:left w:val="none" w:sz="0" w:space="0" w:color="auto"/>
                <w:bottom w:val="none" w:sz="0" w:space="0" w:color="auto"/>
                <w:right w:val="none" w:sz="0" w:space="0" w:color="auto"/>
              </w:divBdr>
            </w:div>
            <w:div w:id="260572954">
              <w:marLeft w:val="0"/>
              <w:marRight w:val="0"/>
              <w:marTop w:val="0"/>
              <w:marBottom w:val="0"/>
              <w:divBdr>
                <w:top w:val="none" w:sz="0" w:space="0" w:color="auto"/>
                <w:left w:val="none" w:sz="0" w:space="0" w:color="auto"/>
                <w:bottom w:val="none" w:sz="0" w:space="0" w:color="auto"/>
                <w:right w:val="none" w:sz="0" w:space="0" w:color="auto"/>
              </w:divBdr>
            </w:div>
            <w:div w:id="2126388404">
              <w:marLeft w:val="0"/>
              <w:marRight w:val="0"/>
              <w:marTop w:val="0"/>
              <w:marBottom w:val="0"/>
              <w:divBdr>
                <w:top w:val="none" w:sz="0" w:space="0" w:color="auto"/>
                <w:left w:val="none" w:sz="0" w:space="0" w:color="auto"/>
                <w:bottom w:val="none" w:sz="0" w:space="0" w:color="auto"/>
                <w:right w:val="none" w:sz="0" w:space="0" w:color="auto"/>
              </w:divBdr>
            </w:div>
            <w:div w:id="833299459">
              <w:marLeft w:val="0"/>
              <w:marRight w:val="0"/>
              <w:marTop w:val="0"/>
              <w:marBottom w:val="0"/>
              <w:divBdr>
                <w:top w:val="none" w:sz="0" w:space="0" w:color="auto"/>
                <w:left w:val="none" w:sz="0" w:space="0" w:color="auto"/>
                <w:bottom w:val="none" w:sz="0" w:space="0" w:color="auto"/>
                <w:right w:val="none" w:sz="0" w:space="0" w:color="auto"/>
              </w:divBdr>
            </w:div>
            <w:div w:id="138154866">
              <w:marLeft w:val="0"/>
              <w:marRight w:val="0"/>
              <w:marTop w:val="0"/>
              <w:marBottom w:val="0"/>
              <w:divBdr>
                <w:top w:val="none" w:sz="0" w:space="0" w:color="auto"/>
                <w:left w:val="none" w:sz="0" w:space="0" w:color="auto"/>
                <w:bottom w:val="none" w:sz="0" w:space="0" w:color="auto"/>
                <w:right w:val="none" w:sz="0" w:space="0" w:color="auto"/>
              </w:divBdr>
            </w:div>
            <w:div w:id="121504745">
              <w:marLeft w:val="0"/>
              <w:marRight w:val="0"/>
              <w:marTop w:val="0"/>
              <w:marBottom w:val="0"/>
              <w:divBdr>
                <w:top w:val="none" w:sz="0" w:space="0" w:color="auto"/>
                <w:left w:val="none" w:sz="0" w:space="0" w:color="auto"/>
                <w:bottom w:val="none" w:sz="0" w:space="0" w:color="auto"/>
                <w:right w:val="none" w:sz="0" w:space="0" w:color="auto"/>
              </w:divBdr>
            </w:div>
            <w:div w:id="192773910">
              <w:marLeft w:val="0"/>
              <w:marRight w:val="0"/>
              <w:marTop w:val="0"/>
              <w:marBottom w:val="0"/>
              <w:divBdr>
                <w:top w:val="none" w:sz="0" w:space="0" w:color="auto"/>
                <w:left w:val="none" w:sz="0" w:space="0" w:color="auto"/>
                <w:bottom w:val="none" w:sz="0" w:space="0" w:color="auto"/>
                <w:right w:val="none" w:sz="0" w:space="0" w:color="auto"/>
              </w:divBdr>
            </w:div>
            <w:div w:id="328994040">
              <w:marLeft w:val="0"/>
              <w:marRight w:val="0"/>
              <w:marTop w:val="0"/>
              <w:marBottom w:val="0"/>
              <w:divBdr>
                <w:top w:val="none" w:sz="0" w:space="0" w:color="auto"/>
                <w:left w:val="none" w:sz="0" w:space="0" w:color="auto"/>
                <w:bottom w:val="none" w:sz="0" w:space="0" w:color="auto"/>
                <w:right w:val="none" w:sz="0" w:space="0" w:color="auto"/>
              </w:divBdr>
            </w:div>
            <w:div w:id="556013796">
              <w:marLeft w:val="0"/>
              <w:marRight w:val="0"/>
              <w:marTop w:val="0"/>
              <w:marBottom w:val="0"/>
              <w:divBdr>
                <w:top w:val="none" w:sz="0" w:space="0" w:color="auto"/>
                <w:left w:val="none" w:sz="0" w:space="0" w:color="auto"/>
                <w:bottom w:val="none" w:sz="0" w:space="0" w:color="auto"/>
                <w:right w:val="none" w:sz="0" w:space="0" w:color="auto"/>
              </w:divBdr>
            </w:div>
            <w:div w:id="1767459742">
              <w:marLeft w:val="0"/>
              <w:marRight w:val="0"/>
              <w:marTop w:val="0"/>
              <w:marBottom w:val="0"/>
              <w:divBdr>
                <w:top w:val="none" w:sz="0" w:space="0" w:color="auto"/>
                <w:left w:val="none" w:sz="0" w:space="0" w:color="auto"/>
                <w:bottom w:val="none" w:sz="0" w:space="0" w:color="auto"/>
                <w:right w:val="none" w:sz="0" w:space="0" w:color="auto"/>
              </w:divBdr>
            </w:div>
            <w:div w:id="237059538">
              <w:marLeft w:val="0"/>
              <w:marRight w:val="0"/>
              <w:marTop w:val="0"/>
              <w:marBottom w:val="0"/>
              <w:divBdr>
                <w:top w:val="none" w:sz="0" w:space="0" w:color="auto"/>
                <w:left w:val="none" w:sz="0" w:space="0" w:color="auto"/>
                <w:bottom w:val="none" w:sz="0" w:space="0" w:color="auto"/>
                <w:right w:val="none" w:sz="0" w:space="0" w:color="auto"/>
              </w:divBdr>
            </w:div>
            <w:div w:id="903561229">
              <w:marLeft w:val="0"/>
              <w:marRight w:val="0"/>
              <w:marTop w:val="0"/>
              <w:marBottom w:val="0"/>
              <w:divBdr>
                <w:top w:val="none" w:sz="0" w:space="0" w:color="auto"/>
                <w:left w:val="none" w:sz="0" w:space="0" w:color="auto"/>
                <w:bottom w:val="none" w:sz="0" w:space="0" w:color="auto"/>
                <w:right w:val="none" w:sz="0" w:space="0" w:color="auto"/>
              </w:divBdr>
            </w:div>
            <w:div w:id="1021930613">
              <w:marLeft w:val="0"/>
              <w:marRight w:val="0"/>
              <w:marTop w:val="0"/>
              <w:marBottom w:val="0"/>
              <w:divBdr>
                <w:top w:val="none" w:sz="0" w:space="0" w:color="auto"/>
                <w:left w:val="none" w:sz="0" w:space="0" w:color="auto"/>
                <w:bottom w:val="none" w:sz="0" w:space="0" w:color="auto"/>
                <w:right w:val="none" w:sz="0" w:space="0" w:color="auto"/>
              </w:divBdr>
            </w:div>
            <w:div w:id="1542327644">
              <w:marLeft w:val="0"/>
              <w:marRight w:val="0"/>
              <w:marTop w:val="0"/>
              <w:marBottom w:val="0"/>
              <w:divBdr>
                <w:top w:val="none" w:sz="0" w:space="0" w:color="auto"/>
                <w:left w:val="none" w:sz="0" w:space="0" w:color="auto"/>
                <w:bottom w:val="none" w:sz="0" w:space="0" w:color="auto"/>
                <w:right w:val="none" w:sz="0" w:space="0" w:color="auto"/>
              </w:divBdr>
            </w:div>
            <w:div w:id="433013597">
              <w:marLeft w:val="0"/>
              <w:marRight w:val="0"/>
              <w:marTop w:val="0"/>
              <w:marBottom w:val="0"/>
              <w:divBdr>
                <w:top w:val="none" w:sz="0" w:space="0" w:color="auto"/>
                <w:left w:val="none" w:sz="0" w:space="0" w:color="auto"/>
                <w:bottom w:val="none" w:sz="0" w:space="0" w:color="auto"/>
                <w:right w:val="none" w:sz="0" w:space="0" w:color="auto"/>
              </w:divBdr>
            </w:div>
            <w:div w:id="1375273215">
              <w:marLeft w:val="0"/>
              <w:marRight w:val="0"/>
              <w:marTop w:val="0"/>
              <w:marBottom w:val="0"/>
              <w:divBdr>
                <w:top w:val="none" w:sz="0" w:space="0" w:color="auto"/>
                <w:left w:val="none" w:sz="0" w:space="0" w:color="auto"/>
                <w:bottom w:val="none" w:sz="0" w:space="0" w:color="auto"/>
                <w:right w:val="none" w:sz="0" w:space="0" w:color="auto"/>
              </w:divBdr>
            </w:div>
            <w:div w:id="1005746703">
              <w:marLeft w:val="0"/>
              <w:marRight w:val="0"/>
              <w:marTop w:val="0"/>
              <w:marBottom w:val="0"/>
              <w:divBdr>
                <w:top w:val="none" w:sz="0" w:space="0" w:color="auto"/>
                <w:left w:val="none" w:sz="0" w:space="0" w:color="auto"/>
                <w:bottom w:val="none" w:sz="0" w:space="0" w:color="auto"/>
                <w:right w:val="none" w:sz="0" w:space="0" w:color="auto"/>
              </w:divBdr>
            </w:div>
            <w:div w:id="1160998343">
              <w:marLeft w:val="0"/>
              <w:marRight w:val="0"/>
              <w:marTop w:val="0"/>
              <w:marBottom w:val="0"/>
              <w:divBdr>
                <w:top w:val="none" w:sz="0" w:space="0" w:color="auto"/>
                <w:left w:val="none" w:sz="0" w:space="0" w:color="auto"/>
                <w:bottom w:val="none" w:sz="0" w:space="0" w:color="auto"/>
                <w:right w:val="none" w:sz="0" w:space="0" w:color="auto"/>
              </w:divBdr>
            </w:div>
            <w:div w:id="480317346">
              <w:marLeft w:val="0"/>
              <w:marRight w:val="0"/>
              <w:marTop w:val="0"/>
              <w:marBottom w:val="0"/>
              <w:divBdr>
                <w:top w:val="none" w:sz="0" w:space="0" w:color="auto"/>
                <w:left w:val="none" w:sz="0" w:space="0" w:color="auto"/>
                <w:bottom w:val="none" w:sz="0" w:space="0" w:color="auto"/>
                <w:right w:val="none" w:sz="0" w:space="0" w:color="auto"/>
              </w:divBdr>
            </w:div>
            <w:div w:id="1347635544">
              <w:marLeft w:val="0"/>
              <w:marRight w:val="0"/>
              <w:marTop w:val="0"/>
              <w:marBottom w:val="0"/>
              <w:divBdr>
                <w:top w:val="none" w:sz="0" w:space="0" w:color="auto"/>
                <w:left w:val="none" w:sz="0" w:space="0" w:color="auto"/>
                <w:bottom w:val="none" w:sz="0" w:space="0" w:color="auto"/>
                <w:right w:val="none" w:sz="0" w:space="0" w:color="auto"/>
              </w:divBdr>
            </w:div>
            <w:div w:id="1360812826">
              <w:marLeft w:val="0"/>
              <w:marRight w:val="0"/>
              <w:marTop w:val="0"/>
              <w:marBottom w:val="0"/>
              <w:divBdr>
                <w:top w:val="none" w:sz="0" w:space="0" w:color="auto"/>
                <w:left w:val="none" w:sz="0" w:space="0" w:color="auto"/>
                <w:bottom w:val="none" w:sz="0" w:space="0" w:color="auto"/>
                <w:right w:val="none" w:sz="0" w:space="0" w:color="auto"/>
              </w:divBdr>
            </w:div>
            <w:div w:id="231622027">
              <w:marLeft w:val="0"/>
              <w:marRight w:val="0"/>
              <w:marTop w:val="0"/>
              <w:marBottom w:val="0"/>
              <w:divBdr>
                <w:top w:val="none" w:sz="0" w:space="0" w:color="auto"/>
                <w:left w:val="none" w:sz="0" w:space="0" w:color="auto"/>
                <w:bottom w:val="none" w:sz="0" w:space="0" w:color="auto"/>
                <w:right w:val="none" w:sz="0" w:space="0" w:color="auto"/>
              </w:divBdr>
            </w:div>
            <w:div w:id="172889712">
              <w:marLeft w:val="0"/>
              <w:marRight w:val="0"/>
              <w:marTop w:val="0"/>
              <w:marBottom w:val="0"/>
              <w:divBdr>
                <w:top w:val="none" w:sz="0" w:space="0" w:color="auto"/>
                <w:left w:val="none" w:sz="0" w:space="0" w:color="auto"/>
                <w:bottom w:val="none" w:sz="0" w:space="0" w:color="auto"/>
                <w:right w:val="none" w:sz="0" w:space="0" w:color="auto"/>
              </w:divBdr>
            </w:div>
            <w:div w:id="1707095590">
              <w:marLeft w:val="0"/>
              <w:marRight w:val="0"/>
              <w:marTop w:val="0"/>
              <w:marBottom w:val="0"/>
              <w:divBdr>
                <w:top w:val="none" w:sz="0" w:space="0" w:color="auto"/>
                <w:left w:val="none" w:sz="0" w:space="0" w:color="auto"/>
                <w:bottom w:val="none" w:sz="0" w:space="0" w:color="auto"/>
                <w:right w:val="none" w:sz="0" w:space="0" w:color="auto"/>
              </w:divBdr>
            </w:div>
            <w:div w:id="1796169370">
              <w:marLeft w:val="0"/>
              <w:marRight w:val="0"/>
              <w:marTop w:val="0"/>
              <w:marBottom w:val="0"/>
              <w:divBdr>
                <w:top w:val="none" w:sz="0" w:space="0" w:color="auto"/>
                <w:left w:val="none" w:sz="0" w:space="0" w:color="auto"/>
                <w:bottom w:val="none" w:sz="0" w:space="0" w:color="auto"/>
                <w:right w:val="none" w:sz="0" w:space="0" w:color="auto"/>
              </w:divBdr>
            </w:div>
            <w:div w:id="1790707695">
              <w:marLeft w:val="0"/>
              <w:marRight w:val="0"/>
              <w:marTop w:val="113"/>
              <w:marBottom w:val="0"/>
              <w:divBdr>
                <w:top w:val="none" w:sz="0" w:space="0" w:color="auto"/>
                <w:left w:val="none" w:sz="0" w:space="0" w:color="auto"/>
                <w:bottom w:val="none" w:sz="0" w:space="0" w:color="auto"/>
                <w:right w:val="none" w:sz="0" w:space="0" w:color="auto"/>
              </w:divBdr>
            </w:div>
            <w:div w:id="1758281955">
              <w:marLeft w:val="0"/>
              <w:marRight w:val="0"/>
              <w:marTop w:val="0"/>
              <w:marBottom w:val="0"/>
              <w:divBdr>
                <w:top w:val="none" w:sz="0" w:space="0" w:color="auto"/>
                <w:left w:val="none" w:sz="0" w:space="0" w:color="auto"/>
                <w:bottom w:val="none" w:sz="0" w:space="0" w:color="auto"/>
                <w:right w:val="none" w:sz="0" w:space="0" w:color="auto"/>
              </w:divBdr>
            </w:div>
            <w:div w:id="1887521095">
              <w:marLeft w:val="0"/>
              <w:marRight w:val="0"/>
              <w:marTop w:val="0"/>
              <w:marBottom w:val="0"/>
              <w:divBdr>
                <w:top w:val="none" w:sz="0" w:space="0" w:color="auto"/>
                <w:left w:val="none" w:sz="0" w:space="0" w:color="auto"/>
                <w:bottom w:val="none" w:sz="0" w:space="0" w:color="auto"/>
                <w:right w:val="none" w:sz="0" w:space="0" w:color="auto"/>
              </w:divBdr>
            </w:div>
            <w:div w:id="1072703747">
              <w:marLeft w:val="0"/>
              <w:marRight w:val="0"/>
              <w:marTop w:val="113"/>
              <w:marBottom w:val="0"/>
              <w:divBdr>
                <w:top w:val="none" w:sz="0" w:space="0" w:color="auto"/>
                <w:left w:val="none" w:sz="0" w:space="0" w:color="auto"/>
                <w:bottom w:val="none" w:sz="0" w:space="0" w:color="auto"/>
                <w:right w:val="none" w:sz="0" w:space="0" w:color="auto"/>
              </w:divBdr>
            </w:div>
            <w:div w:id="2111120820">
              <w:marLeft w:val="0"/>
              <w:marRight w:val="0"/>
              <w:marTop w:val="113"/>
              <w:marBottom w:val="0"/>
              <w:divBdr>
                <w:top w:val="none" w:sz="0" w:space="0" w:color="auto"/>
                <w:left w:val="none" w:sz="0" w:space="0" w:color="auto"/>
                <w:bottom w:val="none" w:sz="0" w:space="0" w:color="auto"/>
                <w:right w:val="none" w:sz="0" w:space="0" w:color="auto"/>
              </w:divBdr>
            </w:div>
            <w:div w:id="8871659">
              <w:marLeft w:val="0"/>
              <w:marRight w:val="0"/>
              <w:marTop w:val="0"/>
              <w:marBottom w:val="0"/>
              <w:divBdr>
                <w:top w:val="none" w:sz="0" w:space="0" w:color="auto"/>
                <w:left w:val="none" w:sz="0" w:space="0" w:color="auto"/>
                <w:bottom w:val="none" w:sz="0" w:space="0" w:color="auto"/>
                <w:right w:val="none" w:sz="0" w:space="0" w:color="auto"/>
              </w:divBdr>
            </w:div>
            <w:div w:id="2031836273">
              <w:marLeft w:val="0"/>
              <w:marRight w:val="0"/>
              <w:marTop w:val="0"/>
              <w:marBottom w:val="0"/>
              <w:divBdr>
                <w:top w:val="none" w:sz="0" w:space="0" w:color="auto"/>
                <w:left w:val="none" w:sz="0" w:space="0" w:color="auto"/>
                <w:bottom w:val="none" w:sz="0" w:space="0" w:color="auto"/>
                <w:right w:val="none" w:sz="0" w:space="0" w:color="auto"/>
              </w:divBdr>
            </w:div>
            <w:div w:id="1951011310">
              <w:marLeft w:val="0"/>
              <w:marRight w:val="0"/>
              <w:marTop w:val="0"/>
              <w:marBottom w:val="0"/>
              <w:divBdr>
                <w:top w:val="none" w:sz="0" w:space="0" w:color="auto"/>
                <w:left w:val="none" w:sz="0" w:space="0" w:color="auto"/>
                <w:bottom w:val="none" w:sz="0" w:space="0" w:color="auto"/>
                <w:right w:val="none" w:sz="0" w:space="0" w:color="auto"/>
              </w:divBdr>
            </w:div>
            <w:div w:id="1937447151">
              <w:marLeft w:val="0"/>
              <w:marRight w:val="0"/>
              <w:marTop w:val="0"/>
              <w:marBottom w:val="0"/>
              <w:divBdr>
                <w:top w:val="none" w:sz="0" w:space="0" w:color="auto"/>
                <w:left w:val="none" w:sz="0" w:space="0" w:color="auto"/>
                <w:bottom w:val="none" w:sz="0" w:space="0" w:color="auto"/>
                <w:right w:val="none" w:sz="0" w:space="0" w:color="auto"/>
              </w:divBdr>
            </w:div>
            <w:div w:id="162822613">
              <w:marLeft w:val="0"/>
              <w:marRight w:val="0"/>
              <w:marTop w:val="0"/>
              <w:marBottom w:val="0"/>
              <w:divBdr>
                <w:top w:val="none" w:sz="0" w:space="0" w:color="auto"/>
                <w:left w:val="none" w:sz="0" w:space="0" w:color="auto"/>
                <w:bottom w:val="none" w:sz="0" w:space="0" w:color="auto"/>
                <w:right w:val="none" w:sz="0" w:space="0" w:color="auto"/>
              </w:divBdr>
            </w:div>
            <w:div w:id="453713395">
              <w:marLeft w:val="0"/>
              <w:marRight w:val="0"/>
              <w:marTop w:val="0"/>
              <w:marBottom w:val="0"/>
              <w:divBdr>
                <w:top w:val="none" w:sz="0" w:space="0" w:color="auto"/>
                <w:left w:val="none" w:sz="0" w:space="0" w:color="auto"/>
                <w:bottom w:val="none" w:sz="0" w:space="0" w:color="auto"/>
                <w:right w:val="none" w:sz="0" w:space="0" w:color="auto"/>
              </w:divBdr>
            </w:div>
            <w:div w:id="84352402">
              <w:marLeft w:val="0"/>
              <w:marRight w:val="0"/>
              <w:marTop w:val="0"/>
              <w:marBottom w:val="0"/>
              <w:divBdr>
                <w:top w:val="none" w:sz="0" w:space="0" w:color="auto"/>
                <w:left w:val="none" w:sz="0" w:space="0" w:color="auto"/>
                <w:bottom w:val="none" w:sz="0" w:space="0" w:color="auto"/>
                <w:right w:val="none" w:sz="0" w:space="0" w:color="auto"/>
              </w:divBdr>
            </w:div>
            <w:div w:id="33317177">
              <w:marLeft w:val="0"/>
              <w:marRight w:val="0"/>
              <w:marTop w:val="0"/>
              <w:marBottom w:val="0"/>
              <w:divBdr>
                <w:top w:val="none" w:sz="0" w:space="0" w:color="auto"/>
                <w:left w:val="none" w:sz="0" w:space="0" w:color="auto"/>
                <w:bottom w:val="none" w:sz="0" w:space="0" w:color="auto"/>
                <w:right w:val="none" w:sz="0" w:space="0" w:color="auto"/>
              </w:divBdr>
            </w:div>
            <w:div w:id="1792824991">
              <w:marLeft w:val="0"/>
              <w:marRight w:val="0"/>
              <w:marTop w:val="0"/>
              <w:marBottom w:val="0"/>
              <w:divBdr>
                <w:top w:val="none" w:sz="0" w:space="0" w:color="auto"/>
                <w:left w:val="none" w:sz="0" w:space="0" w:color="auto"/>
                <w:bottom w:val="none" w:sz="0" w:space="0" w:color="auto"/>
                <w:right w:val="none" w:sz="0" w:space="0" w:color="auto"/>
              </w:divBdr>
            </w:div>
            <w:div w:id="693776194">
              <w:marLeft w:val="0"/>
              <w:marRight w:val="0"/>
              <w:marTop w:val="0"/>
              <w:marBottom w:val="0"/>
              <w:divBdr>
                <w:top w:val="none" w:sz="0" w:space="0" w:color="auto"/>
                <w:left w:val="none" w:sz="0" w:space="0" w:color="auto"/>
                <w:bottom w:val="none" w:sz="0" w:space="0" w:color="auto"/>
                <w:right w:val="none" w:sz="0" w:space="0" w:color="auto"/>
              </w:divBdr>
            </w:div>
            <w:div w:id="348874817">
              <w:marLeft w:val="0"/>
              <w:marRight w:val="0"/>
              <w:marTop w:val="0"/>
              <w:marBottom w:val="0"/>
              <w:divBdr>
                <w:top w:val="none" w:sz="0" w:space="0" w:color="auto"/>
                <w:left w:val="none" w:sz="0" w:space="0" w:color="auto"/>
                <w:bottom w:val="none" w:sz="0" w:space="0" w:color="auto"/>
                <w:right w:val="none" w:sz="0" w:space="0" w:color="auto"/>
              </w:divBdr>
            </w:div>
            <w:div w:id="890921376">
              <w:marLeft w:val="0"/>
              <w:marRight w:val="0"/>
              <w:marTop w:val="0"/>
              <w:marBottom w:val="0"/>
              <w:divBdr>
                <w:top w:val="none" w:sz="0" w:space="0" w:color="auto"/>
                <w:left w:val="none" w:sz="0" w:space="0" w:color="auto"/>
                <w:bottom w:val="none" w:sz="0" w:space="0" w:color="auto"/>
                <w:right w:val="none" w:sz="0" w:space="0" w:color="auto"/>
              </w:divBdr>
            </w:div>
            <w:div w:id="1867599728">
              <w:marLeft w:val="0"/>
              <w:marRight w:val="0"/>
              <w:marTop w:val="0"/>
              <w:marBottom w:val="0"/>
              <w:divBdr>
                <w:top w:val="none" w:sz="0" w:space="0" w:color="auto"/>
                <w:left w:val="none" w:sz="0" w:space="0" w:color="auto"/>
                <w:bottom w:val="none" w:sz="0" w:space="0" w:color="auto"/>
                <w:right w:val="none" w:sz="0" w:space="0" w:color="auto"/>
              </w:divBdr>
            </w:div>
            <w:div w:id="156312636">
              <w:marLeft w:val="0"/>
              <w:marRight w:val="0"/>
              <w:marTop w:val="0"/>
              <w:marBottom w:val="0"/>
              <w:divBdr>
                <w:top w:val="none" w:sz="0" w:space="0" w:color="auto"/>
                <w:left w:val="none" w:sz="0" w:space="0" w:color="auto"/>
                <w:bottom w:val="none" w:sz="0" w:space="0" w:color="auto"/>
                <w:right w:val="none" w:sz="0" w:space="0" w:color="auto"/>
              </w:divBdr>
            </w:div>
            <w:div w:id="854659891">
              <w:marLeft w:val="0"/>
              <w:marRight w:val="0"/>
              <w:marTop w:val="0"/>
              <w:marBottom w:val="0"/>
              <w:divBdr>
                <w:top w:val="none" w:sz="0" w:space="0" w:color="auto"/>
                <w:left w:val="none" w:sz="0" w:space="0" w:color="auto"/>
                <w:bottom w:val="none" w:sz="0" w:space="0" w:color="auto"/>
                <w:right w:val="none" w:sz="0" w:space="0" w:color="auto"/>
              </w:divBdr>
            </w:div>
            <w:div w:id="726806680">
              <w:marLeft w:val="0"/>
              <w:marRight w:val="0"/>
              <w:marTop w:val="0"/>
              <w:marBottom w:val="0"/>
              <w:divBdr>
                <w:top w:val="none" w:sz="0" w:space="0" w:color="auto"/>
                <w:left w:val="none" w:sz="0" w:space="0" w:color="auto"/>
                <w:bottom w:val="none" w:sz="0" w:space="0" w:color="auto"/>
                <w:right w:val="none" w:sz="0" w:space="0" w:color="auto"/>
              </w:divBdr>
            </w:div>
            <w:div w:id="1535341975">
              <w:marLeft w:val="0"/>
              <w:marRight w:val="0"/>
              <w:marTop w:val="0"/>
              <w:marBottom w:val="0"/>
              <w:divBdr>
                <w:top w:val="none" w:sz="0" w:space="0" w:color="auto"/>
                <w:left w:val="none" w:sz="0" w:space="0" w:color="auto"/>
                <w:bottom w:val="none" w:sz="0" w:space="0" w:color="auto"/>
                <w:right w:val="none" w:sz="0" w:space="0" w:color="auto"/>
              </w:divBdr>
            </w:div>
            <w:div w:id="1517693372">
              <w:marLeft w:val="0"/>
              <w:marRight w:val="0"/>
              <w:marTop w:val="0"/>
              <w:marBottom w:val="0"/>
              <w:divBdr>
                <w:top w:val="none" w:sz="0" w:space="0" w:color="auto"/>
                <w:left w:val="none" w:sz="0" w:space="0" w:color="auto"/>
                <w:bottom w:val="none" w:sz="0" w:space="0" w:color="auto"/>
                <w:right w:val="none" w:sz="0" w:space="0" w:color="auto"/>
              </w:divBdr>
            </w:div>
            <w:div w:id="854196469">
              <w:marLeft w:val="0"/>
              <w:marRight w:val="0"/>
              <w:marTop w:val="0"/>
              <w:marBottom w:val="0"/>
              <w:divBdr>
                <w:top w:val="none" w:sz="0" w:space="0" w:color="auto"/>
                <w:left w:val="none" w:sz="0" w:space="0" w:color="auto"/>
                <w:bottom w:val="none" w:sz="0" w:space="0" w:color="auto"/>
                <w:right w:val="none" w:sz="0" w:space="0" w:color="auto"/>
              </w:divBdr>
            </w:div>
            <w:div w:id="1318529635">
              <w:marLeft w:val="0"/>
              <w:marRight w:val="0"/>
              <w:marTop w:val="0"/>
              <w:marBottom w:val="0"/>
              <w:divBdr>
                <w:top w:val="none" w:sz="0" w:space="0" w:color="auto"/>
                <w:left w:val="none" w:sz="0" w:space="0" w:color="auto"/>
                <w:bottom w:val="none" w:sz="0" w:space="0" w:color="auto"/>
                <w:right w:val="none" w:sz="0" w:space="0" w:color="auto"/>
              </w:divBdr>
            </w:div>
            <w:div w:id="755708311">
              <w:marLeft w:val="0"/>
              <w:marRight w:val="0"/>
              <w:marTop w:val="0"/>
              <w:marBottom w:val="0"/>
              <w:divBdr>
                <w:top w:val="none" w:sz="0" w:space="0" w:color="auto"/>
                <w:left w:val="none" w:sz="0" w:space="0" w:color="auto"/>
                <w:bottom w:val="none" w:sz="0" w:space="0" w:color="auto"/>
                <w:right w:val="none" w:sz="0" w:space="0" w:color="auto"/>
              </w:divBdr>
            </w:div>
            <w:div w:id="2039771581">
              <w:marLeft w:val="0"/>
              <w:marRight w:val="0"/>
              <w:marTop w:val="0"/>
              <w:marBottom w:val="0"/>
              <w:divBdr>
                <w:top w:val="none" w:sz="0" w:space="0" w:color="auto"/>
                <w:left w:val="none" w:sz="0" w:space="0" w:color="auto"/>
                <w:bottom w:val="none" w:sz="0" w:space="0" w:color="auto"/>
                <w:right w:val="none" w:sz="0" w:space="0" w:color="auto"/>
              </w:divBdr>
            </w:div>
            <w:div w:id="446969977">
              <w:marLeft w:val="0"/>
              <w:marRight w:val="0"/>
              <w:marTop w:val="0"/>
              <w:marBottom w:val="0"/>
              <w:divBdr>
                <w:top w:val="none" w:sz="0" w:space="0" w:color="auto"/>
                <w:left w:val="none" w:sz="0" w:space="0" w:color="auto"/>
                <w:bottom w:val="none" w:sz="0" w:space="0" w:color="auto"/>
                <w:right w:val="none" w:sz="0" w:space="0" w:color="auto"/>
              </w:divBdr>
            </w:div>
            <w:div w:id="194583845">
              <w:marLeft w:val="0"/>
              <w:marRight w:val="0"/>
              <w:marTop w:val="0"/>
              <w:marBottom w:val="0"/>
              <w:divBdr>
                <w:top w:val="none" w:sz="0" w:space="0" w:color="auto"/>
                <w:left w:val="none" w:sz="0" w:space="0" w:color="auto"/>
                <w:bottom w:val="none" w:sz="0" w:space="0" w:color="auto"/>
                <w:right w:val="none" w:sz="0" w:space="0" w:color="auto"/>
              </w:divBdr>
            </w:div>
            <w:div w:id="920796293">
              <w:marLeft w:val="0"/>
              <w:marRight w:val="0"/>
              <w:marTop w:val="0"/>
              <w:marBottom w:val="0"/>
              <w:divBdr>
                <w:top w:val="none" w:sz="0" w:space="0" w:color="auto"/>
                <w:left w:val="none" w:sz="0" w:space="0" w:color="auto"/>
                <w:bottom w:val="none" w:sz="0" w:space="0" w:color="auto"/>
                <w:right w:val="none" w:sz="0" w:space="0" w:color="auto"/>
              </w:divBdr>
            </w:div>
            <w:div w:id="1254314358">
              <w:marLeft w:val="0"/>
              <w:marRight w:val="0"/>
              <w:marTop w:val="0"/>
              <w:marBottom w:val="0"/>
              <w:divBdr>
                <w:top w:val="none" w:sz="0" w:space="0" w:color="auto"/>
                <w:left w:val="none" w:sz="0" w:space="0" w:color="auto"/>
                <w:bottom w:val="none" w:sz="0" w:space="0" w:color="auto"/>
                <w:right w:val="none" w:sz="0" w:space="0" w:color="auto"/>
              </w:divBdr>
            </w:div>
            <w:div w:id="1291203317">
              <w:marLeft w:val="0"/>
              <w:marRight w:val="0"/>
              <w:marTop w:val="0"/>
              <w:marBottom w:val="0"/>
              <w:divBdr>
                <w:top w:val="none" w:sz="0" w:space="0" w:color="auto"/>
                <w:left w:val="none" w:sz="0" w:space="0" w:color="auto"/>
                <w:bottom w:val="none" w:sz="0" w:space="0" w:color="auto"/>
                <w:right w:val="none" w:sz="0" w:space="0" w:color="auto"/>
              </w:divBdr>
            </w:div>
            <w:div w:id="1138768236">
              <w:marLeft w:val="0"/>
              <w:marRight w:val="0"/>
              <w:marTop w:val="120"/>
              <w:marBottom w:val="120"/>
              <w:divBdr>
                <w:top w:val="none" w:sz="0" w:space="0" w:color="auto"/>
                <w:left w:val="none" w:sz="0" w:space="0" w:color="auto"/>
                <w:bottom w:val="none" w:sz="0" w:space="0" w:color="auto"/>
                <w:right w:val="none" w:sz="0" w:space="0" w:color="auto"/>
              </w:divBdr>
            </w:div>
            <w:div w:id="2138638371">
              <w:marLeft w:val="0"/>
              <w:marRight w:val="0"/>
              <w:marTop w:val="0"/>
              <w:marBottom w:val="0"/>
              <w:divBdr>
                <w:top w:val="none" w:sz="0" w:space="0" w:color="auto"/>
                <w:left w:val="none" w:sz="0" w:space="0" w:color="auto"/>
                <w:bottom w:val="none" w:sz="0" w:space="0" w:color="auto"/>
                <w:right w:val="none" w:sz="0" w:space="0" w:color="auto"/>
              </w:divBdr>
            </w:div>
            <w:div w:id="1077364086">
              <w:marLeft w:val="0"/>
              <w:marRight w:val="0"/>
              <w:marTop w:val="0"/>
              <w:marBottom w:val="0"/>
              <w:divBdr>
                <w:top w:val="none" w:sz="0" w:space="0" w:color="auto"/>
                <w:left w:val="none" w:sz="0" w:space="0" w:color="auto"/>
                <w:bottom w:val="none" w:sz="0" w:space="0" w:color="auto"/>
                <w:right w:val="none" w:sz="0" w:space="0" w:color="auto"/>
              </w:divBdr>
            </w:div>
            <w:div w:id="1740252795">
              <w:marLeft w:val="0"/>
              <w:marRight w:val="0"/>
              <w:marTop w:val="0"/>
              <w:marBottom w:val="0"/>
              <w:divBdr>
                <w:top w:val="none" w:sz="0" w:space="0" w:color="auto"/>
                <w:left w:val="none" w:sz="0" w:space="0" w:color="auto"/>
                <w:bottom w:val="none" w:sz="0" w:space="0" w:color="auto"/>
                <w:right w:val="none" w:sz="0" w:space="0" w:color="auto"/>
              </w:divBdr>
            </w:div>
            <w:div w:id="1089738079">
              <w:marLeft w:val="0"/>
              <w:marRight w:val="0"/>
              <w:marTop w:val="0"/>
              <w:marBottom w:val="0"/>
              <w:divBdr>
                <w:top w:val="none" w:sz="0" w:space="0" w:color="auto"/>
                <w:left w:val="none" w:sz="0" w:space="0" w:color="auto"/>
                <w:bottom w:val="none" w:sz="0" w:space="0" w:color="auto"/>
                <w:right w:val="none" w:sz="0" w:space="0" w:color="auto"/>
              </w:divBdr>
            </w:div>
            <w:div w:id="1856843840">
              <w:marLeft w:val="0"/>
              <w:marRight w:val="0"/>
              <w:marTop w:val="0"/>
              <w:marBottom w:val="0"/>
              <w:divBdr>
                <w:top w:val="none" w:sz="0" w:space="0" w:color="auto"/>
                <w:left w:val="none" w:sz="0" w:space="0" w:color="auto"/>
                <w:bottom w:val="none" w:sz="0" w:space="0" w:color="auto"/>
                <w:right w:val="none" w:sz="0" w:space="0" w:color="auto"/>
              </w:divBdr>
            </w:div>
            <w:div w:id="312682951">
              <w:marLeft w:val="0"/>
              <w:marRight w:val="0"/>
              <w:marTop w:val="0"/>
              <w:marBottom w:val="0"/>
              <w:divBdr>
                <w:top w:val="none" w:sz="0" w:space="0" w:color="auto"/>
                <w:left w:val="none" w:sz="0" w:space="0" w:color="auto"/>
                <w:bottom w:val="none" w:sz="0" w:space="0" w:color="auto"/>
                <w:right w:val="none" w:sz="0" w:space="0" w:color="auto"/>
              </w:divBdr>
            </w:div>
            <w:div w:id="1572083067">
              <w:marLeft w:val="0"/>
              <w:marRight w:val="0"/>
              <w:marTop w:val="0"/>
              <w:marBottom w:val="0"/>
              <w:divBdr>
                <w:top w:val="none" w:sz="0" w:space="0" w:color="auto"/>
                <w:left w:val="none" w:sz="0" w:space="0" w:color="auto"/>
                <w:bottom w:val="none" w:sz="0" w:space="0" w:color="auto"/>
                <w:right w:val="none" w:sz="0" w:space="0" w:color="auto"/>
              </w:divBdr>
            </w:div>
            <w:div w:id="811679406">
              <w:marLeft w:val="0"/>
              <w:marRight w:val="0"/>
              <w:marTop w:val="0"/>
              <w:marBottom w:val="0"/>
              <w:divBdr>
                <w:top w:val="none" w:sz="0" w:space="0" w:color="auto"/>
                <w:left w:val="none" w:sz="0" w:space="0" w:color="auto"/>
                <w:bottom w:val="none" w:sz="0" w:space="0" w:color="auto"/>
                <w:right w:val="none" w:sz="0" w:space="0" w:color="auto"/>
              </w:divBdr>
            </w:div>
            <w:div w:id="646738298">
              <w:marLeft w:val="0"/>
              <w:marRight w:val="0"/>
              <w:marTop w:val="0"/>
              <w:marBottom w:val="0"/>
              <w:divBdr>
                <w:top w:val="none" w:sz="0" w:space="0" w:color="auto"/>
                <w:left w:val="none" w:sz="0" w:space="0" w:color="auto"/>
                <w:bottom w:val="none" w:sz="0" w:space="0" w:color="auto"/>
                <w:right w:val="none" w:sz="0" w:space="0" w:color="auto"/>
              </w:divBdr>
            </w:div>
            <w:div w:id="202445067">
              <w:marLeft w:val="0"/>
              <w:marRight w:val="0"/>
              <w:marTop w:val="0"/>
              <w:marBottom w:val="0"/>
              <w:divBdr>
                <w:top w:val="none" w:sz="0" w:space="0" w:color="auto"/>
                <w:left w:val="none" w:sz="0" w:space="0" w:color="auto"/>
                <w:bottom w:val="none" w:sz="0" w:space="0" w:color="auto"/>
                <w:right w:val="none" w:sz="0" w:space="0" w:color="auto"/>
              </w:divBdr>
            </w:div>
            <w:div w:id="1321617927">
              <w:marLeft w:val="0"/>
              <w:marRight w:val="0"/>
              <w:marTop w:val="0"/>
              <w:marBottom w:val="0"/>
              <w:divBdr>
                <w:top w:val="none" w:sz="0" w:space="0" w:color="auto"/>
                <w:left w:val="none" w:sz="0" w:space="0" w:color="auto"/>
                <w:bottom w:val="none" w:sz="0" w:space="0" w:color="auto"/>
                <w:right w:val="none" w:sz="0" w:space="0" w:color="auto"/>
              </w:divBdr>
            </w:div>
            <w:div w:id="501815574">
              <w:marLeft w:val="0"/>
              <w:marRight w:val="0"/>
              <w:marTop w:val="0"/>
              <w:marBottom w:val="0"/>
              <w:divBdr>
                <w:top w:val="none" w:sz="0" w:space="0" w:color="auto"/>
                <w:left w:val="none" w:sz="0" w:space="0" w:color="auto"/>
                <w:bottom w:val="none" w:sz="0" w:space="0" w:color="auto"/>
                <w:right w:val="none" w:sz="0" w:space="0" w:color="auto"/>
              </w:divBdr>
            </w:div>
            <w:div w:id="1835685077">
              <w:marLeft w:val="0"/>
              <w:marRight w:val="0"/>
              <w:marTop w:val="0"/>
              <w:marBottom w:val="0"/>
              <w:divBdr>
                <w:top w:val="none" w:sz="0" w:space="0" w:color="auto"/>
                <w:left w:val="none" w:sz="0" w:space="0" w:color="auto"/>
                <w:bottom w:val="none" w:sz="0" w:space="0" w:color="auto"/>
                <w:right w:val="none" w:sz="0" w:space="0" w:color="auto"/>
              </w:divBdr>
            </w:div>
          </w:divsChild>
        </w:div>
        <w:div w:id="291593997">
          <w:marLeft w:val="0"/>
          <w:marRight w:val="0"/>
          <w:marTop w:val="0"/>
          <w:marBottom w:val="0"/>
          <w:divBdr>
            <w:top w:val="none" w:sz="0" w:space="0" w:color="auto"/>
            <w:left w:val="none" w:sz="0" w:space="0" w:color="auto"/>
            <w:bottom w:val="none" w:sz="0" w:space="0" w:color="auto"/>
            <w:right w:val="none" w:sz="0" w:space="0" w:color="auto"/>
          </w:divBdr>
        </w:div>
        <w:div w:id="2002269173">
          <w:marLeft w:val="0"/>
          <w:marRight w:val="0"/>
          <w:marTop w:val="0"/>
          <w:marBottom w:val="0"/>
          <w:divBdr>
            <w:top w:val="none" w:sz="0" w:space="0" w:color="auto"/>
            <w:left w:val="none" w:sz="0" w:space="0" w:color="auto"/>
            <w:bottom w:val="none" w:sz="0" w:space="0" w:color="auto"/>
            <w:right w:val="none" w:sz="0" w:space="0" w:color="auto"/>
          </w:divBdr>
          <w:divsChild>
            <w:div w:id="435440380">
              <w:marLeft w:val="0"/>
              <w:marRight w:val="0"/>
              <w:marTop w:val="113"/>
              <w:marBottom w:val="0"/>
              <w:divBdr>
                <w:top w:val="none" w:sz="0" w:space="0" w:color="auto"/>
                <w:left w:val="none" w:sz="0" w:space="0" w:color="auto"/>
                <w:bottom w:val="none" w:sz="0" w:space="0" w:color="auto"/>
                <w:right w:val="none" w:sz="0" w:space="0" w:color="auto"/>
              </w:divBdr>
            </w:div>
            <w:div w:id="1364136716">
              <w:marLeft w:val="0"/>
              <w:marRight w:val="0"/>
              <w:marTop w:val="113"/>
              <w:marBottom w:val="57"/>
              <w:divBdr>
                <w:top w:val="none" w:sz="0" w:space="0" w:color="auto"/>
                <w:left w:val="none" w:sz="0" w:space="0" w:color="auto"/>
                <w:bottom w:val="none" w:sz="0" w:space="0" w:color="auto"/>
                <w:right w:val="none" w:sz="0" w:space="0" w:color="auto"/>
              </w:divBdr>
            </w:div>
            <w:div w:id="1043288381">
              <w:marLeft w:val="0"/>
              <w:marRight w:val="0"/>
              <w:marTop w:val="113"/>
              <w:marBottom w:val="57"/>
              <w:divBdr>
                <w:top w:val="none" w:sz="0" w:space="0" w:color="auto"/>
                <w:left w:val="none" w:sz="0" w:space="0" w:color="auto"/>
                <w:bottom w:val="none" w:sz="0" w:space="0" w:color="auto"/>
                <w:right w:val="none" w:sz="0" w:space="0" w:color="auto"/>
              </w:divBdr>
            </w:div>
            <w:div w:id="1129514086">
              <w:marLeft w:val="0"/>
              <w:marRight w:val="0"/>
              <w:marTop w:val="0"/>
              <w:marBottom w:val="0"/>
              <w:divBdr>
                <w:top w:val="none" w:sz="0" w:space="0" w:color="auto"/>
                <w:left w:val="none" w:sz="0" w:space="0" w:color="auto"/>
                <w:bottom w:val="none" w:sz="0" w:space="0" w:color="auto"/>
                <w:right w:val="none" w:sz="0" w:space="0" w:color="auto"/>
              </w:divBdr>
            </w:div>
            <w:div w:id="1468546765">
              <w:marLeft w:val="0"/>
              <w:marRight w:val="0"/>
              <w:marTop w:val="0"/>
              <w:marBottom w:val="0"/>
              <w:divBdr>
                <w:top w:val="none" w:sz="0" w:space="0" w:color="auto"/>
                <w:left w:val="none" w:sz="0" w:space="0" w:color="auto"/>
                <w:bottom w:val="none" w:sz="0" w:space="0" w:color="auto"/>
                <w:right w:val="none" w:sz="0" w:space="0" w:color="auto"/>
              </w:divBdr>
            </w:div>
            <w:div w:id="1462724410">
              <w:marLeft w:val="0"/>
              <w:marRight w:val="0"/>
              <w:marTop w:val="0"/>
              <w:marBottom w:val="0"/>
              <w:divBdr>
                <w:top w:val="none" w:sz="0" w:space="0" w:color="auto"/>
                <w:left w:val="none" w:sz="0" w:space="0" w:color="auto"/>
                <w:bottom w:val="none" w:sz="0" w:space="0" w:color="auto"/>
                <w:right w:val="none" w:sz="0" w:space="0" w:color="auto"/>
              </w:divBdr>
            </w:div>
            <w:div w:id="857081949">
              <w:marLeft w:val="0"/>
              <w:marRight w:val="0"/>
              <w:marTop w:val="0"/>
              <w:marBottom w:val="0"/>
              <w:divBdr>
                <w:top w:val="none" w:sz="0" w:space="0" w:color="auto"/>
                <w:left w:val="none" w:sz="0" w:space="0" w:color="auto"/>
                <w:bottom w:val="none" w:sz="0" w:space="0" w:color="auto"/>
                <w:right w:val="none" w:sz="0" w:space="0" w:color="auto"/>
              </w:divBdr>
            </w:div>
            <w:div w:id="1448352578">
              <w:marLeft w:val="0"/>
              <w:marRight w:val="0"/>
              <w:marTop w:val="0"/>
              <w:marBottom w:val="0"/>
              <w:divBdr>
                <w:top w:val="none" w:sz="0" w:space="0" w:color="auto"/>
                <w:left w:val="none" w:sz="0" w:space="0" w:color="auto"/>
                <w:bottom w:val="none" w:sz="0" w:space="0" w:color="auto"/>
                <w:right w:val="none" w:sz="0" w:space="0" w:color="auto"/>
              </w:divBdr>
            </w:div>
            <w:div w:id="1042631664">
              <w:marLeft w:val="0"/>
              <w:marRight w:val="0"/>
              <w:marTop w:val="0"/>
              <w:marBottom w:val="0"/>
              <w:divBdr>
                <w:top w:val="none" w:sz="0" w:space="0" w:color="auto"/>
                <w:left w:val="none" w:sz="0" w:space="0" w:color="auto"/>
                <w:bottom w:val="none" w:sz="0" w:space="0" w:color="auto"/>
                <w:right w:val="none" w:sz="0" w:space="0" w:color="auto"/>
              </w:divBdr>
            </w:div>
            <w:div w:id="1665428128">
              <w:marLeft w:val="0"/>
              <w:marRight w:val="0"/>
              <w:marTop w:val="0"/>
              <w:marBottom w:val="0"/>
              <w:divBdr>
                <w:top w:val="none" w:sz="0" w:space="0" w:color="auto"/>
                <w:left w:val="none" w:sz="0" w:space="0" w:color="auto"/>
                <w:bottom w:val="none" w:sz="0" w:space="0" w:color="auto"/>
                <w:right w:val="none" w:sz="0" w:space="0" w:color="auto"/>
              </w:divBdr>
            </w:div>
            <w:div w:id="694888426">
              <w:marLeft w:val="0"/>
              <w:marRight w:val="0"/>
              <w:marTop w:val="0"/>
              <w:marBottom w:val="0"/>
              <w:divBdr>
                <w:top w:val="none" w:sz="0" w:space="0" w:color="auto"/>
                <w:left w:val="none" w:sz="0" w:space="0" w:color="auto"/>
                <w:bottom w:val="none" w:sz="0" w:space="0" w:color="auto"/>
                <w:right w:val="none" w:sz="0" w:space="0" w:color="auto"/>
              </w:divBdr>
            </w:div>
            <w:div w:id="1264533618">
              <w:marLeft w:val="0"/>
              <w:marRight w:val="0"/>
              <w:marTop w:val="0"/>
              <w:marBottom w:val="0"/>
              <w:divBdr>
                <w:top w:val="none" w:sz="0" w:space="0" w:color="auto"/>
                <w:left w:val="none" w:sz="0" w:space="0" w:color="auto"/>
                <w:bottom w:val="none" w:sz="0" w:space="0" w:color="auto"/>
                <w:right w:val="none" w:sz="0" w:space="0" w:color="auto"/>
              </w:divBdr>
            </w:div>
            <w:div w:id="1585335062">
              <w:marLeft w:val="0"/>
              <w:marRight w:val="0"/>
              <w:marTop w:val="0"/>
              <w:marBottom w:val="0"/>
              <w:divBdr>
                <w:top w:val="none" w:sz="0" w:space="0" w:color="auto"/>
                <w:left w:val="none" w:sz="0" w:space="0" w:color="auto"/>
                <w:bottom w:val="none" w:sz="0" w:space="0" w:color="auto"/>
                <w:right w:val="none" w:sz="0" w:space="0" w:color="auto"/>
              </w:divBdr>
            </w:div>
            <w:div w:id="947732402">
              <w:marLeft w:val="0"/>
              <w:marRight w:val="0"/>
              <w:marTop w:val="0"/>
              <w:marBottom w:val="0"/>
              <w:divBdr>
                <w:top w:val="none" w:sz="0" w:space="0" w:color="auto"/>
                <w:left w:val="none" w:sz="0" w:space="0" w:color="auto"/>
                <w:bottom w:val="none" w:sz="0" w:space="0" w:color="auto"/>
                <w:right w:val="none" w:sz="0" w:space="0" w:color="auto"/>
              </w:divBdr>
            </w:div>
            <w:div w:id="595988669">
              <w:marLeft w:val="0"/>
              <w:marRight w:val="0"/>
              <w:marTop w:val="0"/>
              <w:marBottom w:val="0"/>
              <w:divBdr>
                <w:top w:val="none" w:sz="0" w:space="0" w:color="auto"/>
                <w:left w:val="none" w:sz="0" w:space="0" w:color="auto"/>
                <w:bottom w:val="none" w:sz="0" w:space="0" w:color="auto"/>
                <w:right w:val="none" w:sz="0" w:space="0" w:color="auto"/>
              </w:divBdr>
            </w:div>
            <w:div w:id="491722305">
              <w:marLeft w:val="0"/>
              <w:marRight w:val="0"/>
              <w:marTop w:val="0"/>
              <w:marBottom w:val="0"/>
              <w:divBdr>
                <w:top w:val="none" w:sz="0" w:space="0" w:color="auto"/>
                <w:left w:val="none" w:sz="0" w:space="0" w:color="auto"/>
                <w:bottom w:val="none" w:sz="0" w:space="0" w:color="auto"/>
                <w:right w:val="none" w:sz="0" w:space="0" w:color="auto"/>
              </w:divBdr>
            </w:div>
            <w:div w:id="1538621342">
              <w:marLeft w:val="0"/>
              <w:marRight w:val="0"/>
              <w:marTop w:val="0"/>
              <w:marBottom w:val="0"/>
              <w:divBdr>
                <w:top w:val="none" w:sz="0" w:space="0" w:color="auto"/>
                <w:left w:val="none" w:sz="0" w:space="0" w:color="auto"/>
                <w:bottom w:val="none" w:sz="0" w:space="0" w:color="auto"/>
                <w:right w:val="none" w:sz="0" w:space="0" w:color="auto"/>
              </w:divBdr>
            </w:div>
            <w:div w:id="2000110803">
              <w:marLeft w:val="0"/>
              <w:marRight w:val="0"/>
              <w:marTop w:val="0"/>
              <w:marBottom w:val="0"/>
              <w:divBdr>
                <w:top w:val="none" w:sz="0" w:space="0" w:color="auto"/>
                <w:left w:val="none" w:sz="0" w:space="0" w:color="auto"/>
                <w:bottom w:val="none" w:sz="0" w:space="0" w:color="auto"/>
                <w:right w:val="none" w:sz="0" w:space="0" w:color="auto"/>
              </w:divBdr>
            </w:div>
            <w:div w:id="1740905919">
              <w:marLeft w:val="0"/>
              <w:marRight w:val="0"/>
              <w:marTop w:val="0"/>
              <w:marBottom w:val="0"/>
              <w:divBdr>
                <w:top w:val="none" w:sz="0" w:space="0" w:color="auto"/>
                <w:left w:val="none" w:sz="0" w:space="0" w:color="auto"/>
                <w:bottom w:val="none" w:sz="0" w:space="0" w:color="auto"/>
                <w:right w:val="none" w:sz="0" w:space="0" w:color="auto"/>
              </w:divBdr>
            </w:div>
            <w:div w:id="1185483863">
              <w:marLeft w:val="0"/>
              <w:marRight w:val="0"/>
              <w:marTop w:val="0"/>
              <w:marBottom w:val="0"/>
              <w:divBdr>
                <w:top w:val="none" w:sz="0" w:space="0" w:color="auto"/>
                <w:left w:val="none" w:sz="0" w:space="0" w:color="auto"/>
                <w:bottom w:val="none" w:sz="0" w:space="0" w:color="auto"/>
                <w:right w:val="none" w:sz="0" w:space="0" w:color="auto"/>
              </w:divBdr>
            </w:div>
            <w:div w:id="2005236932">
              <w:marLeft w:val="0"/>
              <w:marRight w:val="0"/>
              <w:marTop w:val="0"/>
              <w:marBottom w:val="0"/>
              <w:divBdr>
                <w:top w:val="none" w:sz="0" w:space="0" w:color="auto"/>
                <w:left w:val="none" w:sz="0" w:space="0" w:color="auto"/>
                <w:bottom w:val="none" w:sz="0" w:space="0" w:color="auto"/>
                <w:right w:val="none" w:sz="0" w:space="0" w:color="auto"/>
              </w:divBdr>
            </w:div>
            <w:div w:id="219757025">
              <w:marLeft w:val="0"/>
              <w:marRight w:val="0"/>
              <w:marTop w:val="0"/>
              <w:marBottom w:val="0"/>
              <w:divBdr>
                <w:top w:val="none" w:sz="0" w:space="0" w:color="auto"/>
                <w:left w:val="none" w:sz="0" w:space="0" w:color="auto"/>
                <w:bottom w:val="none" w:sz="0" w:space="0" w:color="auto"/>
                <w:right w:val="none" w:sz="0" w:space="0" w:color="auto"/>
              </w:divBdr>
            </w:div>
            <w:div w:id="955717158">
              <w:marLeft w:val="0"/>
              <w:marRight w:val="0"/>
              <w:marTop w:val="113"/>
              <w:marBottom w:val="0"/>
              <w:divBdr>
                <w:top w:val="none" w:sz="0" w:space="0" w:color="auto"/>
                <w:left w:val="none" w:sz="0" w:space="0" w:color="auto"/>
                <w:bottom w:val="none" w:sz="0" w:space="0" w:color="auto"/>
                <w:right w:val="none" w:sz="0" w:space="0" w:color="auto"/>
              </w:divBdr>
            </w:div>
            <w:div w:id="1304964568">
              <w:marLeft w:val="0"/>
              <w:marRight w:val="0"/>
              <w:marTop w:val="0"/>
              <w:marBottom w:val="0"/>
              <w:divBdr>
                <w:top w:val="none" w:sz="0" w:space="0" w:color="auto"/>
                <w:left w:val="none" w:sz="0" w:space="0" w:color="auto"/>
                <w:bottom w:val="none" w:sz="0" w:space="0" w:color="auto"/>
                <w:right w:val="none" w:sz="0" w:space="0" w:color="auto"/>
              </w:divBdr>
            </w:div>
            <w:div w:id="1128006970">
              <w:marLeft w:val="0"/>
              <w:marRight w:val="0"/>
              <w:marTop w:val="0"/>
              <w:marBottom w:val="0"/>
              <w:divBdr>
                <w:top w:val="none" w:sz="0" w:space="0" w:color="auto"/>
                <w:left w:val="none" w:sz="0" w:space="0" w:color="auto"/>
                <w:bottom w:val="none" w:sz="0" w:space="0" w:color="auto"/>
                <w:right w:val="none" w:sz="0" w:space="0" w:color="auto"/>
              </w:divBdr>
            </w:div>
            <w:div w:id="147944155">
              <w:marLeft w:val="0"/>
              <w:marRight w:val="0"/>
              <w:marTop w:val="0"/>
              <w:marBottom w:val="0"/>
              <w:divBdr>
                <w:top w:val="none" w:sz="0" w:space="0" w:color="auto"/>
                <w:left w:val="none" w:sz="0" w:space="0" w:color="auto"/>
                <w:bottom w:val="none" w:sz="0" w:space="0" w:color="auto"/>
                <w:right w:val="none" w:sz="0" w:space="0" w:color="auto"/>
              </w:divBdr>
            </w:div>
            <w:div w:id="1930655523">
              <w:marLeft w:val="0"/>
              <w:marRight w:val="0"/>
              <w:marTop w:val="0"/>
              <w:marBottom w:val="0"/>
              <w:divBdr>
                <w:top w:val="none" w:sz="0" w:space="0" w:color="auto"/>
                <w:left w:val="none" w:sz="0" w:space="0" w:color="auto"/>
                <w:bottom w:val="none" w:sz="0" w:space="0" w:color="auto"/>
                <w:right w:val="none" w:sz="0" w:space="0" w:color="auto"/>
              </w:divBdr>
            </w:div>
            <w:div w:id="398291388">
              <w:marLeft w:val="0"/>
              <w:marRight w:val="0"/>
              <w:marTop w:val="0"/>
              <w:marBottom w:val="0"/>
              <w:divBdr>
                <w:top w:val="none" w:sz="0" w:space="0" w:color="auto"/>
                <w:left w:val="none" w:sz="0" w:space="0" w:color="auto"/>
                <w:bottom w:val="none" w:sz="0" w:space="0" w:color="auto"/>
                <w:right w:val="none" w:sz="0" w:space="0" w:color="auto"/>
              </w:divBdr>
            </w:div>
            <w:div w:id="1920216670">
              <w:marLeft w:val="0"/>
              <w:marRight w:val="0"/>
              <w:marTop w:val="0"/>
              <w:marBottom w:val="0"/>
              <w:divBdr>
                <w:top w:val="none" w:sz="0" w:space="0" w:color="auto"/>
                <w:left w:val="none" w:sz="0" w:space="0" w:color="auto"/>
                <w:bottom w:val="none" w:sz="0" w:space="0" w:color="auto"/>
                <w:right w:val="none" w:sz="0" w:space="0" w:color="auto"/>
              </w:divBdr>
            </w:div>
            <w:div w:id="1596399864">
              <w:marLeft w:val="0"/>
              <w:marRight w:val="0"/>
              <w:marTop w:val="0"/>
              <w:marBottom w:val="0"/>
              <w:divBdr>
                <w:top w:val="none" w:sz="0" w:space="0" w:color="auto"/>
                <w:left w:val="none" w:sz="0" w:space="0" w:color="auto"/>
                <w:bottom w:val="none" w:sz="0" w:space="0" w:color="auto"/>
                <w:right w:val="none" w:sz="0" w:space="0" w:color="auto"/>
              </w:divBdr>
            </w:div>
            <w:div w:id="1851217254">
              <w:marLeft w:val="0"/>
              <w:marRight w:val="0"/>
              <w:marTop w:val="0"/>
              <w:marBottom w:val="0"/>
              <w:divBdr>
                <w:top w:val="none" w:sz="0" w:space="0" w:color="auto"/>
                <w:left w:val="none" w:sz="0" w:space="0" w:color="auto"/>
                <w:bottom w:val="none" w:sz="0" w:space="0" w:color="auto"/>
                <w:right w:val="none" w:sz="0" w:space="0" w:color="auto"/>
              </w:divBdr>
            </w:div>
            <w:div w:id="983701508">
              <w:marLeft w:val="0"/>
              <w:marRight w:val="0"/>
              <w:marTop w:val="0"/>
              <w:marBottom w:val="0"/>
              <w:divBdr>
                <w:top w:val="none" w:sz="0" w:space="0" w:color="auto"/>
                <w:left w:val="none" w:sz="0" w:space="0" w:color="auto"/>
                <w:bottom w:val="none" w:sz="0" w:space="0" w:color="auto"/>
                <w:right w:val="none" w:sz="0" w:space="0" w:color="auto"/>
              </w:divBdr>
            </w:div>
            <w:div w:id="1744136154">
              <w:marLeft w:val="0"/>
              <w:marRight w:val="0"/>
              <w:marTop w:val="0"/>
              <w:marBottom w:val="0"/>
              <w:divBdr>
                <w:top w:val="none" w:sz="0" w:space="0" w:color="auto"/>
                <w:left w:val="none" w:sz="0" w:space="0" w:color="auto"/>
                <w:bottom w:val="none" w:sz="0" w:space="0" w:color="auto"/>
                <w:right w:val="none" w:sz="0" w:space="0" w:color="auto"/>
              </w:divBdr>
            </w:div>
            <w:div w:id="823618869">
              <w:marLeft w:val="0"/>
              <w:marRight w:val="0"/>
              <w:marTop w:val="0"/>
              <w:marBottom w:val="0"/>
              <w:divBdr>
                <w:top w:val="none" w:sz="0" w:space="0" w:color="auto"/>
                <w:left w:val="none" w:sz="0" w:space="0" w:color="auto"/>
                <w:bottom w:val="none" w:sz="0" w:space="0" w:color="auto"/>
                <w:right w:val="none" w:sz="0" w:space="0" w:color="auto"/>
              </w:divBdr>
            </w:div>
            <w:div w:id="1145077368">
              <w:marLeft w:val="0"/>
              <w:marRight w:val="0"/>
              <w:marTop w:val="0"/>
              <w:marBottom w:val="0"/>
              <w:divBdr>
                <w:top w:val="none" w:sz="0" w:space="0" w:color="auto"/>
                <w:left w:val="none" w:sz="0" w:space="0" w:color="auto"/>
                <w:bottom w:val="none" w:sz="0" w:space="0" w:color="auto"/>
                <w:right w:val="none" w:sz="0" w:space="0" w:color="auto"/>
              </w:divBdr>
            </w:div>
            <w:div w:id="12344003">
              <w:marLeft w:val="0"/>
              <w:marRight w:val="0"/>
              <w:marTop w:val="0"/>
              <w:marBottom w:val="0"/>
              <w:divBdr>
                <w:top w:val="none" w:sz="0" w:space="0" w:color="auto"/>
                <w:left w:val="none" w:sz="0" w:space="0" w:color="auto"/>
                <w:bottom w:val="none" w:sz="0" w:space="0" w:color="auto"/>
                <w:right w:val="none" w:sz="0" w:space="0" w:color="auto"/>
              </w:divBdr>
            </w:div>
            <w:div w:id="191303660">
              <w:marLeft w:val="0"/>
              <w:marRight w:val="0"/>
              <w:marTop w:val="0"/>
              <w:marBottom w:val="0"/>
              <w:divBdr>
                <w:top w:val="none" w:sz="0" w:space="0" w:color="auto"/>
                <w:left w:val="none" w:sz="0" w:space="0" w:color="auto"/>
                <w:bottom w:val="none" w:sz="0" w:space="0" w:color="auto"/>
                <w:right w:val="none" w:sz="0" w:space="0" w:color="auto"/>
              </w:divBdr>
            </w:div>
            <w:div w:id="1559172040">
              <w:marLeft w:val="0"/>
              <w:marRight w:val="0"/>
              <w:marTop w:val="0"/>
              <w:marBottom w:val="0"/>
              <w:divBdr>
                <w:top w:val="none" w:sz="0" w:space="0" w:color="auto"/>
                <w:left w:val="none" w:sz="0" w:space="0" w:color="auto"/>
                <w:bottom w:val="none" w:sz="0" w:space="0" w:color="auto"/>
                <w:right w:val="none" w:sz="0" w:space="0" w:color="auto"/>
              </w:divBdr>
            </w:div>
            <w:div w:id="1995448793">
              <w:marLeft w:val="0"/>
              <w:marRight w:val="0"/>
              <w:marTop w:val="0"/>
              <w:marBottom w:val="0"/>
              <w:divBdr>
                <w:top w:val="none" w:sz="0" w:space="0" w:color="auto"/>
                <w:left w:val="none" w:sz="0" w:space="0" w:color="auto"/>
                <w:bottom w:val="none" w:sz="0" w:space="0" w:color="auto"/>
                <w:right w:val="none" w:sz="0" w:space="0" w:color="auto"/>
              </w:divBdr>
            </w:div>
            <w:div w:id="141195637">
              <w:marLeft w:val="0"/>
              <w:marRight w:val="0"/>
              <w:marTop w:val="0"/>
              <w:marBottom w:val="0"/>
              <w:divBdr>
                <w:top w:val="none" w:sz="0" w:space="0" w:color="auto"/>
                <w:left w:val="none" w:sz="0" w:space="0" w:color="auto"/>
                <w:bottom w:val="none" w:sz="0" w:space="0" w:color="auto"/>
                <w:right w:val="none" w:sz="0" w:space="0" w:color="auto"/>
              </w:divBdr>
            </w:div>
            <w:div w:id="1012344487">
              <w:marLeft w:val="0"/>
              <w:marRight w:val="0"/>
              <w:marTop w:val="0"/>
              <w:marBottom w:val="0"/>
              <w:divBdr>
                <w:top w:val="none" w:sz="0" w:space="0" w:color="auto"/>
                <w:left w:val="none" w:sz="0" w:space="0" w:color="auto"/>
                <w:bottom w:val="none" w:sz="0" w:space="0" w:color="auto"/>
                <w:right w:val="none" w:sz="0" w:space="0" w:color="auto"/>
              </w:divBdr>
            </w:div>
            <w:div w:id="1932661006">
              <w:marLeft w:val="0"/>
              <w:marRight w:val="0"/>
              <w:marTop w:val="0"/>
              <w:marBottom w:val="0"/>
              <w:divBdr>
                <w:top w:val="none" w:sz="0" w:space="0" w:color="auto"/>
                <w:left w:val="none" w:sz="0" w:space="0" w:color="auto"/>
                <w:bottom w:val="none" w:sz="0" w:space="0" w:color="auto"/>
                <w:right w:val="none" w:sz="0" w:space="0" w:color="auto"/>
              </w:divBdr>
            </w:div>
            <w:div w:id="1085687221">
              <w:marLeft w:val="0"/>
              <w:marRight w:val="0"/>
              <w:marTop w:val="0"/>
              <w:marBottom w:val="0"/>
              <w:divBdr>
                <w:top w:val="none" w:sz="0" w:space="0" w:color="auto"/>
                <w:left w:val="none" w:sz="0" w:space="0" w:color="auto"/>
                <w:bottom w:val="none" w:sz="0" w:space="0" w:color="auto"/>
                <w:right w:val="none" w:sz="0" w:space="0" w:color="auto"/>
              </w:divBdr>
            </w:div>
            <w:div w:id="1243487409">
              <w:marLeft w:val="0"/>
              <w:marRight w:val="0"/>
              <w:marTop w:val="0"/>
              <w:marBottom w:val="0"/>
              <w:divBdr>
                <w:top w:val="none" w:sz="0" w:space="0" w:color="auto"/>
                <w:left w:val="none" w:sz="0" w:space="0" w:color="auto"/>
                <w:bottom w:val="none" w:sz="0" w:space="0" w:color="auto"/>
                <w:right w:val="none" w:sz="0" w:space="0" w:color="auto"/>
              </w:divBdr>
            </w:div>
            <w:div w:id="1310402919">
              <w:marLeft w:val="0"/>
              <w:marRight w:val="0"/>
              <w:marTop w:val="0"/>
              <w:marBottom w:val="0"/>
              <w:divBdr>
                <w:top w:val="none" w:sz="0" w:space="0" w:color="auto"/>
                <w:left w:val="none" w:sz="0" w:space="0" w:color="auto"/>
                <w:bottom w:val="none" w:sz="0" w:space="0" w:color="auto"/>
                <w:right w:val="none" w:sz="0" w:space="0" w:color="auto"/>
              </w:divBdr>
            </w:div>
            <w:div w:id="1542983976">
              <w:marLeft w:val="0"/>
              <w:marRight w:val="0"/>
              <w:marTop w:val="0"/>
              <w:marBottom w:val="0"/>
              <w:divBdr>
                <w:top w:val="none" w:sz="0" w:space="0" w:color="auto"/>
                <w:left w:val="none" w:sz="0" w:space="0" w:color="auto"/>
                <w:bottom w:val="none" w:sz="0" w:space="0" w:color="auto"/>
                <w:right w:val="none" w:sz="0" w:space="0" w:color="auto"/>
              </w:divBdr>
            </w:div>
            <w:div w:id="1046758682">
              <w:marLeft w:val="0"/>
              <w:marRight w:val="0"/>
              <w:marTop w:val="0"/>
              <w:marBottom w:val="0"/>
              <w:divBdr>
                <w:top w:val="none" w:sz="0" w:space="0" w:color="auto"/>
                <w:left w:val="none" w:sz="0" w:space="0" w:color="auto"/>
                <w:bottom w:val="none" w:sz="0" w:space="0" w:color="auto"/>
                <w:right w:val="none" w:sz="0" w:space="0" w:color="auto"/>
              </w:divBdr>
            </w:div>
            <w:div w:id="124856823">
              <w:marLeft w:val="0"/>
              <w:marRight w:val="0"/>
              <w:marTop w:val="0"/>
              <w:marBottom w:val="0"/>
              <w:divBdr>
                <w:top w:val="none" w:sz="0" w:space="0" w:color="auto"/>
                <w:left w:val="none" w:sz="0" w:space="0" w:color="auto"/>
                <w:bottom w:val="none" w:sz="0" w:space="0" w:color="auto"/>
                <w:right w:val="none" w:sz="0" w:space="0" w:color="auto"/>
              </w:divBdr>
            </w:div>
            <w:div w:id="1976717504">
              <w:marLeft w:val="0"/>
              <w:marRight w:val="0"/>
              <w:marTop w:val="0"/>
              <w:marBottom w:val="0"/>
              <w:divBdr>
                <w:top w:val="none" w:sz="0" w:space="0" w:color="auto"/>
                <w:left w:val="none" w:sz="0" w:space="0" w:color="auto"/>
                <w:bottom w:val="none" w:sz="0" w:space="0" w:color="auto"/>
                <w:right w:val="none" w:sz="0" w:space="0" w:color="auto"/>
              </w:divBdr>
            </w:div>
            <w:div w:id="132528065">
              <w:marLeft w:val="0"/>
              <w:marRight w:val="0"/>
              <w:marTop w:val="0"/>
              <w:marBottom w:val="0"/>
              <w:divBdr>
                <w:top w:val="none" w:sz="0" w:space="0" w:color="auto"/>
                <w:left w:val="none" w:sz="0" w:space="0" w:color="auto"/>
                <w:bottom w:val="none" w:sz="0" w:space="0" w:color="auto"/>
                <w:right w:val="none" w:sz="0" w:space="0" w:color="auto"/>
              </w:divBdr>
            </w:div>
            <w:div w:id="117457202">
              <w:marLeft w:val="0"/>
              <w:marRight w:val="0"/>
              <w:marTop w:val="0"/>
              <w:marBottom w:val="0"/>
              <w:divBdr>
                <w:top w:val="none" w:sz="0" w:space="0" w:color="auto"/>
                <w:left w:val="none" w:sz="0" w:space="0" w:color="auto"/>
                <w:bottom w:val="none" w:sz="0" w:space="0" w:color="auto"/>
                <w:right w:val="none" w:sz="0" w:space="0" w:color="auto"/>
              </w:divBdr>
            </w:div>
            <w:div w:id="819077532">
              <w:marLeft w:val="0"/>
              <w:marRight w:val="0"/>
              <w:marTop w:val="0"/>
              <w:marBottom w:val="0"/>
              <w:divBdr>
                <w:top w:val="none" w:sz="0" w:space="0" w:color="auto"/>
                <w:left w:val="none" w:sz="0" w:space="0" w:color="auto"/>
                <w:bottom w:val="none" w:sz="0" w:space="0" w:color="auto"/>
                <w:right w:val="none" w:sz="0" w:space="0" w:color="auto"/>
              </w:divBdr>
            </w:div>
            <w:div w:id="1929120779">
              <w:marLeft w:val="0"/>
              <w:marRight w:val="0"/>
              <w:marTop w:val="0"/>
              <w:marBottom w:val="0"/>
              <w:divBdr>
                <w:top w:val="none" w:sz="0" w:space="0" w:color="auto"/>
                <w:left w:val="none" w:sz="0" w:space="0" w:color="auto"/>
                <w:bottom w:val="none" w:sz="0" w:space="0" w:color="auto"/>
                <w:right w:val="none" w:sz="0" w:space="0" w:color="auto"/>
              </w:divBdr>
            </w:div>
            <w:div w:id="368645864">
              <w:marLeft w:val="0"/>
              <w:marRight w:val="0"/>
              <w:marTop w:val="0"/>
              <w:marBottom w:val="0"/>
              <w:divBdr>
                <w:top w:val="none" w:sz="0" w:space="0" w:color="auto"/>
                <w:left w:val="none" w:sz="0" w:space="0" w:color="auto"/>
                <w:bottom w:val="none" w:sz="0" w:space="0" w:color="auto"/>
                <w:right w:val="none" w:sz="0" w:space="0" w:color="auto"/>
              </w:divBdr>
            </w:div>
            <w:div w:id="1194227276">
              <w:marLeft w:val="0"/>
              <w:marRight w:val="0"/>
              <w:marTop w:val="0"/>
              <w:marBottom w:val="0"/>
              <w:divBdr>
                <w:top w:val="none" w:sz="0" w:space="0" w:color="auto"/>
                <w:left w:val="none" w:sz="0" w:space="0" w:color="auto"/>
                <w:bottom w:val="none" w:sz="0" w:space="0" w:color="auto"/>
                <w:right w:val="none" w:sz="0" w:space="0" w:color="auto"/>
              </w:divBdr>
            </w:div>
            <w:div w:id="1569728390">
              <w:marLeft w:val="0"/>
              <w:marRight w:val="0"/>
              <w:marTop w:val="0"/>
              <w:marBottom w:val="0"/>
              <w:divBdr>
                <w:top w:val="none" w:sz="0" w:space="0" w:color="auto"/>
                <w:left w:val="none" w:sz="0" w:space="0" w:color="auto"/>
                <w:bottom w:val="none" w:sz="0" w:space="0" w:color="auto"/>
                <w:right w:val="none" w:sz="0" w:space="0" w:color="auto"/>
              </w:divBdr>
            </w:div>
            <w:div w:id="1384720357">
              <w:marLeft w:val="0"/>
              <w:marRight w:val="0"/>
              <w:marTop w:val="0"/>
              <w:marBottom w:val="0"/>
              <w:divBdr>
                <w:top w:val="none" w:sz="0" w:space="0" w:color="auto"/>
                <w:left w:val="none" w:sz="0" w:space="0" w:color="auto"/>
                <w:bottom w:val="none" w:sz="0" w:space="0" w:color="auto"/>
                <w:right w:val="none" w:sz="0" w:space="0" w:color="auto"/>
              </w:divBdr>
            </w:div>
            <w:div w:id="530411270">
              <w:marLeft w:val="0"/>
              <w:marRight w:val="0"/>
              <w:marTop w:val="0"/>
              <w:marBottom w:val="0"/>
              <w:divBdr>
                <w:top w:val="none" w:sz="0" w:space="0" w:color="auto"/>
                <w:left w:val="none" w:sz="0" w:space="0" w:color="auto"/>
                <w:bottom w:val="none" w:sz="0" w:space="0" w:color="auto"/>
                <w:right w:val="none" w:sz="0" w:space="0" w:color="auto"/>
              </w:divBdr>
            </w:div>
            <w:div w:id="1562907558">
              <w:marLeft w:val="0"/>
              <w:marRight w:val="0"/>
              <w:marTop w:val="0"/>
              <w:marBottom w:val="0"/>
              <w:divBdr>
                <w:top w:val="none" w:sz="0" w:space="0" w:color="auto"/>
                <w:left w:val="none" w:sz="0" w:space="0" w:color="auto"/>
                <w:bottom w:val="none" w:sz="0" w:space="0" w:color="auto"/>
                <w:right w:val="none" w:sz="0" w:space="0" w:color="auto"/>
              </w:divBdr>
            </w:div>
            <w:div w:id="1734741692">
              <w:marLeft w:val="0"/>
              <w:marRight w:val="0"/>
              <w:marTop w:val="0"/>
              <w:marBottom w:val="0"/>
              <w:divBdr>
                <w:top w:val="none" w:sz="0" w:space="0" w:color="auto"/>
                <w:left w:val="none" w:sz="0" w:space="0" w:color="auto"/>
                <w:bottom w:val="none" w:sz="0" w:space="0" w:color="auto"/>
                <w:right w:val="none" w:sz="0" w:space="0" w:color="auto"/>
              </w:divBdr>
            </w:div>
            <w:div w:id="1318455762">
              <w:marLeft w:val="0"/>
              <w:marRight w:val="0"/>
              <w:marTop w:val="0"/>
              <w:marBottom w:val="0"/>
              <w:divBdr>
                <w:top w:val="none" w:sz="0" w:space="0" w:color="auto"/>
                <w:left w:val="none" w:sz="0" w:space="0" w:color="auto"/>
                <w:bottom w:val="none" w:sz="0" w:space="0" w:color="auto"/>
                <w:right w:val="none" w:sz="0" w:space="0" w:color="auto"/>
              </w:divBdr>
            </w:div>
            <w:div w:id="1264532781">
              <w:marLeft w:val="0"/>
              <w:marRight w:val="0"/>
              <w:marTop w:val="0"/>
              <w:marBottom w:val="0"/>
              <w:divBdr>
                <w:top w:val="none" w:sz="0" w:space="0" w:color="auto"/>
                <w:left w:val="none" w:sz="0" w:space="0" w:color="auto"/>
                <w:bottom w:val="none" w:sz="0" w:space="0" w:color="auto"/>
                <w:right w:val="none" w:sz="0" w:space="0" w:color="auto"/>
              </w:divBdr>
            </w:div>
            <w:div w:id="2062242770">
              <w:marLeft w:val="0"/>
              <w:marRight w:val="0"/>
              <w:marTop w:val="0"/>
              <w:marBottom w:val="0"/>
              <w:divBdr>
                <w:top w:val="none" w:sz="0" w:space="0" w:color="auto"/>
                <w:left w:val="none" w:sz="0" w:space="0" w:color="auto"/>
                <w:bottom w:val="none" w:sz="0" w:space="0" w:color="auto"/>
                <w:right w:val="none" w:sz="0" w:space="0" w:color="auto"/>
              </w:divBdr>
            </w:div>
            <w:div w:id="1066563596">
              <w:marLeft w:val="0"/>
              <w:marRight w:val="0"/>
              <w:marTop w:val="0"/>
              <w:marBottom w:val="0"/>
              <w:divBdr>
                <w:top w:val="none" w:sz="0" w:space="0" w:color="auto"/>
                <w:left w:val="none" w:sz="0" w:space="0" w:color="auto"/>
                <w:bottom w:val="none" w:sz="0" w:space="0" w:color="auto"/>
                <w:right w:val="none" w:sz="0" w:space="0" w:color="auto"/>
              </w:divBdr>
            </w:div>
            <w:div w:id="236130662">
              <w:marLeft w:val="0"/>
              <w:marRight w:val="0"/>
              <w:marTop w:val="0"/>
              <w:marBottom w:val="0"/>
              <w:divBdr>
                <w:top w:val="none" w:sz="0" w:space="0" w:color="auto"/>
                <w:left w:val="none" w:sz="0" w:space="0" w:color="auto"/>
                <w:bottom w:val="none" w:sz="0" w:space="0" w:color="auto"/>
                <w:right w:val="none" w:sz="0" w:space="0" w:color="auto"/>
              </w:divBdr>
            </w:div>
            <w:div w:id="56442366">
              <w:marLeft w:val="0"/>
              <w:marRight w:val="0"/>
              <w:marTop w:val="0"/>
              <w:marBottom w:val="0"/>
              <w:divBdr>
                <w:top w:val="none" w:sz="0" w:space="0" w:color="auto"/>
                <w:left w:val="none" w:sz="0" w:space="0" w:color="auto"/>
                <w:bottom w:val="none" w:sz="0" w:space="0" w:color="auto"/>
                <w:right w:val="none" w:sz="0" w:space="0" w:color="auto"/>
              </w:divBdr>
            </w:div>
            <w:div w:id="1590116392">
              <w:marLeft w:val="0"/>
              <w:marRight w:val="0"/>
              <w:marTop w:val="0"/>
              <w:marBottom w:val="0"/>
              <w:divBdr>
                <w:top w:val="none" w:sz="0" w:space="0" w:color="auto"/>
                <w:left w:val="none" w:sz="0" w:space="0" w:color="auto"/>
                <w:bottom w:val="none" w:sz="0" w:space="0" w:color="auto"/>
                <w:right w:val="none" w:sz="0" w:space="0" w:color="auto"/>
              </w:divBdr>
            </w:div>
            <w:div w:id="1642996779">
              <w:marLeft w:val="0"/>
              <w:marRight w:val="0"/>
              <w:marTop w:val="57"/>
              <w:marBottom w:val="0"/>
              <w:divBdr>
                <w:top w:val="none" w:sz="0" w:space="0" w:color="auto"/>
                <w:left w:val="none" w:sz="0" w:space="0" w:color="auto"/>
                <w:bottom w:val="none" w:sz="0" w:space="0" w:color="auto"/>
                <w:right w:val="none" w:sz="0" w:space="0" w:color="auto"/>
              </w:divBdr>
            </w:div>
            <w:div w:id="492181767">
              <w:marLeft w:val="0"/>
              <w:marRight w:val="0"/>
              <w:marTop w:val="113"/>
              <w:marBottom w:val="0"/>
              <w:divBdr>
                <w:top w:val="none" w:sz="0" w:space="0" w:color="auto"/>
                <w:left w:val="none" w:sz="0" w:space="0" w:color="auto"/>
                <w:bottom w:val="none" w:sz="0" w:space="0" w:color="auto"/>
                <w:right w:val="none" w:sz="0" w:space="0" w:color="auto"/>
              </w:divBdr>
            </w:div>
            <w:div w:id="897546455">
              <w:marLeft w:val="0"/>
              <w:marRight w:val="0"/>
              <w:marTop w:val="113"/>
              <w:marBottom w:val="57"/>
              <w:divBdr>
                <w:top w:val="none" w:sz="0" w:space="0" w:color="auto"/>
                <w:left w:val="none" w:sz="0" w:space="0" w:color="auto"/>
                <w:bottom w:val="none" w:sz="0" w:space="0" w:color="auto"/>
                <w:right w:val="none" w:sz="0" w:space="0" w:color="auto"/>
              </w:divBdr>
            </w:div>
            <w:div w:id="15277944">
              <w:marLeft w:val="0"/>
              <w:marRight w:val="0"/>
              <w:marTop w:val="113"/>
              <w:marBottom w:val="57"/>
              <w:divBdr>
                <w:top w:val="none" w:sz="0" w:space="0" w:color="auto"/>
                <w:left w:val="none" w:sz="0" w:space="0" w:color="auto"/>
                <w:bottom w:val="none" w:sz="0" w:space="0" w:color="auto"/>
                <w:right w:val="none" w:sz="0" w:space="0" w:color="auto"/>
              </w:divBdr>
            </w:div>
            <w:div w:id="1430420125">
              <w:marLeft w:val="283"/>
              <w:marRight w:val="0"/>
              <w:marTop w:val="0"/>
              <w:marBottom w:val="0"/>
              <w:divBdr>
                <w:top w:val="none" w:sz="0" w:space="0" w:color="auto"/>
                <w:left w:val="none" w:sz="0" w:space="0" w:color="auto"/>
                <w:bottom w:val="none" w:sz="0" w:space="0" w:color="auto"/>
                <w:right w:val="none" w:sz="0" w:space="0" w:color="auto"/>
              </w:divBdr>
            </w:div>
            <w:div w:id="44262569">
              <w:marLeft w:val="283"/>
              <w:marRight w:val="0"/>
              <w:marTop w:val="0"/>
              <w:marBottom w:val="0"/>
              <w:divBdr>
                <w:top w:val="none" w:sz="0" w:space="0" w:color="auto"/>
                <w:left w:val="none" w:sz="0" w:space="0" w:color="auto"/>
                <w:bottom w:val="none" w:sz="0" w:space="0" w:color="auto"/>
                <w:right w:val="none" w:sz="0" w:space="0" w:color="auto"/>
              </w:divBdr>
            </w:div>
            <w:div w:id="1505898396">
              <w:marLeft w:val="283"/>
              <w:marRight w:val="0"/>
              <w:marTop w:val="0"/>
              <w:marBottom w:val="0"/>
              <w:divBdr>
                <w:top w:val="none" w:sz="0" w:space="0" w:color="auto"/>
                <w:left w:val="none" w:sz="0" w:space="0" w:color="auto"/>
                <w:bottom w:val="none" w:sz="0" w:space="0" w:color="auto"/>
                <w:right w:val="none" w:sz="0" w:space="0" w:color="auto"/>
              </w:divBdr>
            </w:div>
            <w:div w:id="2110923800">
              <w:marLeft w:val="283"/>
              <w:marRight w:val="0"/>
              <w:marTop w:val="0"/>
              <w:marBottom w:val="0"/>
              <w:divBdr>
                <w:top w:val="none" w:sz="0" w:space="0" w:color="auto"/>
                <w:left w:val="none" w:sz="0" w:space="0" w:color="auto"/>
                <w:bottom w:val="none" w:sz="0" w:space="0" w:color="auto"/>
                <w:right w:val="none" w:sz="0" w:space="0" w:color="auto"/>
              </w:divBdr>
            </w:div>
            <w:div w:id="1014916911">
              <w:marLeft w:val="283"/>
              <w:marRight w:val="0"/>
              <w:marTop w:val="0"/>
              <w:marBottom w:val="0"/>
              <w:divBdr>
                <w:top w:val="none" w:sz="0" w:space="0" w:color="auto"/>
                <w:left w:val="none" w:sz="0" w:space="0" w:color="auto"/>
                <w:bottom w:val="none" w:sz="0" w:space="0" w:color="auto"/>
                <w:right w:val="none" w:sz="0" w:space="0" w:color="auto"/>
              </w:divBdr>
            </w:div>
            <w:div w:id="413087910">
              <w:marLeft w:val="283"/>
              <w:marRight w:val="0"/>
              <w:marTop w:val="0"/>
              <w:marBottom w:val="0"/>
              <w:divBdr>
                <w:top w:val="none" w:sz="0" w:space="0" w:color="auto"/>
                <w:left w:val="none" w:sz="0" w:space="0" w:color="auto"/>
                <w:bottom w:val="none" w:sz="0" w:space="0" w:color="auto"/>
                <w:right w:val="none" w:sz="0" w:space="0" w:color="auto"/>
              </w:divBdr>
            </w:div>
            <w:div w:id="1639994688">
              <w:marLeft w:val="283"/>
              <w:marRight w:val="0"/>
              <w:marTop w:val="0"/>
              <w:marBottom w:val="0"/>
              <w:divBdr>
                <w:top w:val="none" w:sz="0" w:space="0" w:color="auto"/>
                <w:left w:val="none" w:sz="0" w:space="0" w:color="auto"/>
                <w:bottom w:val="none" w:sz="0" w:space="0" w:color="auto"/>
                <w:right w:val="none" w:sz="0" w:space="0" w:color="auto"/>
              </w:divBdr>
            </w:div>
            <w:div w:id="533229700">
              <w:marLeft w:val="283"/>
              <w:marRight w:val="0"/>
              <w:marTop w:val="0"/>
              <w:marBottom w:val="0"/>
              <w:divBdr>
                <w:top w:val="none" w:sz="0" w:space="0" w:color="auto"/>
                <w:left w:val="none" w:sz="0" w:space="0" w:color="auto"/>
                <w:bottom w:val="none" w:sz="0" w:space="0" w:color="auto"/>
                <w:right w:val="none" w:sz="0" w:space="0" w:color="auto"/>
              </w:divBdr>
            </w:div>
            <w:div w:id="413207023">
              <w:marLeft w:val="283"/>
              <w:marRight w:val="0"/>
              <w:marTop w:val="0"/>
              <w:marBottom w:val="0"/>
              <w:divBdr>
                <w:top w:val="none" w:sz="0" w:space="0" w:color="auto"/>
                <w:left w:val="none" w:sz="0" w:space="0" w:color="auto"/>
                <w:bottom w:val="none" w:sz="0" w:space="0" w:color="auto"/>
                <w:right w:val="none" w:sz="0" w:space="0" w:color="auto"/>
              </w:divBdr>
            </w:div>
            <w:div w:id="287394244">
              <w:marLeft w:val="283"/>
              <w:marRight w:val="0"/>
              <w:marTop w:val="0"/>
              <w:marBottom w:val="0"/>
              <w:divBdr>
                <w:top w:val="none" w:sz="0" w:space="0" w:color="auto"/>
                <w:left w:val="none" w:sz="0" w:space="0" w:color="auto"/>
                <w:bottom w:val="none" w:sz="0" w:space="0" w:color="auto"/>
                <w:right w:val="none" w:sz="0" w:space="0" w:color="auto"/>
              </w:divBdr>
            </w:div>
            <w:div w:id="112483370">
              <w:marLeft w:val="283"/>
              <w:marRight w:val="0"/>
              <w:marTop w:val="0"/>
              <w:marBottom w:val="0"/>
              <w:divBdr>
                <w:top w:val="none" w:sz="0" w:space="0" w:color="auto"/>
                <w:left w:val="none" w:sz="0" w:space="0" w:color="auto"/>
                <w:bottom w:val="none" w:sz="0" w:space="0" w:color="auto"/>
                <w:right w:val="none" w:sz="0" w:space="0" w:color="auto"/>
              </w:divBdr>
            </w:div>
            <w:div w:id="1289165929">
              <w:marLeft w:val="283"/>
              <w:marRight w:val="0"/>
              <w:marTop w:val="0"/>
              <w:marBottom w:val="0"/>
              <w:divBdr>
                <w:top w:val="none" w:sz="0" w:space="0" w:color="auto"/>
                <w:left w:val="none" w:sz="0" w:space="0" w:color="auto"/>
                <w:bottom w:val="none" w:sz="0" w:space="0" w:color="auto"/>
                <w:right w:val="none" w:sz="0" w:space="0" w:color="auto"/>
              </w:divBdr>
            </w:div>
            <w:div w:id="1940600855">
              <w:marLeft w:val="283"/>
              <w:marRight w:val="0"/>
              <w:marTop w:val="0"/>
              <w:marBottom w:val="0"/>
              <w:divBdr>
                <w:top w:val="none" w:sz="0" w:space="0" w:color="auto"/>
                <w:left w:val="none" w:sz="0" w:space="0" w:color="auto"/>
                <w:bottom w:val="none" w:sz="0" w:space="0" w:color="auto"/>
                <w:right w:val="none" w:sz="0" w:space="0" w:color="auto"/>
              </w:divBdr>
            </w:div>
            <w:div w:id="1954437931">
              <w:marLeft w:val="283"/>
              <w:marRight w:val="0"/>
              <w:marTop w:val="0"/>
              <w:marBottom w:val="0"/>
              <w:divBdr>
                <w:top w:val="none" w:sz="0" w:space="0" w:color="auto"/>
                <w:left w:val="none" w:sz="0" w:space="0" w:color="auto"/>
                <w:bottom w:val="none" w:sz="0" w:space="0" w:color="auto"/>
                <w:right w:val="none" w:sz="0" w:space="0" w:color="auto"/>
              </w:divBdr>
            </w:div>
            <w:div w:id="589118303">
              <w:marLeft w:val="283"/>
              <w:marRight w:val="0"/>
              <w:marTop w:val="0"/>
              <w:marBottom w:val="0"/>
              <w:divBdr>
                <w:top w:val="none" w:sz="0" w:space="0" w:color="auto"/>
                <w:left w:val="none" w:sz="0" w:space="0" w:color="auto"/>
                <w:bottom w:val="none" w:sz="0" w:space="0" w:color="auto"/>
                <w:right w:val="none" w:sz="0" w:space="0" w:color="auto"/>
              </w:divBdr>
            </w:div>
            <w:div w:id="1400404301">
              <w:marLeft w:val="283"/>
              <w:marRight w:val="0"/>
              <w:marTop w:val="0"/>
              <w:marBottom w:val="0"/>
              <w:divBdr>
                <w:top w:val="none" w:sz="0" w:space="0" w:color="auto"/>
                <w:left w:val="none" w:sz="0" w:space="0" w:color="auto"/>
                <w:bottom w:val="none" w:sz="0" w:space="0" w:color="auto"/>
                <w:right w:val="none" w:sz="0" w:space="0" w:color="auto"/>
              </w:divBdr>
            </w:div>
            <w:div w:id="752094127">
              <w:marLeft w:val="283"/>
              <w:marRight w:val="0"/>
              <w:marTop w:val="0"/>
              <w:marBottom w:val="0"/>
              <w:divBdr>
                <w:top w:val="none" w:sz="0" w:space="0" w:color="auto"/>
                <w:left w:val="none" w:sz="0" w:space="0" w:color="auto"/>
                <w:bottom w:val="none" w:sz="0" w:space="0" w:color="auto"/>
                <w:right w:val="none" w:sz="0" w:space="0" w:color="auto"/>
              </w:divBdr>
            </w:div>
            <w:div w:id="1100103953">
              <w:marLeft w:val="283"/>
              <w:marRight w:val="0"/>
              <w:marTop w:val="0"/>
              <w:marBottom w:val="0"/>
              <w:divBdr>
                <w:top w:val="none" w:sz="0" w:space="0" w:color="auto"/>
                <w:left w:val="none" w:sz="0" w:space="0" w:color="auto"/>
                <w:bottom w:val="none" w:sz="0" w:space="0" w:color="auto"/>
                <w:right w:val="none" w:sz="0" w:space="0" w:color="auto"/>
              </w:divBdr>
            </w:div>
            <w:div w:id="1459685825">
              <w:marLeft w:val="283"/>
              <w:marRight w:val="0"/>
              <w:marTop w:val="0"/>
              <w:marBottom w:val="0"/>
              <w:divBdr>
                <w:top w:val="none" w:sz="0" w:space="0" w:color="auto"/>
                <w:left w:val="none" w:sz="0" w:space="0" w:color="auto"/>
                <w:bottom w:val="none" w:sz="0" w:space="0" w:color="auto"/>
                <w:right w:val="none" w:sz="0" w:space="0" w:color="auto"/>
              </w:divBdr>
            </w:div>
            <w:div w:id="1012992759">
              <w:marLeft w:val="283"/>
              <w:marRight w:val="0"/>
              <w:marTop w:val="0"/>
              <w:marBottom w:val="0"/>
              <w:divBdr>
                <w:top w:val="none" w:sz="0" w:space="0" w:color="auto"/>
                <w:left w:val="none" w:sz="0" w:space="0" w:color="auto"/>
                <w:bottom w:val="none" w:sz="0" w:space="0" w:color="auto"/>
                <w:right w:val="none" w:sz="0" w:space="0" w:color="auto"/>
              </w:divBdr>
            </w:div>
            <w:div w:id="1217085784">
              <w:marLeft w:val="0"/>
              <w:marRight w:val="0"/>
              <w:marTop w:val="0"/>
              <w:marBottom w:val="0"/>
              <w:divBdr>
                <w:top w:val="none" w:sz="0" w:space="0" w:color="auto"/>
                <w:left w:val="none" w:sz="0" w:space="0" w:color="auto"/>
                <w:bottom w:val="none" w:sz="0" w:space="0" w:color="auto"/>
                <w:right w:val="none" w:sz="0" w:space="0" w:color="auto"/>
              </w:divBdr>
            </w:div>
            <w:div w:id="1431271018">
              <w:marLeft w:val="0"/>
              <w:marRight w:val="0"/>
              <w:marTop w:val="113"/>
              <w:marBottom w:val="0"/>
              <w:divBdr>
                <w:top w:val="none" w:sz="0" w:space="0" w:color="auto"/>
                <w:left w:val="none" w:sz="0" w:space="0" w:color="auto"/>
                <w:bottom w:val="none" w:sz="0" w:space="0" w:color="auto"/>
                <w:right w:val="none" w:sz="0" w:space="0" w:color="auto"/>
              </w:divBdr>
            </w:div>
            <w:div w:id="1713575123">
              <w:marLeft w:val="0"/>
              <w:marRight w:val="0"/>
              <w:marTop w:val="113"/>
              <w:marBottom w:val="57"/>
              <w:divBdr>
                <w:top w:val="none" w:sz="0" w:space="0" w:color="auto"/>
                <w:left w:val="none" w:sz="0" w:space="0" w:color="auto"/>
                <w:bottom w:val="none" w:sz="0" w:space="0" w:color="auto"/>
                <w:right w:val="none" w:sz="0" w:space="0" w:color="auto"/>
              </w:divBdr>
            </w:div>
            <w:div w:id="19816606">
              <w:marLeft w:val="0"/>
              <w:marRight w:val="0"/>
              <w:marTop w:val="113"/>
              <w:marBottom w:val="57"/>
              <w:divBdr>
                <w:top w:val="none" w:sz="0" w:space="0" w:color="auto"/>
                <w:left w:val="none" w:sz="0" w:space="0" w:color="auto"/>
                <w:bottom w:val="none" w:sz="0" w:space="0" w:color="auto"/>
                <w:right w:val="none" w:sz="0" w:space="0" w:color="auto"/>
              </w:divBdr>
            </w:div>
            <w:div w:id="632639343">
              <w:marLeft w:val="0"/>
              <w:marRight w:val="0"/>
              <w:marTop w:val="0"/>
              <w:marBottom w:val="0"/>
              <w:divBdr>
                <w:top w:val="none" w:sz="0" w:space="0" w:color="auto"/>
                <w:left w:val="none" w:sz="0" w:space="0" w:color="auto"/>
                <w:bottom w:val="none" w:sz="0" w:space="0" w:color="auto"/>
                <w:right w:val="none" w:sz="0" w:space="0" w:color="auto"/>
              </w:divBdr>
            </w:div>
            <w:div w:id="1935741835">
              <w:marLeft w:val="0"/>
              <w:marRight w:val="0"/>
              <w:marTop w:val="0"/>
              <w:marBottom w:val="0"/>
              <w:divBdr>
                <w:top w:val="none" w:sz="0" w:space="0" w:color="auto"/>
                <w:left w:val="none" w:sz="0" w:space="0" w:color="auto"/>
                <w:bottom w:val="none" w:sz="0" w:space="0" w:color="auto"/>
                <w:right w:val="none" w:sz="0" w:space="0" w:color="auto"/>
              </w:divBdr>
            </w:div>
            <w:div w:id="1459300743">
              <w:marLeft w:val="0"/>
              <w:marRight w:val="0"/>
              <w:marTop w:val="0"/>
              <w:marBottom w:val="0"/>
              <w:divBdr>
                <w:top w:val="none" w:sz="0" w:space="0" w:color="auto"/>
                <w:left w:val="none" w:sz="0" w:space="0" w:color="auto"/>
                <w:bottom w:val="none" w:sz="0" w:space="0" w:color="auto"/>
                <w:right w:val="none" w:sz="0" w:space="0" w:color="auto"/>
              </w:divBdr>
            </w:div>
            <w:div w:id="811019938">
              <w:marLeft w:val="0"/>
              <w:marRight w:val="0"/>
              <w:marTop w:val="0"/>
              <w:marBottom w:val="0"/>
              <w:divBdr>
                <w:top w:val="none" w:sz="0" w:space="0" w:color="auto"/>
                <w:left w:val="none" w:sz="0" w:space="0" w:color="auto"/>
                <w:bottom w:val="none" w:sz="0" w:space="0" w:color="auto"/>
                <w:right w:val="none" w:sz="0" w:space="0" w:color="auto"/>
              </w:divBdr>
            </w:div>
            <w:div w:id="310446028">
              <w:marLeft w:val="0"/>
              <w:marRight w:val="0"/>
              <w:marTop w:val="0"/>
              <w:marBottom w:val="0"/>
              <w:divBdr>
                <w:top w:val="none" w:sz="0" w:space="0" w:color="auto"/>
                <w:left w:val="none" w:sz="0" w:space="0" w:color="auto"/>
                <w:bottom w:val="none" w:sz="0" w:space="0" w:color="auto"/>
                <w:right w:val="none" w:sz="0" w:space="0" w:color="auto"/>
              </w:divBdr>
            </w:div>
            <w:div w:id="822354675">
              <w:marLeft w:val="0"/>
              <w:marRight w:val="0"/>
              <w:marTop w:val="0"/>
              <w:marBottom w:val="0"/>
              <w:divBdr>
                <w:top w:val="none" w:sz="0" w:space="0" w:color="auto"/>
                <w:left w:val="none" w:sz="0" w:space="0" w:color="auto"/>
                <w:bottom w:val="none" w:sz="0" w:space="0" w:color="auto"/>
                <w:right w:val="none" w:sz="0" w:space="0" w:color="auto"/>
              </w:divBdr>
            </w:div>
            <w:div w:id="1730300693">
              <w:marLeft w:val="0"/>
              <w:marRight w:val="0"/>
              <w:marTop w:val="0"/>
              <w:marBottom w:val="0"/>
              <w:divBdr>
                <w:top w:val="none" w:sz="0" w:space="0" w:color="auto"/>
                <w:left w:val="none" w:sz="0" w:space="0" w:color="auto"/>
                <w:bottom w:val="none" w:sz="0" w:space="0" w:color="auto"/>
                <w:right w:val="none" w:sz="0" w:space="0" w:color="auto"/>
              </w:divBdr>
            </w:div>
            <w:div w:id="35855147">
              <w:marLeft w:val="0"/>
              <w:marRight w:val="0"/>
              <w:marTop w:val="0"/>
              <w:marBottom w:val="0"/>
              <w:divBdr>
                <w:top w:val="none" w:sz="0" w:space="0" w:color="auto"/>
                <w:left w:val="none" w:sz="0" w:space="0" w:color="auto"/>
                <w:bottom w:val="none" w:sz="0" w:space="0" w:color="auto"/>
                <w:right w:val="none" w:sz="0" w:space="0" w:color="auto"/>
              </w:divBdr>
            </w:div>
            <w:div w:id="1138187259">
              <w:marLeft w:val="0"/>
              <w:marRight w:val="0"/>
              <w:marTop w:val="0"/>
              <w:marBottom w:val="0"/>
              <w:divBdr>
                <w:top w:val="none" w:sz="0" w:space="0" w:color="auto"/>
                <w:left w:val="none" w:sz="0" w:space="0" w:color="auto"/>
                <w:bottom w:val="none" w:sz="0" w:space="0" w:color="auto"/>
                <w:right w:val="none" w:sz="0" w:space="0" w:color="auto"/>
              </w:divBdr>
            </w:div>
            <w:div w:id="1361467988">
              <w:marLeft w:val="0"/>
              <w:marRight w:val="0"/>
              <w:marTop w:val="0"/>
              <w:marBottom w:val="0"/>
              <w:divBdr>
                <w:top w:val="none" w:sz="0" w:space="0" w:color="auto"/>
                <w:left w:val="none" w:sz="0" w:space="0" w:color="auto"/>
                <w:bottom w:val="none" w:sz="0" w:space="0" w:color="auto"/>
                <w:right w:val="none" w:sz="0" w:space="0" w:color="auto"/>
              </w:divBdr>
            </w:div>
            <w:div w:id="1638755126">
              <w:marLeft w:val="0"/>
              <w:marRight w:val="0"/>
              <w:marTop w:val="0"/>
              <w:marBottom w:val="0"/>
              <w:divBdr>
                <w:top w:val="none" w:sz="0" w:space="0" w:color="auto"/>
                <w:left w:val="none" w:sz="0" w:space="0" w:color="auto"/>
                <w:bottom w:val="none" w:sz="0" w:space="0" w:color="auto"/>
                <w:right w:val="none" w:sz="0" w:space="0" w:color="auto"/>
              </w:divBdr>
            </w:div>
            <w:div w:id="551190000">
              <w:marLeft w:val="0"/>
              <w:marRight w:val="0"/>
              <w:marTop w:val="0"/>
              <w:marBottom w:val="0"/>
              <w:divBdr>
                <w:top w:val="none" w:sz="0" w:space="0" w:color="auto"/>
                <w:left w:val="none" w:sz="0" w:space="0" w:color="auto"/>
                <w:bottom w:val="none" w:sz="0" w:space="0" w:color="auto"/>
                <w:right w:val="none" w:sz="0" w:space="0" w:color="auto"/>
              </w:divBdr>
            </w:div>
            <w:div w:id="227809750">
              <w:marLeft w:val="0"/>
              <w:marRight w:val="0"/>
              <w:marTop w:val="0"/>
              <w:marBottom w:val="0"/>
              <w:divBdr>
                <w:top w:val="none" w:sz="0" w:space="0" w:color="auto"/>
                <w:left w:val="none" w:sz="0" w:space="0" w:color="auto"/>
                <w:bottom w:val="none" w:sz="0" w:space="0" w:color="auto"/>
                <w:right w:val="none" w:sz="0" w:space="0" w:color="auto"/>
              </w:divBdr>
            </w:div>
            <w:div w:id="852720715">
              <w:marLeft w:val="0"/>
              <w:marRight w:val="0"/>
              <w:marTop w:val="0"/>
              <w:marBottom w:val="0"/>
              <w:divBdr>
                <w:top w:val="none" w:sz="0" w:space="0" w:color="auto"/>
                <w:left w:val="none" w:sz="0" w:space="0" w:color="auto"/>
                <w:bottom w:val="none" w:sz="0" w:space="0" w:color="auto"/>
                <w:right w:val="none" w:sz="0" w:space="0" w:color="auto"/>
              </w:divBdr>
            </w:div>
            <w:div w:id="2098092757">
              <w:marLeft w:val="0"/>
              <w:marRight w:val="0"/>
              <w:marTop w:val="0"/>
              <w:marBottom w:val="0"/>
              <w:divBdr>
                <w:top w:val="none" w:sz="0" w:space="0" w:color="auto"/>
                <w:left w:val="none" w:sz="0" w:space="0" w:color="auto"/>
                <w:bottom w:val="none" w:sz="0" w:space="0" w:color="auto"/>
                <w:right w:val="none" w:sz="0" w:space="0" w:color="auto"/>
              </w:divBdr>
            </w:div>
            <w:div w:id="1174413649">
              <w:marLeft w:val="0"/>
              <w:marRight w:val="0"/>
              <w:marTop w:val="0"/>
              <w:marBottom w:val="0"/>
              <w:divBdr>
                <w:top w:val="none" w:sz="0" w:space="0" w:color="auto"/>
                <w:left w:val="none" w:sz="0" w:space="0" w:color="auto"/>
                <w:bottom w:val="none" w:sz="0" w:space="0" w:color="auto"/>
                <w:right w:val="none" w:sz="0" w:space="0" w:color="auto"/>
              </w:divBdr>
            </w:div>
            <w:div w:id="942109120">
              <w:marLeft w:val="0"/>
              <w:marRight w:val="0"/>
              <w:marTop w:val="0"/>
              <w:marBottom w:val="0"/>
              <w:divBdr>
                <w:top w:val="none" w:sz="0" w:space="0" w:color="auto"/>
                <w:left w:val="none" w:sz="0" w:space="0" w:color="auto"/>
                <w:bottom w:val="none" w:sz="0" w:space="0" w:color="auto"/>
                <w:right w:val="none" w:sz="0" w:space="0" w:color="auto"/>
              </w:divBdr>
            </w:div>
            <w:div w:id="1810782325">
              <w:marLeft w:val="0"/>
              <w:marRight w:val="0"/>
              <w:marTop w:val="0"/>
              <w:marBottom w:val="0"/>
              <w:divBdr>
                <w:top w:val="none" w:sz="0" w:space="0" w:color="auto"/>
                <w:left w:val="none" w:sz="0" w:space="0" w:color="auto"/>
                <w:bottom w:val="none" w:sz="0" w:space="0" w:color="auto"/>
                <w:right w:val="none" w:sz="0" w:space="0" w:color="auto"/>
              </w:divBdr>
            </w:div>
            <w:div w:id="480196790">
              <w:marLeft w:val="0"/>
              <w:marRight w:val="0"/>
              <w:marTop w:val="0"/>
              <w:marBottom w:val="0"/>
              <w:divBdr>
                <w:top w:val="none" w:sz="0" w:space="0" w:color="auto"/>
                <w:left w:val="none" w:sz="0" w:space="0" w:color="auto"/>
                <w:bottom w:val="none" w:sz="0" w:space="0" w:color="auto"/>
                <w:right w:val="none" w:sz="0" w:space="0" w:color="auto"/>
              </w:divBdr>
            </w:div>
            <w:div w:id="1004749363">
              <w:marLeft w:val="0"/>
              <w:marRight w:val="0"/>
              <w:marTop w:val="0"/>
              <w:marBottom w:val="0"/>
              <w:divBdr>
                <w:top w:val="none" w:sz="0" w:space="0" w:color="auto"/>
                <w:left w:val="none" w:sz="0" w:space="0" w:color="auto"/>
                <w:bottom w:val="none" w:sz="0" w:space="0" w:color="auto"/>
                <w:right w:val="none" w:sz="0" w:space="0" w:color="auto"/>
              </w:divBdr>
            </w:div>
            <w:div w:id="801771908">
              <w:marLeft w:val="0"/>
              <w:marRight w:val="0"/>
              <w:marTop w:val="0"/>
              <w:marBottom w:val="0"/>
              <w:divBdr>
                <w:top w:val="none" w:sz="0" w:space="0" w:color="auto"/>
                <w:left w:val="none" w:sz="0" w:space="0" w:color="auto"/>
                <w:bottom w:val="none" w:sz="0" w:space="0" w:color="auto"/>
                <w:right w:val="none" w:sz="0" w:space="0" w:color="auto"/>
              </w:divBdr>
            </w:div>
            <w:div w:id="335231206">
              <w:marLeft w:val="0"/>
              <w:marRight w:val="0"/>
              <w:marTop w:val="0"/>
              <w:marBottom w:val="0"/>
              <w:divBdr>
                <w:top w:val="none" w:sz="0" w:space="0" w:color="auto"/>
                <w:left w:val="none" w:sz="0" w:space="0" w:color="auto"/>
                <w:bottom w:val="none" w:sz="0" w:space="0" w:color="auto"/>
                <w:right w:val="none" w:sz="0" w:space="0" w:color="auto"/>
              </w:divBdr>
            </w:div>
            <w:div w:id="1560050918">
              <w:marLeft w:val="0"/>
              <w:marRight w:val="0"/>
              <w:marTop w:val="0"/>
              <w:marBottom w:val="0"/>
              <w:divBdr>
                <w:top w:val="none" w:sz="0" w:space="0" w:color="auto"/>
                <w:left w:val="none" w:sz="0" w:space="0" w:color="auto"/>
                <w:bottom w:val="none" w:sz="0" w:space="0" w:color="auto"/>
                <w:right w:val="none" w:sz="0" w:space="0" w:color="auto"/>
              </w:divBdr>
            </w:div>
            <w:div w:id="1089695140">
              <w:marLeft w:val="0"/>
              <w:marRight w:val="0"/>
              <w:marTop w:val="0"/>
              <w:marBottom w:val="0"/>
              <w:divBdr>
                <w:top w:val="none" w:sz="0" w:space="0" w:color="auto"/>
                <w:left w:val="none" w:sz="0" w:space="0" w:color="auto"/>
                <w:bottom w:val="none" w:sz="0" w:space="0" w:color="auto"/>
                <w:right w:val="none" w:sz="0" w:space="0" w:color="auto"/>
              </w:divBdr>
            </w:div>
            <w:div w:id="1586919249">
              <w:marLeft w:val="0"/>
              <w:marRight w:val="0"/>
              <w:marTop w:val="0"/>
              <w:marBottom w:val="0"/>
              <w:divBdr>
                <w:top w:val="none" w:sz="0" w:space="0" w:color="auto"/>
                <w:left w:val="none" w:sz="0" w:space="0" w:color="auto"/>
                <w:bottom w:val="none" w:sz="0" w:space="0" w:color="auto"/>
                <w:right w:val="none" w:sz="0" w:space="0" w:color="auto"/>
              </w:divBdr>
            </w:div>
            <w:div w:id="2117864854">
              <w:marLeft w:val="0"/>
              <w:marRight w:val="0"/>
              <w:marTop w:val="0"/>
              <w:marBottom w:val="0"/>
              <w:divBdr>
                <w:top w:val="none" w:sz="0" w:space="0" w:color="auto"/>
                <w:left w:val="none" w:sz="0" w:space="0" w:color="auto"/>
                <w:bottom w:val="none" w:sz="0" w:space="0" w:color="auto"/>
                <w:right w:val="none" w:sz="0" w:space="0" w:color="auto"/>
              </w:divBdr>
            </w:div>
            <w:div w:id="1236236346">
              <w:marLeft w:val="0"/>
              <w:marRight w:val="0"/>
              <w:marTop w:val="0"/>
              <w:marBottom w:val="0"/>
              <w:divBdr>
                <w:top w:val="none" w:sz="0" w:space="0" w:color="auto"/>
                <w:left w:val="none" w:sz="0" w:space="0" w:color="auto"/>
                <w:bottom w:val="none" w:sz="0" w:space="0" w:color="auto"/>
                <w:right w:val="none" w:sz="0" w:space="0" w:color="auto"/>
              </w:divBdr>
            </w:div>
            <w:div w:id="1920553708">
              <w:marLeft w:val="0"/>
              <w:marRight w:val="0"/>
              <w:marTop w:val="0"/>
              <w:marBottom w:val="0"/>
              <w:divBdr>
                <w:top w:val="none" w:sz="0" w:space="0" w:color="auto"/>
                <w:left w:val="none" w:sz="0" w:space="0" w:color="auto"/>
                <w:bottom w:val="none" w:sz="0" w:space="0" w:color="auto"/>
                <w:right w:val="none" w:sz="0" w:space="0" w:color="auto"/>
              </w:divBdr>
            </w:div>
            <w:div w:id="1172334345">
              <w:marLeft w:val="0"/>
              <w:marRight w:val="0"/>
              <w:marTop w:val="0"/>
              <w:marBottom w:val="0"/>
              <w:divBdr>
                <w:top w:val="none" w:sz="0" w:space="0" w:color="auto"/>
                <w:left w:val="none" w:sz="0" w:space="0" w:color="auto"/>
                <w:bottom w:val="none" w:sz="0" w:space="0" w:color="auto"/>
                <w:right w:val="none" w:sz="0" w:space="0" w:color="auto"/>
              </w:divBdr>
            </w:div>
            <w:div w:id="1746221625">
              <w:marLeft w:val="0"/>
              <w:marRight w:val="0"/>
              <w:marTop w:val="0"/>
              <w:marBottom w:val="0"/>
              <w:divBdr>
                <w:top w:val="none" w:sz="0" w:space="0" w:color="auto"/>
                <w:left w:val="none" w:sz="0" w:space="0" w:color="auto"/>
                <w:bottom w:val="none" w:sz="0" w:space="0" w:color="auto"/>
                <w:right w:val="none" w:sz="0" w:space="0" w:color="auto"/>
              </w:divBdr>
            </w:div>
            <w:div w:id="598489311">
              <w:marLeft w:val="0"/>
              <w:marRight w:val="0"/>
              <w:marTop w:val="0"/>
              <w:marBottom w:val="0"/>
              <w:divBdr>
                <w:top w:val="none" w:sz="0" w:space="0" w:color="auto"/>
                <w:left w:val="none" w:sz="0" w:space="0" w:color="auto"/>
                <w:bottom w:val="none" w:sz="0" w:space="0" w:color="auto"/>
                <w:right w:val="none" w:sz="0" w:space="0" w:color="auto"/>
              </w:divBdr>
            </w:div>
            <w:div w:id="1240863885">
              <w:marLeft w:val="0"/>
              <w:marRight w:val="0"/>
              <w:marTop w:val="0"/>
              <w:marBottom w:val="0"/>
              <w:divBdr>
                <w:top w:val="none" w:sz="0" w:space="0" w:color="auto"/>
                <w:left w:val="none" w:sz="0" w:space="0" w:color="auto"/>
                <w:bottom w:val="none" w:sz="0" w:space="0" w:color="auto"/>
                <w:right w:val="none" w:sz="0" w:space="0" w:color="auto"/>
              </w:divBdr>
            </w:div>
            <w:div w:id="1858544592">
              <w:marLeft w:val="0"/>
              <w:marRight w:val="0"/>
              <w:marTop w:val="0"/>
              <w:marBottom w:val="0"/>
              <w:divBdr>
                <w:top w:val="none" w:sz="0" w:space="0" w:color="auto"/>
                <w:left w:val="none" w:sz="0" w:space="0" w:color="auto"/>
                <w:bottom w:val="none" w:sz="0" w:space="0" w:color="auto"/>
                <w:right w:val="none" w:sz="0" w:space="0" w:color="auto"/>
              </w:divBdr>
            </w:div>
            <w:div w:id="85661561">
              <w:marLeft w:val="0"/>
              <w:marRight w:val="0"/>
              <w:marTop w:val="0"/>
              <w:marBottom w:val="0"/>
              <w:divBdr>
                <w:top w:val="none" w:sz="0" w:space="0" w:color="auto"/>
                <w:left w:val="none" w:sz="0" w:space="0" w:color="auto"/>
                <w:bottom w:val="none" w:sz="0" w:space="0" w:color="auto"/>
                <w:right w:val="none" w:sz="0" w:space="0" w:color="auto"/>
              </w:divBdr>
            </w:div>
            <w:div w:id="2055693531">
              <w:marLeft w:val="0"/>
              <w:marRight w:val="0"/>
              <w:marTop w:val="0"/>
              <w:marBottom w:val="0"/>
              <w:divBdr>
                <w:top w:val="none" w:sz="0" w:space="0" w:color="auto"/>
                <w:left w:val="none" w:sz="0" w:space="0" w:color="auto"/>
                <w:bottom w:val="none" w:sz="0" w:space="0" w:color="auto"/>
                <w:right w:val="none" w:sz="0" w:space="0" w:color="auto"/>
              </w:divBdr>
            </w:div>
            <w:div w:id="1222791533">
              <w:marLeft w:val="0"/>
              <w:marRight w:val="0"/>
              <w:marTop w:val="0"/>
              <w:marBottom w:val="0"/>
              <w:divBdr>
                <w:top w:val="none" w:sz="0" w:space="0" w:color="auto"/>
                <w:left w:val="none" w:sz="0" w:space="0" w:color="auto"/>
                <w:bottom w:val="none" w:sz="0" w:space="0" w:color="auto"/>
                <w:right w:val="none" w:sz="0" w:space="0" w:color="auto"/>
              </w:divBdr>
            </w:div>
            <w:div w:id="1431462678">
              <w:marLeft w:val="0"/>
              <w:marRight w:val="0"/>
              <w:marTop w:val="0"/>
              <w:marBottom w:val="0"/>
              <w:divBdr>
                <w:top w:val="none" w:sz="0" w:space="0" w:color="auto"/>
                <w:left w:val="none" w:sz="0" w:space="0" w:color="auto"/>
                <w:bottom w:val="none" w:sz="0" w:space="0" w:color="auto"/>
                <w:right w:val="none" w:sz="0" w:space="0" w:color="auto"/>
              </w:divBdr>
            </w:div>
            <w:div w:id="1493453367">
              <w:marLeft w:val="0"/>
              <w:marRight w:val="0"/>
              <w:marTop w:val="0"/>
              <w:marBottom w:val="0"/>
              <w:divBdr>
                <w:top w:val="none" w:sz="0" w:space="0" w:color="auto"/>
                <w:left w:val="none" w:sz="0" w:space="0" w:color="auto"/>
                <w:bottom w:val="none" w:sz="0" w:space="0" w:color="auto"/>
                <w:right w:val="none" w:sz="0" w:space="0" w:color="auto"/>
              </w:divBdr>
            </w:div>
            <w:div w:id="1349061417">
              <w:marLeft w:val="0"/>
              <w:marRight w:val="0"/>
              <w:marTop w:val="0"/>
              <w:marBottom w:val="0"/>
              <w:divBdr>
                <w:top w:val="none" w:sz="0" w:space="0" w:color="auto"/>
                <w:left w:val="none" w:sz="0" w:space="0" w:color="auto"/>
                <w:bottom w:val="none" w:sz="0" w:space="0" w:color="auto"/>
                <w:right w:val="none" w:sz="0" w:space="0" w:color="auto"/>
              </w:divBdr>
            </w:div>
            <w:div w:id="973943238">
              <w:marLeft w:val="0"/>
              <w:marRight w:val="0"/>
              <w:marTop w:val="0"/>
              <w:marBottom w:val="0"/>
              <w:divBdr>
                <w:top w:val="none" w:sz="0" w:space="0" w:color="auto"/>
                <w:left w:val="none" w:sz="0" w:space="0" w:color="auto"/>
                <w:bottom w:val="none" w:sz="0" w:space="0" w:color="auto"/>
                <w:right w:val="none" w:sz="0" w:space="0" w:color="auto"/>
              </w:divBdr>
            </w:div>
            <w:div w:id="2144886766">
              <w:marLeft w:val="0"/>
              <w:marRight w:val="0"/>
              <w:marTop w:val="0"/>
              <w:marBottom w:val="0"/>
              <w:divBdr>
                <w:top w:val="none" w:sz="0" w:space="0" w:color="auto"/>
                <w:left w:val="none" w:sz="0" w:space="0" w:color="auto"/>
                <w:bottom w:val="none" w:sz="0" w:space="0" w:color="auto"/>
                <w:right w:val="none" w:sz="0" w:space="0" w:color="auto"/>
              </w:divBdr>
            </w:div>
            <w:div w:id="1110929553">
              <w:marLeft w:val="0"/>
              <w:marRight w:val="0"/>
              <w:marTop w:val="0"/>
              <w:marBottom w:val="0"/>
              <w:divBdr>
                <w:top w:val="none" w:sz="0" w:space="0" w:color="auto"/>
                <w:left w:val="none" w:sz="0" w:space="0" w:color="auto"/>
                <w:bottom w:val="none" w:sz="0" w:space="0" w:color="auto"/>
                <w:right w:val="none" w:sz="0" w:space="0" w:color="auto"/>
              </w:divBdr>
            </w:div>
            <w:div w:id="153031206">
              <w:marLeft w:val="0"/>
              <w:marRight w:val="0"/>
              <w:marTop w:val="0"/>
              <w:marBottom w:val="0"/>
              <w:divBdr>
                <w:top w:val="none" w:sz="0" w:space="0" w:color="auto"/>
                <w:left w:val="none" w:sz="0" w:space="0" w:color="auto"/>
                <w:bottom w:val="none" w:sz="0" w:space="0" w:color="auto"/>
                <w:right w:val="none" w:sz="0" w:space="0" w:color="auto"/>
              </w:divBdr>
            </w:div>
            <w:div w:id="1068304644">
              <w:marLeft w:val="0"/>
              <w:marRight w:val="0"/>
              <w:marTop w:val="0"/>
              <w:marBottom w:val="0"/>
              <w:divBdr>
                <w:top w:val="none" w:sz="0" w:space="0" w:color="auto"/>
                <w:left w:val="none" w:sz="0" w:space="0" w:color="auto"/>
                <w:bottom w:val="none" w:sz="0" w:space="0" w:color="auto"/>
                <w:right w:val="none" w:sz="0" w:space="0" w:color="auto"/>
              </w:divBdr>
            </w:div>
            <w:div w:id="1838377591">
              <w:marLeft w:val="0"/>
              <w:marRight w:val="0"/>
              <w:marTop w:val="0"/>
              <w:marBottom w:val="0"/>
              <w:divBdr>
                <w:top w:val="none" w:sz="0" w:space="0" w:color="auto"/>
                <w:left w:val="none" w:sz="0" w:space="0" w:color="auto"/>
                <w:bottom w:val="none" w:sz="0" w:space="0" w:color="auto"/>
                <w:right w:val="none" w:sz="0" w:space="0" w:color="auto"/>
              </w:divBdr>
            </w:div>
            <w:div w:id="292643222">
              <w:marLeft w:val="0"/>
              <w:marRight w:val="0"/>
              <w:marTop w:val="0"/>
              <w:marBottom w:val="0"/>
              <w:divBdr>
                <w:top w:val="none" w:sz="0" w:space="0" w:color="auto"/>
                <w:left w:val="none" w:sz="0" w:space="0" w:color="auto"/>
                <w:bottom w:val="none" w:sz="0" w:space="0" w:color="auto"/>
                <w:right w:val="none" w:sz="0" w:space="0" w:color="auto"/>
              </w:divBdr>
            </w:div>
            <w:div w:id="1505045558">
              <w:marLeft w:val="0"/>
              <w:marRight w:val="0"/>
              <w:marTop w:val="0"/>
              <w:marBottom w:val="0"/>
              <w:divBdr>
                <w:top w:val="none" w:sz="0" w:space="0" w:color="auto"/>
                <w:left w:val="none" w:sz="0" w:space="0" w:color="auto"/>
                <w:bottom w:val="none" w:sz="0" w:space="0" w:color="auto"/>
                <w:right w:val="none" w:sz="0" w:space="0" w:color="auto"/>
              </w:divBdr>
            </w:div>
            <w:div w:id="370763694">
              <w:marLeft w:val="0"/>
              <w:marRight w:val="0"/>
              <w:marTop w:val="0"/>
              <w:marBottom w:val="0"/>
              <w:divBdr>
                <w:top w:val="none" w:sz="0" w:space="0" w:color="auto"/>
                <w:left w:val="none" w:sz="0" w:space="0" w:color="auto"/>
                <w:bottom w:val="none" w:sz="0" w:space="0" w:color="auto"/>
                <w:right w:val="none" w:sz="0" w:space="0" w:color="auto"/>
              </w:divBdr>
            </w:div>
            <w:div w:id="857503065">
              <w:marLeft w:val="0"/>
              <w:marRight w:val="0"/>
              <w:marTop w:val="0"/>
              <w:marBottom w:val="0"/>
              <w:divBdr>
                <w:top w:val="none" w:sz="0" w:space="0" w:color="auto"/>
                <w:left w:val="none" w:sz="0" w:space="0" w:color="auto"/>
                <w:bottom w:val="none" w:sz="0" w:space="0" w:color="auto"/>
                <w:right w:val="none" w:sz="0" w:space="0" w:color="auto"/>
              </w:divBdr>
            </w:div>
            <w:div w:id="2055079368">
              <w:marLeft w:val="0"/>
              <w:marRight w:val="0"/>
              <w:marTop w:val="0"/>
              <w:marBottom w:val="0"/>
              <w:divBdr>
                <w:top w:val="none" w:sz="0" w:space="0" w:color="auto"/>
                <w:left w:val="none" w:sz="0" w:space="0" w:color="auto"/>
                <w:bottom w:val="none" w:sz="0" w:space="0" w:color="auto"/>
                <w:right w:val="none" w:sz="0" w:space="0" w:color="auto"/>
              </w:divBdr>
            </w:div>
            <w:div w:id="1512141139">
              <w:marLeft w:val="0"/>
              <w:marRight w:val="0"/>
              <w:marTop w:val="0"/>
              <w:marBottom w:val="0"/>
              <w:divBdr>
                <w:top w:val="none" w:sz="0" w:space="0" w:color="auto"/>
                <w:left w:val="none" w:sz="0" w:space="0" w:color="auto"/>
                <w:bottom w:val="none" w:sz="0" w:space="0" w:color="auto"/>
                <w:right w:val="none" w:sz="0" w:space="0" w:color="auto"/>
              </w:divBdr>
            </w:div>
            <w:div w:id="467674379">
              <w:marLeft w:val="0"/>
              <w:marRight w:val="0"/>
              <w:marTop w:val="0"/>
              <w:marBottom w:val="0"/>
              <w:divBdr>
                <w:top w:val="none" w:sz="0" w:space="0" w:color="auto"/>
                <w:left w:val="none" w:sz="0" w:space="0" w:color="auto"/>
                <w:bottom w:val="none" w:sz="0" w:space="0" w:color="auto"/>
                <w:right w:val="none" w:sz="0" w:space="0" w:color="auto"/>
              </w:divBdr>
            </w:div>
            <w:div w:id="714238958">
              <w:marLeft w:val="0"/>
              <w:marRight w:val="0"/>
              <w:marTop w:val="0"/>
              <w:marBottom w:val="0"/>
              <w:divBdr>
                <w:top w:val="none" w:sz="0" w:space="0" w:color="auto"/>
                <w:left w:val="none" w:sz="0" w:space="0" w:color="auto"/>
                <w:bottom w:val="none" w:sz="0" w:space="0" w:color="auto"/>
                <w:right w:val="none" w:sz="0" w:space="0" w:color="auto"/>
              </w:divBdr>
            </w:div>
            <w:div w:id="1082675570">
              <w:marLeft w:val="0"/>
              <w:marRight w:val="0"/>
              <w:marTop w:val="0"/>
              <w:marBottom w:val="0"/>
              <w:divBdr>
                <w:top w:val="none" w:sz="0" w:space="0" w:color="auto"/>
                <w:left w:val="none" w:sz="0" w:space="0" w:color="auto"/>
                <w:bottom w:val="none" w:sz="0" w:space="0" w:color="auto"/>
                <w:right w:val="none" w:sz="0" w:space="0" w:color="auto"/>
              </w:divBdr>
            </w:div>
            <w:div w:id="802693172">
              <w:marLeft w:val="0"/>
              <w:marRight w:val="0"/>
              <w:marTop w:val="0"/>
              <w:marBottom w:val="0"/>
              <w:divBdr>
                <w:top w:val="none" w:sz="0" w:space="0" w:color="auto"/>
                <w:left w:val="none" w:sz="0" w:space="0" w:color="auto"/>
                <w:bottom w:val="none" w:sz="0" w:space="0" w:color="auto"/>
                <w:right w:val="none" w:sz="0" w:space="0" w:color="auto"/>
              </w:divBdr>
            </w:div>
            <w:div w:id="128208040">
              <w:marLeft w:val="0"/>
              <w:marRight w:val="0"/>
              <w:marTop w:val="0"/>
              <w:marBottom w:val="0"/>
              <w:divBdr>
                <w:top w:val="none" w:sz="0" w:space="0" w:color="auto"/>
                <w:left w:val="none" w:sz="0" w:space="0" w:color="auto"/>
                <w:bottom w:val="none" w:sz="0" w:space="0" w:color="auto"/>
                <w:right w:val="none" w:sz="0" w:space="0" w:color="auto"/>
              </w:divBdr>
            </w:div>
            <w:div w:id="1565682426">
              <w:marLeft w:val="0"/>
              <w:marRight w:val="0"/>
              <w:marTop w:val="0"/>
              <w:marBottom w:val="0"/>
              <w:divBdr>
                <w:top w:val="none" w:sz="0" w:space="0" w:color="auto"/>
                <w:left w:val="none" w:sz="0" w:space="0" w:color="auto"/>
                <w:bottom w:val="none" w:sz="0" w:space="0" w:color="auto"/>
                <w:right w:val="none" w:sz="0" w:space="0" w:color="auto"/>
              </w:divBdr>
            </w:div>
            <w:div w:id="452554836">
              <w:marLeft w:val="0"/>
              <w:marRight w:val="0"/>
              <w:marTop w:val="0"/>
              <w:marBottom w:val="0"/>
              <w:divBdr>
                <w:top w:val="none" w:sz="0" w:space="0" w:color="auto"/>
                <w:left w:val="none" w:sz="0" w:space="0" w:color="auto"/>
                <w:bottom w:val="none" w:sz="0" w:space="0" w:color="auto"/>
                <w:right w:val="none" w:sz="0" w:space="0" w:color="auto"/>
              </w:divBdr>
            </w:div>
            <w:div w:id="1818037037">
              <w:marLeft w:val="0"/>
              <w:marRight w:val="0"/>
              <w:marTop w:val="0"/>
              <w:marBottom w:val="0"/>
              <w:divBdr>
                <w:top w:val="none" w:sz="0" w:space="0" w:color="auto"/>
                <w:left w:val="none" w:sz="0" w:space="0" w:color="auto"/>
                <w:bottom w:val="none" w:sz="0" w:space="0" w:color="auto"/>
                <w:right w:val="none" w:sz="0" w:space="0" w:color="auto"/>
              </w:divBdr>
            </w:div>
            <w:div w:id="1491215141">
              <w:marLeft w:val="0"/>
              <w:marRight w:val="0"/>
              <w:marTop w:val="0"/>
              <w:marBottom w:val="0"/>
              <w:divBdr>
                <w:top w:val="none" w:sz="0" w:space="0" w:color="auto"/>
                <w:left w:val="none" w:sz="0" w:space="0" w:color="auto"/>
                <w:bottom w:val="none" w:sz="0" w:space="0" w:color="auto"/>
                <w:right w:val="none" w:sz="0" w:space="0" w:color="auto"/>
              </w:divBdr>
            </w:div>
            <w:div w:id="1465729451">
              <w:marLeft w:val="0"/>
              <w:marRight w:val="0"/>
              <w:marTop w:val="0"/>
              <w:marBottom w:val="0"/>
              <w:divBdr>
                <w:top w:val="none" w:sz="0" w:space="0" w:color="auto"/>
                <w:left w:val="none" w:sz="0" w:space="0" w:color="auto"/>
                <w:bottom w:val="none" w:sz="0" w:space="0" w:color="auto"/>
                <w:right w:val="none" w:sz="0" w:space="0" w:color="auto"/>
              </w:divBdr>
            </w:div>
            <w:div w:id="1284462240">
              <w:marLeft w:val="0"/>
              <w:marRight w:val="0"/>
              <w:marTop w:val="0"/>
              <w:marBottom w:val="0"/>
              <w:divBdr>
                <w:top w:val="none" w:sz="0" w:space="0" w:color="auto"/>
                <w:left w:val="none" w:sz="0" w:space="0" w:color="auto"/>
                <w:bottom w:val="none" w:sz="0" w:space="0" w:color="auto"/>
                <w:right w:val="none" w:sz="0" w:space="0" w:color="auto"/>
              </w:divBdr>
            </w:div>
            <w:div w:id="1243753581">
              <w:marLeft w:val="0"/>
              <w:marRight w:val="0"/>
              <w:marTop w:val="0"/>
              <w:marBottom w:val="0"/>
              <w:divBdr>
                <w:top w:val="none" w:sz="0" w:space="0" w:color="auto"/>
                <w:left w:val="none" w:sz="0" w:space="0" w:color="auto"/>
                <w:bottom w:val="none" w:sz="0" w:space="0" w:color="auto"/>
                <w:right w:val="none" w:sz="0" w:space="0" w:color="auto"/>
              </w:divBdr>
            </w:div>
            <w:div w:id="1826773507">
              <w:marLeft w:val="0"/>
              <w:marRight w:val="0"/>
              <w:marTop w:val="0"/>
              <w:marBottom w:val="0"/>
              <w:divBdr>
                <w:top w:val="none" w:sz="0" w:space="0" w:color="auto"/>
                <w:left w:val="none" w:sz="0" w:space="0" w:color="auto"/>
                <w:bottom w:val="none" w:sz="0" w:space="0" w:color="auto"/>
                <w:right w:val="none" w:sz="0" w:space="0" w:color="auto"/>
              </w:divBdr>
            </w:div>
            <w:div w:id="1008337737">
              <w:marLeft w:val="0"/>
              <w:marRight w:val="0"/>
              <w:marTop w:val="0"/>
              <w:marBottom w:val="0"/>
              <w:divBdr>
                <w:top w:val="none" w:sz="0" w:space="0" w:color="auto"/>
                <w:left w:val="none" w:sz="0" w:space="0" w:color="auto"/>
                <w:bottom w:val="none" w:sz="0" w:space="0" w:color="auto"/>
                <w:right w:val="none" w:sz="0" w:space="0" w:color="auto"/>
              </w:divBdr>
            </w:div>
            <w:div w:id="468670138">
              <w:marLeft w:val="0"/>
              <w:marRight w:val="0"/>
              <w:marTop w:val="0"/>
              <w:marBottom w:val="0"/>
              <w:divBdr>
                <w:top w:val="none" w:sz="0" w:space="0" w:color="auto"/>
                <w:left w:val="none" w:sz="0" w:space="0" w:color="auto"/>
                <w:bottom w:val="none" w:sz="0" w:space="0" w:color="auto"/>
                <w:right w:val="none" w:sz="0" w:space="0" w:color="auto"/>
              </w:divBdr>
            </w:div>
            <w:div w:id="1320496408">
              <w:marLeft w:val="0"/>
              <w:marRight w:val="0"/>
              <w:marTop w:val="0"/>
              <w:marBottom w:val="0"/>
              <w:divBdr>
                <w:top w:val="none" w:sz="0" w:space="0" w:color="auto"/>
                <w:left w:val="none" w:sz="0" w:space="0" w:color="auto"/>
                <w:bottom w:val="none" w:sz="0" w:space="0" w:color="auto"/>
                <w:right w:val="none" w:sz="0" w:space="0" w:color="auto"/>
              </w:divBdr>
            </w:div>
            <w:div w:id="13194907">
              <w:marLeft w:val="0"/>
              <w:marRight w:val="0"/>
              <w:marTop w:val="0"/>
              <w:marBottom w:val="0"/>
              <w:divBdr>
                <w:top w:val="none" w:sz="0" w:space="0" w:color="auto"/>
                <w:left w:val="none" w:sz="0" w:space="0" w:color="auto"/>
                <w:bottom w:val="none" w:sz="0" w:space="0" w:color="auto"/>
                <w:right w:val="none" w:sz="0" w:space="0" w:color="auto"/>
              </w:divBdr>
            </w:div>
            <w:div w:id="683635346">
              <w:marLeft w:val="0"/>
              <w:marRight w:val="0"/>
              <w:marTop w:val="0"/>
              <w:marBottom w:val="0"/>
              <w:divBdr>
                <w:top w:val="none" w:sz="0" w:space="0" w:color="auto"/>
                <w:left w:val="none" w:sz="0" w:space="0" w:color="auto"/>
                <w:bottom w:val="none" w:sz="0" w:space="0" w:color="auto"/>
                <w:right w:val="none" w:sz="0" w:space="0" w:color="auto"/>
              </w:divBdr>
            </w:div>
            <w:div w:id="1901163147">
              <w:marLeft w:val="0"/>
              <w:marRight w:val="0"/>
              <w:marTop w:val="0"/>
              <w:marBottom w:val="0"/>
              <w:divBdr>
                <w:top w:val="none" w:sz="0" w:space="0" w:color="auto"/>
                <w:left w:val="none" w:sz="0" w:space="0" w:color="auto"/>
                <w:bottom w:val="none" w:sz="0" w:space="0" w:color="auto"/>
                <w:right w:val="none" w:sz="0" w:space="0" w:color="auto"/>
              </w:divBdr>
            </w:div>
            <w:div w:id="1563442335">
              <w:marLeft w:val="0"/>
              <w:marRight w:val="0"/>
              <w:marTop w:val="0"/>
              <w:marBottom w:val="0"/>
              <w:divBdr>
                <w:top w:val="none" w:sz="0" w:space="0" w:color="auto"/>
                <w:left w:val="none" w:sz="0" w:space="0" w:color="auto"/>
                <w:bottom w:val="none" w:sz="0" w:space="0" w:color="auto"/>
                <w:right w:val="none" w:sz="0" w:space="0" w:color="auto"/>
              </w:divBdr>
            </w:div>
            <w:div w:id="970553046">
              <w:marLeft w:val="0"/>
              <w:marRight w:val="0"/>
              <w:marTop w:val="0"/>
              <w:marBottom w:val="0"/>
              <w:divBdr>
                <w:top w:val="none" w:sz="0" w:space="0" w:color="auto"/>
                <w:left w:val="none" w:sz="0" w:space="0" w:color="auto"/>
                <w:bottom w:val="none" w:sz="0" w:space="0" w:color="auto"/>
                <w:right w:val="none" w:sz="0" w:space="0" w:color="auto"/>
              </w:divBdr>
            </w:div>
            <w:div w:id="361980221">
              <w:marLeft w:val="0"/>
              <w:marRight w:val="0"/>
              <w:marTop w:val="0"/>
              <w:marBottom w:val="0"/>
              <w:divBdr>
                <w:top w:val="none" w:sz="0" w:space="0" w:color="auto"/>
                <w:left w:val="none" w:sz="0" w:space="0" w:color="auto"/>
                <w:bottom w:val="none" w:sz="0" w:space="0" w:color="auto"/>
                <w:right w:val="none" w:sz="0" w:space="0" w:color="auto"/>
              </w:divBdr>
            </w:div>
            <w:div w:id="33846214">
              <w:marLeft w:val="0"/>
              <w:marRight w:val="0"/>
              <w:marTop w:val="0"/>
              <w:marBottom w:val="0"/>
              <w:divBdr>
                <w:top w:val="none" w:sz="0" w:space="0" w:color="auto"/>
                <w:left w:val="none" w:sz="0" w:space="0" w:color="auto"/>
                <w:bottom w:val="none" w:sz="0" w:space="0" w:color="auto"/>
                <w:right w:val="none" w:sz="0" w:space="0" w:color="auto"/>
              </w:divBdr>
            </w:div>
            <w:div w:id="666858067">
              <w:marLeft w:val="0"/>
              <w:marRight w:val="0"/>
              <w:marTop w:val="0"/>
              <w:marBottom w:val="0"/>
              <w:divBdr>
                <w:top w:val="none" w:sz="0" w:space="0" w:color="auto"/>
                <w:left w:val="none" w:sz="0" w:space="0" w:color="auto"/>
                <w:bottom w:val="none" w:sz="0" w:space="0" w:color="auto"/>
                <w:right w:val="none" w:sz="0" w:space="0" w:color="auto"/>
              </w:divBdr>
            </w:div>
            <w:div w:id="33236896">
              <w:marLeft w:val="0"/>
              <w:marRight w:val="0"/>
              <w:marTop w:val="0"/>
              <w:marBottom w:val="0"/>
              <w:divBdr>
                <w:top w:val="none" w:sz="0" w:space="0" w:color="auto"/>
                <w:left w:val="none" w:sz="0" w:space="0" w:color="auto"/>
                <w:bottom w:val="none" w:sz="0" w:space="0" w:color="auto"/>
                <w:right w:val="none" w:sz="0" w:space="0" w:color="auto"/>
              </w:divBdr>
            </w:div>
            <w:div w:id="1192692449">
              <w:marLeft w:val="0"/>
              <w:marRight w:val="0"/>
              <w:marTop w:val="0"/>
              <w:marBottom w:val="0"/>
              <w:divBdr>
                <w:top w:val="none" w:sz="0" w:space="0" w:color="auto"/>
                <w:left w:val="none" w:sz="0" w:space="0" w:color="auto"/>
                <w:bottom w:val="none" w:sz="0" w:space="0" w:color="auto"/>
                <w:right w:val="none" w:sz="0" w:space="0" w:color="auto"/>
              </w:divBdr>
            </w:div>
            <w:div w:id="1988434477">
              <w:marLeft w:val="0"/>
              <w:marRight w:val="0"/>
              <w:marTop w:val="0"/>
              <w:marBottom w:val="0"/>
              <w:divBdr>
                <w:top w:val="none" w:sz="0" w:space="0" w:color="auto"/>
                <w:left w:val="none" w:sz="0" w:space="0" w:color="auto"/>
                <w:bottom w:val="none" w:sz="0" w:space="0" w:color="auto"/>
                <w:right w:val="none" w:sz="0" w:space="0" w:color="auto"/>
              </w:divBdr>
            </w:div>
            <w:div w:id="757216715">
              <w:marLeft w:val="0"/>
              <w:marRight w:val="0"/>
              <w:marTop w:val="0"/>
              <w:marBottom w:val="0"/>
              <w:divBdr>
                <w:top w:val="none" w:sz="0" w:space="0" w:color="auto"/>
                <w:left w:val="none" w:sz="0" w:space="0" w:color="auto"/>
                <w:bottom w:val="none" w:sz="0" w:space="0" w:color="auto"/>
                <w:right w:val="none" w:sz="0" w:space="0" w:color="auto"/>
              </w:divBdr>
            </w:div>
            <w:div w:id="1051613871">
              <w:marLeft w:val="0"/>
              <w:marRight w:val="0"/>
              <w:marTop w:val="0"/>
              <w:marBottom w:val="0"/>
              <w:divBdr>
                <w:top w:val="none" w:sz="0" w:space="0" w:color="auto"/>
                <w:left w:val="none" w:sz="0" w:space="0" w:color="auto"/>
                <w:bottom w:val="none" w:sz="0" w:space="0" w:color="auto"/>
                <w:right w:val="none" w:sz="0" w:space="0" w:color="auto"/>
              </w:divBdr>
            </w:div>
            <w:div w:id="180171450">
              <w:marLeft w:val="0"/>
              <w:marRight w:val="0"/>
              <w:marTop w:val="0"/>
              <w:marBottom w:val="0"/>
              <w:divBdr>
                <w:top w:val="none" w:sz="0" w:space="0" w:color="auto"/>
                <w:left w:val="none" w:sz="0" w:space="0" w:color="auto"/>
                <w:bottom w:val="none" w:sz="0" w:space="0" w:color="auto"/>
                <w:right w:val="none" w:sz="0" w:space="0" w:color="auto"/>
              </w:divBdr>
            </w:div>
            <w:div w:id="655841094">
              <w:marLeft w:val="0"/>
              <w:marRight w:val="0"/>
              <w:marTop w:val="0"/>
              <w:marBottom w:val="0"/>
              <w:divBdr>
                <w:top w:val="none" w:sz="0" w:space="0" w:color="auto"/>
                <w:left w:val="none" w:sz="0" w:space="0" w:color="auto"/>
                <w:bottom w:val="none" w:sz="0" w:space="0" w:color="auto"/>
                <w:right w:val="none" w:sz="0" w:space="0" w:color="auto"/>
              </w:divBdr>
            </w:div>
            <w:div w:id="1278760762">
              <w:marLeft w:val="0"/>
              <w:marRight w:val="0"/>
              <w:marTop w:val="0"/>
              <w:marBottom w:val="0"/>
              <w:divBdr>
                <w:top w:val="none" w:sz="0" w:space="0" w:color="auto"/>
                <w:left w:val="none" w:sz="0" w:space="0" w:color="auto"/>
                <w:bottom w:val="none" w:sz="0" w:space="0" w:color="auto"/>
                <w:right w:val="none" w:sz="0" w:space="0" w:color="auto"/>
              </w:divBdr>
            </w:div>
            <w:div w:id="1853959249">
              <w:marLeft w:val="0"/>
              <w:marRight w:val="0"/>
              <w:marTop w:val="0"/>
              <w:marBottom w:val="0"/>
              <w:divBdr>
                <w:top w:val="none" w:sz="0" w:space="0" w:color="auto"/>
                <w:left w:val="none" w:sz="0" w:space="0" w:color="auto"/>
                <w:bottom w:val="none" w:sz="0" w:space="0" w:color="auto"/>
                <w:right w:val="none" w:sz="0" w:space="0" w:color="auto"/>
              </w:divBdr>
            </w:div>
            <w:div w:id="1022365365">
              <w:marLeft w:val="0"/>
              <w:marRight w:val="0"/>
              <w:marTop w:val="0"/>
              <w:marBottom w:val="0"/>
              <w:divBdr>
                <w:top w:val="none" w:sz="0" w:space="0" w:color="auto"/>
                <w:left w:val="none" w:sz="0" w:space="0" w:color="auto"/>
                <w:bottom w:val="none" w:sz="0" w:space="0" w:color="auto"/>
                <w:right w:val="none" w:sz="0" w:space="0" w:color="auto"/>
              </w:divBdr>
            </w:div>
            <w:div w:id="1069352120">
              <w:marLeft w:val="0"/>
              <w:marRight w:val="0"/>
              <w:marTop w:val="0"/>
              <w:marBottom w:val="0"/>
              <w:divBdr>
                <w:top w:val="none" w:sz="0" w:space="0" w:color="auto"/>
                <w:left w:val="none" w:sz="0" w:space="0" w:color="auto"/>
                <w:bottom w:val="none" w:sz="0" w:space="0" w:color="auto"/>
                <w:right w:val="none" w:sz="0" w:space="0" w:color="auto"/>
              </w:divBdr>
            </w:div>
            <w:div w:id="180319363">
              <w:marLeft w:val="0"/>
              <w:marRight w:val="0"/>
              <w:marTop w:val="0"/>
              <w:marBottom w:val="0"/>
              <w:divBdr>
                <w:top w:val="none" w:sz="0" w:space="0" w:color="auto"/>
                <w:left w:val="none" w:sz="0" w:space="0" w:color="auto"/>
                <w:bottom w:val="none" w:sz="0" w:space="0" w:color="auto"/>
                <w:right w:val="none" w:sz="0" w:space="0" w:color="auto"/>
              </w:divBdr>
            </w:div>
            <w:div w:id="2121950776">
              <w:marLeft w:val="0"/>
              <w:marRight w:val="0"/>
              <w:marTop w:val="0"/>
              <w:marBottom w:val="0"/>
              <w:divBdr>
                <w:top w:val="none" w:sz="0" w:space="0" w:color="auto"/>
                <w:left w:val="none" w:sz="0" w:space="0" w:color="auto"/>
                <w:bottom w:val="none" w:sz="0" w:space="0" w:color="auto"/>
                <w:right w:val="none" w:sz="0" w:space="0" w:color="auto"/>
              </w:divBdr>
            </w:div>
            <w:div w:id="529270684">
              <w:marLeft w:val="0"/>
              <w:marRight w:val="0"/>
              <w:marTop w:val="0"/>
              <w:marBottom w:val="0"/>
              <w:divBdr>
                <w:top w:val="none" w:sz="0" w:space="0" w:color="auto"/>
                <w:left w:val="none" w:sz="0" w:space="0" w:color="auto"/>
                <w:bottom w:val="none" w:sz="0" w:space="0" w:color="auto"/>
                <w:right w:val="none" w:sz="0" w:space="0" w:color="auto"/>
              </w:divBdr>
            </w:div>
            <w:div w:id="1978102368">
              <w:marLeft w:val="0"/>
              <w:marRight w:val="0"/>
              <w:marTop w:val="0"/>
              <w:marBottom w:val="0"/>
              <w:divBdr>
                <w:top w:val="none" w:sz="0" w:space="0" w:color="auto"/>
                <w:left w:val="none" w:sz="0" w:space="0" w:color="auto"/>
                <w:bottom w:val="none" w:sz="0" w:space="0" w:color="auto"/>
                <w:right w:val="none" w:sz="0" w:space="0" w:color="auto"/>
              </w:divBdr>
            </w:div>
            <w:div w:id="53622158">
              <w:marLeft w:val="0"/>
              <w:marRight w:val="0"/>
              <w:marTop w:val="0"/>
              <w:marBottom w:val="0"/>
              <w:divBdr>
                <w:top w:val="none" w:sz="0" w:space="0" w:color="auto"/>
                <w:left w:val="none" w:sz="0" w:space="0" w:color="auto"/>
                <w:bottom w:val="none" w:sz="0" w:space="0" w:color="auto"/>
                <w:right w:val="none" w:sz="0" w:space="0" w:color="auto"/>
              </w:divBdr>
            </w:div>
            <w:div w:id="726270993">
              <w:marLeft w:val="0"/>
              <w:marRight w:val="0"/>
              <w:marTop w:val="0"/>
              <w:marBottom w:val="0"/>
              <w:divBdr>
                <w:top w:val="none" w:sz="0" w:space="0" w:color="auto"/>
                <w:left w:val="none" w:sz="0" w:space="0" w:color="auto"/>
                <w:bottom w:val="none" w:sz="0" w:space="0" w:color="auto"/>
                <w:right w:val="none" w:sz="0" w:space="0" w:color="auto"/>
              </w:divBdr>
            </w:div>
            <w:div w:id="7874173">
              <w:marLeft w:val="0"/>
              <w:marRight w:val="0"/>
              <w:marTop w:val="0"/>
              <w:marBottom w:val="0"/>
              <w:divBdr>
                <w:top w:val="none" w:sz="0" w:space="0" w:color="auto"/>
                <w:left w:val="none" w:sz="0" w:space="0" w:color="auto"/>
                <w:bottom w:val="none" w:sz="0" w:space="0" w:color="auto"/>
                <w:right w:val="none" w:sz="0" w:space="0" w:color="auto"/>
              </w:divBdr>
            </w:div>
            <w:div w:id="591086248">
              <w:marLeft w:val="0"/>
              <w:marRight w:val="0"/>
              <w:marTop w:val="0"/>
              <w:marBottom w:val="0"/>
              <w:divBdr>
                <w:top w:val="none" w:sz="0" w:space="0" w:color="auto"/>
                <w:left w:val="none" w:sz="0" w:space="0" w:color="auto"/>
                <w:bottom w:val="none" w:sz="0" w:space="0" w:color="auto"/>
                <w:right w:val="none" w:sz="0" w:space="0" w:color="auto"/>
              </w:divBdr>
            </w:div>
            <w:div w:id="1085344152">
              <w:marLeft w:val="0"/>
              <w:marRight w:val="0"/>
              <w:marTop w:val="0"/>
              <w:marBottom w:val="0"/>
              <w:divBdr>
                <w:top w:val="none" w:sz="0" w:space="0" w:color="auto"/>
                <w:left w:val="none" w:sz="0" w:space="0" w:color="auto"/>
                <w:bottom w:val="none" w:sz="0" w:space="0" w:color="auto"/>
                <w:right w:val="none" w:sz="0" w:space="0" w:color="auto"/>
              </w:divBdr>
            </w:div>
            <w:div w:id="542525526">
              <w:marLeft w:val="0"/>
              <w:marRight w:val="0"/>
              <w:marTop w:val="0"/>
              <w:marBottom w:val="0"/>
              <w:divBdr>
                <w:top w:val="none" w:sz="0" w:space="0" w:color="auto"/>
                <w:left w:val="none" w:sz="0" w:space="0" w:color="auto"/>
                <w:bottom w:val="none" w:sz="0" w:space="0" w:color="auto"/>
                <w:right w:val="none" w:sz="0" w:space="0" w:color="auto"/>
              </w:divBdr>
            </w:div>
            <w:div w:id="554244866">
              <w:marLeft w:val="0"/>
              <w:marRight w:val="0"/>
              <w:marTop w:val="0"/>
              <w:marBottom w:val="0"/>
              <w:divBdr>
                <w:top w:val="none" w:sz="0" w:space="0" w:color="auto"/>
                <w:left w:val="none" w:sz="0" w:space="0" w:color="auto"/>
                <w:bottom w:val="none" w:sz="0" w:space="0" w:color="auto"/>
                <w:right w:val="none" w:sz="0" w:space="0" w:color="auto"/>
              </w:divBdr>
            </w:div>
            <w:div w:id="1032850574">
              <w:marLeft w:val="0"/>
              <w:marRight w:val="0"/>
              <w:marTop w:val="0"/>
              <w:marBottom w:val="0"/>
              <w:divBdr>
                <w:top w:val="none" w:sz="0" w:space="0" w:color="auto"/>
                <w:left w:val="none" w:sz="0" w:space="0" w:color="auto"/>
                <w:bottom w:val="none" w:sz="0" w:space="0" w:color="auto"/>
                <w:right w:val="none" w:sz="0" w:space="0" w:color="auto"/>
              </w:divBdr>
            </w:div>
            <w:div w:id="543057742">
              <w:marLeft w:val="0"/>
              <w:marRight w:val="0"/>
              <w:marTop w:val="0"/>
              <w:marBottom w:val="0"/>
              <w:divBdr>
                <w:top w:val="none" w:sz="0" w:space="0" w:color="auto"/>
                <w:left w:val="none" w:sz="0" w:space="0" w:color="auto"/>
                <w:bottom w:val="none" w:sz="0" w:space="0" w:color="auto"/>
                <w:right w:val="none" w:sz="0" w:space="0" w:color="auto"/>
              </w:divBdr>
            </w:div>
            <w:div w:id="980622960">
              <w:marLeft w:val="0"/>
              <w:marRight w:val="0"/>
              <w:marTop w:val="0"/>
              <w:marBottom w:val="0"/>
              <w:divBdr>
                <w:top w:val="none" w:sz="0" w:space="0" w:color="auto"/>
                <w:left w:val="none" w:sz="0" w:space="0" w:color="auto"/>
                <w:bottom w:val="none" w:sz="0" w:space="0" w:color="auto"/>
                <w:right w:val="none" w:sz="0" w:space="0" w:color="auto"/>
              </w:divBdr>
            </w:div>
            <w:div w:id="1022049121">
              <w:marLeft w:val="0"/>
              <w:marRight w:val="0"/>
              <w:marTop w:val="0"/>
              <w:marBottom w:val="0"/>
              <w:divBdr>
                <w:top w:val="none" w:sz="0" w:space="0" w:color="auto"/>
                <w:left w:val="none" w:sz="0" w:space="0" w:color="auto"/>
                <w:bottom w:val="none" w:sz="0" w:space="0" w:color="auto"/>
                <w:right w:val="none" w:sz="0" w:space="0" w:color="auto"/>
              </w:divBdr>
            </w:div>
            <w:div w:id="501631466">
              <w:marLeft w:val="0"/>
              <w:marRight w:val="0"/>
              <w:marTop w:val="0"/>
              <w:marBottom w:val="0"/>
              <w:divBdr>
                <w:top w:val="none" w:sz="0" w:space="0" w:color="auto"/>
                <w:left w:val="none" w:sz="0" w:space="0" w:color="auto"/>
                <w:bottom w:val="none" w:sz="0" w:space="0" w:color="auto"/>
                <w:right w:val="none" w:sz="0" w:space="0" w:color="auto"/>
              </w:divBdr>
            </w:div>
            <w:div w:id="646787589">
              <w:marLeft w:val="0"/>
              <w:marRight w:val="0"/>
              <w:marTop w:val="0"/>
              <w:marBottom w:val="0"/>
              <w:divBdr>
                <w:top w:val="none" w:sz="0" w:space="0" w:color="auto"/>
                <w:left w:val="none" w:sz="0" w:space="0" w:color="auto"/>
                <w:bottom w:val="none" w:sz="0" w:space="0" w:color="auto"/>
                <w:right w:val="none" w:sz="0" w:space="0" w:color="auto"/>
              </w:divBdr>
            </w:div>
            <w:div w:id="1908615082">
              <w:marLeft w:val="0"/>
              <w:marRight w:val="0"/>
              <w:marTop w:val="0"/>
              <w:marBottom w:val="0"/>
              <w:divBdr>
                <w:top w:val="none" w:sz="0" w:space="0" w:color="auto"/>
                <w:left w:val="none" w:sz="0" w:space="0" w:color="auto"/>
                <w:bottom w:val="none" w:sz="0" w:space="0" w:color="auto"/>
                <w:right w:val="none" w:sz="0" w:space="0" w:color="auto"/>
              </w:divBdr>
            </w:div>
            <w:div w:id="923681844">
              <w:marLeft w:val="0"/>
              <w:marRight w:val="0"/>
              <w:marTop w:val="0"/>
              <w:marBottom w:val="0"/>
              <w:divBdr>
                <w:top w:val="none" w:sz="0" w:space="0" w:color="auto"/>
                <w:left w:val="none" w:sz="0" w:space="0" w:color="auto"/>
                <w:bottom w:val="none" w:sz="0" w:space="0" w:color="auto"/>
                <w:right w:val="none" w:sz="0" w:space="0" w:color="auto"/>
              </w:divBdr>
            </w:div>
            <w:div w:id="191039240">
              <w:marLeft w:val="0"/>
              <w:marRight w:val="0"/>
              <w:marTop w:val="0"/>
              <w:marBottom w:val="0"/>
              <w:divBdr>
                <w:top w:val="none" w:sz="0" w:space="0" w:color="auto"/>
                <w:left w:val="none" w:sz="0" w:space="0" w:color="auto"/>
                <w:bottom w:val="none" w:sz="0" w:space="0" w:color="auto"/>
                <w:right w:val="none" w:sz="0" w:space="0" w:color="auto"/>
              </w:divBdr>
            </w:div>
            <w:div w:id="1097218561">
              <w:marLeft w:val="0"/>
              <w:marRight w:val="0"/>
              <w:marTop w:val="0"/>
              <w:marBottom w:val="0"/>
              <w:divBdr>
                <w:top w:val="none" w:sz="0" w:space="0" w:color="auto"/>
                <w:left w:val="none" w:sz="0" w:space="0" w:color="auto"/>
                <w:bottom w:val="none" w:sz="0" w:space="0" w:color="auto"/>
                <w:right w:val="none" w:sz="0" w:space="0" w:color="auto"/>
              </w:divBdr>
            </w:div>
            <w:div w:id="1419206661">
              <w:marLeft w:val="0"/>
              <w:marRight w:val="0"/>
              <w:marTop w:val="0"/>
              <w:marBottom w:val="0"/>
              <w:divBdr>
                <w:top w:val="none" w:sz="0" w:space="0" w:color="auto"/>
                <w:left w:val="none" w:sz="0" w:space="0" w:color="auto"/>
                <w:bottom w:val="none" w:sz="0" w:space="0" w:color="auto"/>
                <w:right w:val="none" w:sz="0" w:space="0" w:color="auto"/>
              </w:divBdr>
            </w:div>
            <w:div w:id="919026648">
              <w:marLeft w:val="0"/>
              <w:marRight w:val="0"/>
              <w:marTop w:val="0"/>
              <w:marBottom w:val="0"/>
              <w:divBdr>
                <w:top w:val="none" w:sz="0" w:space="0" w:color="auto"/>
                <w:left w:val="none" w:sz="0" w:space="0" w:color="auto"/>
                <w:bottom w:val="none" w:sz="0" w:space="0" w:color="auto"/>
                <w:right w:val="none" w:sz="0" w:space="0" w:color="auto"/>
              </w:divBdr>
            </w:div>
            <w:div w:id="1462574354">
              <w:marLeft w:val="0"/>
              <w:marRight w:val="0"/>
              <w:marTop w:val="0"/>
              <w:marBottom w:val="0"/>
              <w:divBdr>
                <w:top w:val="none" w:sz="0" w:space="0" w:color="auto"/>
                <w:left w:val="none" w:sz="0" w:space="0" w:color="auto"/>
                <w:bottom w:val="none" w:sz="0" w:space="0" w:color="auto"/>
                <w:right w:val="none" w:sz="0" w:space="0" w:color="auto"/>
              </w:divBdr>
            </w:div>
            <w:div w:id="1421947341">
              <w:marLeft w:val="0"/>
              <w:marRight w:val="0"/>
              <w:marTop w:val="0"/>
              <w:marBottom w:val="0"/>
              <w:divBdr>
                <w:top w:val="none" w:sz="0" w:space="0" w:color="auto"/>
                <w:left w:val="none" w:sz="0" w:space="0" w:color="auto"/>
                <w:bottom w:val="none" w:sz="0" w:space="0" w:color="auto"/>
                <w:right w:val="none" w:sz="0" w:space="0" w:color="auto"/>
              </w:divBdr>
            </w:div>
            <w:div w:id="283314013">
              <w:marLeft w:val="0"/>
              <w:marRight w:val="0"/>
              <w:marTop w:val="0"/>
              <w:marBottom w:val="0"/>
              <w:divBdr>
                <w:top w:val="none" w:sz="0" w:space="0" w:color="auto"/>
                <w:left w:val="none" w:sz="0" w:space="0" w:color="auto"/>
                <w:bottom w:val="none" w:sz="0" w:space="0" w:color="auto"/>
                <w:right w:val="none" w:sz="0" w:space="0" w:color="auto"/>
              </w:divBdr>
            </w:div>
            <w:div w:id="333649119">
              <w:marLeft w:val="0"/>
              <w:marRight w:val="0"/>
              <w:marTop w:val="0"/>
              <w:marBottom w:val="0"/>
              <w:divBdr>
                <w:top w:val="none" w:sz="0" w:space="0" w:color="auto"/>
                <w:left w:val="none" w:sz="0" w:space="0" w:color="auto"/>
                <w:bottom w:val="none" w:sz="0" w:space="0" w:color="auto"/>
                <w:right w:val="none" w:sz="0" w:space="0" w:color="auto"/>
              </w:divBdr>
            </w:div>
            <w:div w:id="752624353">
              <w:marLeft w:val="0"/>
              <w:marRight w:val="0"/>
              <w:marTop w:val="0"/>
              <w:marBottom w:val="0"/>
              <w:divBdr>
                <w:top w:val="none" w:sz="0" w:space="0" w:color="auto"/>
                <w:left w:val="none" w:sz="0" w:space="0" w:color="auto"/>
                <w:bottom w:val="none" w:sz="0" w:space="0" w:color="auto"/>
                <w:right w:val="none" w:sz="0" w:space="0" w:color="auto"/>
              </w:divBdr>
            </w:div>
            <w:div w:id="756681581">
              <w:marLeft w:val="0"/>
              <w:marRight w:val="0"/>
              <w:marTop w:val="0"/>
              <w:marBottom w:val="0"/>
              <w:divBdr>
                <w:top w:val="none" w:sz="0" w:space="0" w:color="auto"/>
                <w:left w:val="none" w:sz="0" w:space="0" w:color="auto"/>
                <w:bottom w:val="none" w:sz="0" w:space="0" w:color="auto"/>
                <w:right w:val="none" w:sz="0" w:space="0" w:color="auto"/>
              </w:divBdr>
            </w:div>
            <w:div w:id="1735932068">
              <w:marLeft w:val="0"/>
              <w:marRight w:val="0"/>
              <w:marTop w:val="0"/>
              <w:marBottom w:val="0"/>
              <w:divBdr>
                <w:top w:val="none" w:sz="0" w:space="0" w:color="auto"/>
                <w:left w:val="none" w:sz="0" w:space="0" w:color="auto"/>
                <w:bottom w:val="none" w:sz="0" w:space="0" w:color="auto"/>
                <w:right w:val="none" w:sz="0" w:space="0" w:color="auto"/>
              </w:divBdr>
            </w:div>
            <w:div w:id="2015842873">
              <w:marLeft w:val="0"/>
              <w:marRight w:val="0"/>
              <w:marTop w:val="0"/>
              <w:marBottom w:val="0"/>
              <w:divBdr>
                <w:top w:val="none" w:sz="0" w:space="0" w:color="auto"/>
                <w:left w:val="none" w:sz="0" w:space="0" w:color="auto"/>
                <w:bottom w:val="none" w:sz="0" w:space="0" w:color="auto"/>
                <w:right w:val="none" w:sz="0" w:space="0" w:color="auto"/>
              </w:divBdr>
            </w:div>
            <w:div w:id="1847279418">
              <w:marLeft w:val="0"/>
              <w:marRight w:val="0"/>
              <w:marTop w:val="0"/>
              <w:marBottom w:val="0"/>
              <w:divBdr>
                <w:top w:val="none" w:sz="0" w:space="0" w:color="auto"/>
                <w:left w:val="none" w:sz="0" w:space="0" w:color="auto"/>
                <w:bottom w:val="none" w:sz="0" w:space="0" w:color="auto"/>
                <w:right w:val="none" w:sz="0" w:space="0" w:color="auto"/>
              </w:divBdr>
            </w:div>
            <w:div w:id="573440168">
              <w:marLeft w:val="0"/>
              <w:marRight w:val="0"/>
              <w:marTop w:val="0"/>
              <w:marBottom w:val="0"/>
              <w:divBdr>
                <w:top w:val="none" w:sz="0" w:space="0" w:color="auto"/>
                <w:left w:val="none" w:sz="0" w:space="0" w:color="auto"/>
                <w:bottom w:val="none" w:sz="0" w:space="0" w:color="auto"/>
                <w:right w:val="none" w:sz="0" w:space="0" w:color="auto"/>
              </w:divBdr>
            </w:div>
            <w:div w:id="620770691">
              <w:marLeft w:val="0"/>
              <w:marRight w:val="0"/>
              <w:marTop w:val="0"/>
              <w:marBottom w:val="0"/>
              <w:divBdr>
                <w:top w:val="none" w:sz="0" w:space="0" w:color="auto"/>
                <w:left w:val="none" w:sz="0" w:space="0" w:color="auto"/>
                <w:bottom w:val="none" w:sz="0" w:space="0" w:color="auto"/>
                <w:right w:val="none" w:sz="0" w:space="0" w:color="auto"/>
              </w:divBdr>
            </w:div>
            <w:div w:id="1890022489">
              <w:marLeft w:val="0"/>
              <w:marRight w:val="0"/>
              <w:marTop w:val="0"/>
              <w:marBottom w:val="0"/>
              <w:divBdr>
                <w:top w:val="none" w:sz="0" w:space="0" w:color="auto"/>
                <w:left w:val="none" w:sz="0" w:space="0" w:color="auto"/>
                <w:bottom w:val="none" w:sz="0" w:space="0" w:color="auto"/>
                <w:right w:val="none" w:sz="0" w:space="0" w:color="auto"/>
              </w:divBdr>
            </w:div>
            <w:div w:id="874776292">
              <w:marLeft w:val="0"/>
              <w:marRight w:val="0"/>
              <w:marTop w:val="0"/>
              <w:marBottom w:val="0"/>
              <w:divBdr>
                <w:top w:val="none" w:sz="0" w:space="0" w:color="auto"/>
                <w:left w:val="none" w:sz="0" w:space="0" w:color="auto"/>
                <w:bottom w:val="none" w:sz="0" w:space="0" w:color="auto"/>
                <w:right w:val="none" w:sz="0" w:space="0" w:color="auto"/>
              </w:divBdr>
            </w:div>
            <w:div w:id="1340474100">
              <w:marLeft w:val="0"/>
              <w:marRight w:val="0"/>
              <w:marTop w:val="0"/>
              <w:marBottom w:val="0"/>
              <w:divBdr>
                <w:top w:val="none" w:sz="0" w:space="0" w:color="auto"/>
                <w:left w:val="none" w:sz="0" w:space="0" w:color="auto"/>
                <w:bottom w:val="none" w:sz="0" w:space="0" w:color="auto"/>
                <w:right w:val="none" w:sz="0" w:space="0" w:color="auto"/>
              </w:divBdr>
            </w:div>
            <w:div w:id="1461921061">
              <w:marLeft w:val="0"/>
              <w:marRight w:val="0"/>
              <w:marTop w:val="0"/>
              <w:marBottom w:val="0"/>
              <w:divBdr>
                <w:top w:val="none" w:sz="0" w:space="0" w:color="auto"/>
                <w:left w:val="none" w:sz="0" w:space="0" w:color="auto"/>
                <w:bottom w:val="none" w:sz="0" w:space="0" w:color="auto"/>
                <w:right w:val="none" w:sz="0" w:space="0" w:color="auto"/>
              </w:divBdr>
            </w:div>
            <w:div w:id="310334107">
              <w:marLeft w:val="0"/>
              <w:marRight w:val="0"/>
              <w:marTop w:val="0"/>
              <w:marBottom w:val="0"/>
              <w:divBdr>
                <w:top w:val="none" w:sz="0" w:space="0" w:color="auto"/>
                <w:left w:val="none" w:sz="0" w:space="0" w:color="auto"/>
                <w:bottom w:val="none" w:sz="0" w:space="0" w:color="auto"/>
                <w:right w:val="none" w:sz="0" w:space="0" w:color="auto"/>
              </w:divBdr>
            </w:div>
            <w:div w:id="672420777">
              <w:marLeft w:val="0"/>
              <w:marRight w:val="0"/>
              <w:marTop w:val="0"/>
              <w:marBottom w:val="0"/>
              <w:divBdr>
                <w:top w:val="none" w:sz="0" w:space="0" w:color="auto"/>
                <w:left w:val="none" w:sz="0" w:space="0" w:color="auto"/>
                <w:bottom w:val="none" w:sz="0" w:space="0" w:color="auto"/>
                <w:right w:val="none" w:sz="0" w:space="0" w:color="auto"/>
              </w:divBdr>
            </w:div>
            <w:div w:id="663052428">
              <w:marLeft w:val="0"/>
              <w:marRight w:val="0"/>
              <w:marTop w:val="0"/>
              <w:marBottom w:val="0"/>
              <w:divBdr>
                <w:top w:val="none" w:sz="0" w:space="0" w:color="auto"/>
                <w:left w:val="none" w:sz="0" w:space="0" w:color="auto"/>
                <w:bottom w:val="none" w:sz="0" w:space="0" w:color="auto"/>
                <w:right w:val="none" w:sz="0" w:space="0" w:color="auto"/>
              </w:divBdr>
            </w:div>
            <w:div w:id="277875244">
              <w:marLeft w:val="0"/>
              <w:marRight w:val="0"/>
              <w:marTop w:val="0"/>
              <w:marBottom w:val="0"/>
              <w:divBdr>
                <w:top w:val="none" w:sz="0" w:space="0" w:color="auto"/>
                <w:left w:val="none" w:sz="0" w:space="0" w:color="auto"/>
                <w:bottom w:val="none" w:sz="0" w:space="0" w:color="auto"/>
                <w:right w:val="none" w:sz="0" w:space="0" w:color="auto"/>
              </w:divBdr>
            </w:div>
            <w:div w:id="1208179788">
              <w:marLeft w:val="0"/>
              <w:marRight w:val="0"/>
              <w:marTop w:val="0"/>
              <w:marBottom w:val="0"/>
              <w:divBdr>
                <w:top w:val="none" w:sz="0" w:space="0" w:color="auto"/>
                <w:left w:val="none" w:sz="0" w:space="0" w:color="auto"/>
                <w:bottom w:val="none" w:sz="0" w:space="0" w:color="auto"/>
                <w:right w:val="none" w:sz="0" w:space="0" w:color="auto"/>
              </w:divBdr>
            </w:div>
            <w:div w:id="1863127402">
              <w:marLeft w:val="0"/>
              <w:marRight w:val="0"/>
              <w:marTop w:val="0"/>
              <w:marBottom w:val="0"/>
              <w:divBdr>
                <w:top w:val="none" w:sz="0" w:space="0" w:color="auto"/>
                <w:left w:val="none" w:sz="0" w:space="0" w:color="auto"/>
                <w:bottom w:val="none" w:sz="0" w:space="0" w:color="auto"/>
                <w:right w:val="none" w:sz="0" w:space="0" w:color="auto"/>
              </w:divBdr>
            </w:div>
            <w:div w:id="653338004">
              <w:marLeft w:val="0"/>
              <w:marRight w:val="0"/>
              <w:marTop w:val="0"/>
              <w:marBottom w:val="0"/>
              <w:divBdr>
                <w:top w:val="none" w:sz="0" w:space="0" w:color="auto"/>
                <w:left w:val="none" w:sz="0" w:space="0" w:color="auto"/>
                <w:bottom w:val="none" w:sz="0" w:space="0" w:color="auto"/>
                <w:right w:val="none" w:sz="0" w:space="0" w:color="auto"/>
              </w:divBdr>
            </w:div>
            <w:div w:id="642350827">
              <w:marLeft w:val="0"/>
              <w:marRight w:val="0"/>
              <w:marTop w:val="0"/>
              <w:marBottom w:val="0"/>
              <w:divBdr>
                <w:top w:val="none" w:sz="0" w:space="0" w:color="auto"/>
                <w:left w:val="none" w:sz="0" w:space="0" w:color="auto"/>
                <w:bottom w:val="none" w:sz="0" w:space="0" w:color="auto"/>
                <w:right w:val="none" w:sz="0" w:space="0" w:color="auto"/>
              </w:divBdr>
            </w:div>
            <w:div w:id="833910991">
              <w:marLeft w:val="0"/>
              <w:marRight w:val="0"/>
              <w:marTop w:val="0"/>
              <w:marBottom w:val="0"/>
              <w:divBdr>
                <w:top w:val="none" w:sz="0" w:space="0" w:color="auto"/>
                <w:left w:val="none" w:sz="0" w:space="0" w:color="auto"/>
                <w:bottom w:val="none" w:sz="0" w:space="0" w:color="auto"/>
                <w:right w:val="none" w:sz="0" w:space="0" w:color="auto"/>
              </w:divBdr>
            </w:div>
            <w:div w:id="1214077076">
              <w:marLeft w:val="0"/>
              <w:marRight w:val="0"/>
              <w:marTop w:val="0"/>
              <w:marBottom w:val="0"/>
              <w:divBdr>
                <w:top w:val="none" w:sz="0" w:space="0" w:color="auto"/>
                <w:left w:val="none" w:sz="0" w:space="0" w:color="auto"/>
                <w:bottom w:val="none" w:sz="0" w:space="0" w:color="auto"/>
                <w:right w:val="none" w:sz="0" w:space="0" w:color="auto"/>
              </w:divBdr>
            </w:div>
            <w:div w:id="964966797">
              <w:marLeft w:val="0"/>
              <w:marRight w:val="0"/>
              <w:marTop w:val="0"/>
              <w:marBottom w:val="0"/>
              <w:divBdr>
                <w:top w:val="none" w:sz="0" w:space="0" w:color="auto"/>
                <w:left w:val="none" w:sz="0" w:space="0" w:color="auto"/>
                <w:bottom w:val="none" w:sz="0" w:space="0" w:color="auto"/>
                <w:right w:val="none" w:sz="0" w:space="0" w:color="auto"/>
              </w:divBdr>
            </w:div>
            <w:div w:id="1973561516">
              <w:marLeft w:val="0"/>
              <w:marRight w:val="0"/>
              <w:marTop w:val="0"/>
              <w:marBottom w:val="0"/>
              <w:divBdr>
                <w:top w:val="none" w:sz="0" w:space="0" w:color="auto"/>
                <w:left w:val="none" w:sz="0" w:space="0" w:color="auto"/>
                <w:bottom w:val="none" w:sz="0" w:space="0" w:color="auto"/>
                <w:right w:val="none" w:sz="0" w:space="0" w:color="auto"/>
              </w:divBdr>
            </w:div>
            <w:div w:id="1859390136">
              <w:marLeft w:val="0"/>
              <w:marRight w:val="0"/>
              <w:marTop w:val="0"/>
              <w:marBottom w:val="0"/>
              <w:divBdr>
                <w:top w:val="none" w:sz="0" w:space="0" w:color="auto"/>
                <w:left w:val="none" w:sz="0" w:space="0" w:color="auto"/>
                <w:bottom w:val="none" w:sz="0" w:space="0" w:color="auto"/>
                <w:right w:val="none" w:sz="0" w:space="0" w:color="auto"/>
              </w:divBdr>
            </w:div>
            <w:div w:id="1353455713">
              <w:marLeft w:val="0"/>
              <w:marRight w:val="0"/>
              <w:marTop w:val="0"/>
              <w:marBottom w:val="0"/>
              <w:divBdr>
                <w:top w:val="none" w:sz="0" w:space="0" w:color="auto"/>
                <w:left w:val="none" w:sz="0" w:space="0" w:color="auto"/>
                <w:bottom w:val="none" w:sz="0" w:space="0" w:color="auto"/>
                <w:right w:val="none" w:sz="0" w:space="0" w:color="auto"/>
              </w:divBdr>
            </w:div>
            <w:div w:id="1157186934">
              <w:marLeft w:val="0"/>
              <w:marRight w:val="0"/>
              <w:marTop w:val="0"/>
              <w:marBottom w:val="0"/>
              <w:divBdr>
                <w:top w:val="none" w:sz="0" w:space="0" w:color="auto"/>
                <w:left w:val="none" w:sz="0" w:space="0" w:color="auto"/>
                <w:bottom w:val="none" w:sz="0" w:space="0" w:color="auto"/>
                <w:right w:val="none" w:sz="0" w:space="0" w:color="auto"/>
              </w:divBdr>
            </w:div>
            <w:div w:id="1603413442">
              <w:marLeft w:val="0"/>
              <w:marRight w:val="0"/>
              <w:marTop w:val="0"/>
              <w:marBottom w:val="0"/>
              <w:divBdr>
                <w:top w:val="none" w:sz="0" w:space="0" w:color="auto"/>
                <w:left w:val="none" w:sz="0" w:space="0" w:color="auto"/>
                <w:bottom w:val="none" w:sz="0" w:space="0" w:color="auto"/>
                <w:right w:val="none" w:sz="0" w:space="0" w:color="auto"/>
              </w:divBdr>
            </w:div>
            <w:div w:id="327292038">
              <w:marLeft w:val="0"/>
              <w:marRight w:val="0"/>
              <w:marTop w:val="0"/>
              <w:marBottom w:val="0"/>
              <w:divBdr>
                <w:top w:val="none" w:sz="0" w:space="0" w:color="auto"/>
                <w:left w:val="none" w:sz="0" w:space="0" w:color="auto"/>
                <w:bottom w:val="none" w:sz="0" w:space="0" w:color="auto"/>
                <w:right w:val="none" w:sz="0" w:space="0" w:color="auto"/>
              </w:divBdr>
            </w:div>
            <w:div w:id="1844931464">
              <w:marLeft w:val="0"/>
              <w:marRight w:val="0"/>
              <w:marTop w:val="0"/>
              <w:marBottom w:val="0"/>
              <w:divBdr>
                <w:top w:val="none" w:sz="0" w:space="0" w:color="auto"/>
                <w:left w:val="none" w:sz="0" w:space="0" w:color="auto"/>
                <w:bottom w:val="none" w:sz="0" w:space="0" w:color="auto"/>
                <w:right w:val="none" w:sz="0" w:space="0" w:color="auto"/>
              </w:divBdr>
            </w:div>
            <w:div w:id="1440181732">
              <w:marLeft w:val="0"/>
              <w:marRight w:val="0"/>
              <w:marTop w:val="0"/>
              <w:marBottom w:val="0"/>
              <w:divBdr>
                <w:top w:val="none" w:sz="0" w:space="0" w:color="auto"/>
                <w:left w:val="none" w:sz="0" w:space="0" w:color="auto"/>
                <w:bottom w:val="none" w:sz="0" w:space="0" w:color="auto"/>
                <w:right w:val="none" w:sz="0" w:space="0" w:color="auto"/>
              </w:divBdr>
            </w:div>
            <w:div w:id="1911501857">
              <w:marLeft w:val="0"/>
              <w:marRight w:val="0"/>
              <w:marTop w:val="0"/>
              <w:marBottom w:val="0"/>
              <w:divBdr>
                <w:top w:val="none" w:sz="0" w:space="0" w:color="auto"/>
                <w:left w:val="none" w:sz="0" w:space="0" w:color="auto"/>
                <w:bottom w:val="none" w:sz="0" w:space="0" w:color="auto"/>
                <w:right w:val="none" w:sz="0" w:space="0" w:color="auto"/>
              </w:divBdr>
            </w:div>
            <w:div w:id="2004159652">
              <w:marLeft w:val="0"/>
              <w:marRight w:val="0"/>
              <w:marTop w:val="0"/>
              <w:marBottom w:val="0"/>
              <w:divBdr>
                <w:top w:val="none" w:sz="0" w:space="0" w:color="auto"/>
                <w:left w:val="none" w:sz="0" w:space="0" w:color="auto"/>
                <w:bottom w:val="none" w:sz="0" w:space="0" w:color="auto"/>
                <w:right w:val="none" w:sz="0" w:space="0" w:color="auto"/>
              </w:divBdr>
            </w:div>
            <w:div w:id="4017935">
              <w:marLeft w:val="0"/>
              <w:marRight w:val="0"/>
              <w:marTop w:val="0"/>
              <w:marBottom w:val="0"/>
              <w:divBdr>
                <w:top w:val="none" w:sz="0" w:space="0" w:color="auto"/>
                <w:left w:val="none" w:sz="0" w:space="0" w:color="auto"/>
                <w:bottom w:val="none" w:sz="0" w:space="0" w:color="auto"/>
                <w:right w:val="none" w:sz="0" w:space="0" w:color="auto"/>
              </w:divBdr>
            </w:div>
            <w:div w:id="578751921">
              <w:marLeft w:val="0"/>
              <w:marRight w:val="0"/>
              <w:marTop w:val="0"/>
              <w:marBottom w:val="0"/>
              <w:divBdr>
                <w:top w:val="none" w:sz="0" w:space="0" w:color="auto"/>
                <w:left w:val="none" w:sz="0" w:space="0" w:color="auto"/>
                <w:bottom w:val="none" w:sz="0" w:space="0" w:color="auto"/>
                <w:right w:val="none" w:sz="0" w:space="0" w:color="auto"/>
              </w:divBdr>
            </w:div>
            <w:div w:id="1484737227">
              <w:marLeft w:val="0"/>
              <w:marRight w:val="0"/>
              <w:marTop w:val="0"/>
              <w:marBottom w:val="0"/>
              <w:divBdr>
                <w:top w:val="none" w:sz="0" w:space="0" w:color="auto"/>
                <w:left w:val="none" w:sz="0" w:space="0" w:color="auto"/>
                <w:bottom w:val="none" w:sz="0" w:space="0" w:color="auto"/>
                <w:right w:val="none" w:sz="0" w:space="0" w:color="auto"/>
              </w:divBdr>
            </w:div>
            <w:div w:id="1963337710">
              <w:marLeft w:val="0"/>
              <w:marRight w:val="0"/>
              <w:marTop w:val="0"/>
              <w:marBottom w:val="0"/>
              <w:divBdr>
                <w:top w:val="none" w:sz="0" w:space="0" w:color="auto"/>
                <w:left w:val="none" w:sz="0" w:space="0" w:color="auto"/>
                <w:bottom w:val="none" w:sz="0" w:space="0" w:color="auto"/>
                <w:right w:val="none" w:sz="0" w:space="0" w:color="auto"/>
              </w:divBdr>
            </w:div>
            <w:div w:id="2081520541">
              <w:marLeft w:val="0"/>
              <w:marRight w:val="0"/>
              <w:marTop w:val="0"/>
              <w:marBottom w:val="0"/>
              <w:divBdr>
                <w:top w:val="none" w:sz="0" w:space="0" w:color="auto"/>
                <w:left w:val="none" w:sz="0" w:space="0" w:color="auto"/>
                <w:bottom w:val="none" w:sz="0" w:space="0" w:color="auto"/>
                <w:right w:val="none" w:sz="0" w:space="0" w:color="auto"/>
              </w:divBdr>
            </w:div>
            <w:div w:id="1593247179">
              <w:marLeft w:val="0"/>
              <w:marRight w:val="0"/>
              <w:marTop w:val="0"/>
              <w:marBottom w:val="0"/>
              <w:divBdr>
                <w:top w:val="none" w:sz="0" w:space="0" w:color="auto"/>
                <w:left w:val="none" w:sz="0" w:space="0" w:color="auto"/>
                <w:bottom w:val="none" w:sz="0" w:space="0" w:color="auto"/>
                <w:right w:val="none" w:sz="0" w:space="0" w:color="auto"/>
              </w:divBdr>
            </w:div>
            <w:div w:id="975449408">
              <w:marLeft w:val="0"/>
              <w:marRight w:val="0"/>
              <w:marTop w:val="0"/>
              <w:marBottom w:val="0"/>
              <w:divBdr>
                <w:top w:val="none" w:sz="0" w:space="0" w:color="auto"/>
                <w:left w:val="none" w:sz="0" w:space="0" w:color="auto"/>
                <w:bottom w:val="none" w:sz="0" w:space="0" w:color="auto"/>
                <w:right w:val="none" w:sz="0" w:space="0" w:color="auto"/>
              </w:divBdr>
            </w:div>
            <w:div w:id="365954681">
              <w:marLeft w:val="0"/>
              <w:marRight w:val="0"/>
              <w:marTop w:val="0"/>
              <w:marBottom w:val="0"/>
              <w:divBdr>
                <w:top w:val="none" w:sz="0" w:space="0" w:color="auto"/>
                <w:left w:val="none" w:sz="0" w:space="0" w:color="auto"/>
                <w:bottom w:val="none" w:sz="0" w:space="0" w:color="auto"/>
                <w:right w:val="none" w:sz="0" w:space="0" w:color="auto"/>
              </w:divBdr>
            </w:div>
            <w:div w:id="1438792905">
              <w:marLeft w:val="0"/>
              <w:marRight w:val="0"/>
              <w:marTop w:val="0"/>
              <w:marBottom w:val="0"/>
              <w:divBdr>
                <w:top w:val="none" w:sz="0" w:space="0" w:color="auto"/>
                <w:left w:val="none" w:sz="0" w:space="0" w:color="auto"/>
                <w:bottom w:val="none" w:sz="0" w:space="0" w:color="auto"/>
                <w:right w:val="none" w:sz="0" w:space="0" w:color="auto"/>
              </w:divBdr>
            </w:div>
            <w:div w:id="1973293324">
              <w:marLeft w:val="0"/>
              <w:marRight w:val="0"/>
              <w:marTop w:val="0"/>
              <w:marBottom w:val="0"/>
              <w:divBdr>
                <w:top w:val="none" w:sz="0" w:space="0" w:color="auto"/>
                <w:left w:val="none" w:sz="0" w:space="0" w:color="auto"/>
                <w:bottom w:val="none" w:sz="0" w:space="0" w:color="auto"/>
                <w:right w:val="none" w:sz="0" w:space="0" w:color="auto"/>
              </w:divBdr>
            </w:div>
            <w:div w:id="122894853">
              <w:marLeft w:val="0"/>
              <w:marRight w:val="0"/>
              <w:marTop w:val="0"/>
              <w:marBottom w:val="0"/>
              <w:divBdr>
                <w:top w:val="none" w:sz="0" w:space="0" w:color="auto"/>
                <w:left w:val="none" w:sz="0" w:space="0" w:color="auto"/>
                <w:bottom w:val="none" w:sz="0" w:space="0" w:color="auto"/>
                <w:right w:val="none" w:sz="0" w:space="0" w:color="auto"/>
              </w:divBdr>
            </w:div>
            <w:div w:id="1881627242">
              <w:marLeft w:val="0"/>
              <w:marRight w:val="0"/>
              <w:marTop w:val="0"/>
              <w:marBottom w:val="0"/>
              <w:divBdr>
                <w:top w:val="none" w:sz="0" w:space="0" w:color="auto"/>
                <w:left w:val="none" w:sz="0" w:space="0" w:color="auto"/>
                <w:bottom w:val="none" w:sz="0" w:space="0" w:color="auto"/>
                <w:right w:val="none" w:sz="0" w:space="0" w:color="auto"/>
              </w:divBdr>
            </w:div>
            <w:div w:id="1002201484">
              <w:marLeft w:val="0"/>
              <w:marRight w:val="0"/>
              <w:marTop w:val="0"/>
              <w:marBottom w:val="0"/>
              <w:divBdr>
                <w:top w:val="none" w:sz="0" w:space="0" w:color="auto"/>
                <w:left w:val="none" w:sz="0" w:space="0" w:color="auto"/>
                <w:bottom w:val="none" w:sz="0" w:space="0" w:color="auto"/>
                <w:right w:val="none" w:sz="0" w:space="0" w:color="auto"/>
              </w:divBdr>
            </w:div>
            <w:div w:id="1546603811">
              <w:marLeft w:val="0"/>
              <w:marRight w:val="0"/>
              <w:marTop w:val="0"/>
              <w:marBottom w:val="0"/>
              <w:divBdr>
                <w:top w:val="none" w:sz="0" w:space="0" w:color="auto"/>
                <w:left w:val="none" w:sz="0" w:space="0" w:color="auto"/>
                <w:bottom w:val="none" w:sz="0" w:space="0" w:color="auto"/>
                <w:right w:val="none" w:sz="0" w:space="0" w:color="auto"/>
              </w:divBdr>
            </w:div>
            <w:div w:id="1192231344">
              <w:marLeft w:val="0"/>
              <w:marRight w:val="0"/>
              <w:marTop w:val="0"/>
              <w:marBottom w:val="0"/>
              <w:divBdr>
                <w:top w:val="none" w:sz="0" w:space="0" w:color="auto"/>
                <w:left w:val="none" w:sz="0" w:space="0" w:color="auto"/>
                <w:bottom w:val="none" w:sz="0" w:space="0" w:color="auto"/>
                <w:right w:val="none" w:sz="0" w:space="0" w:color="auto"/>
              </w:divBdr>
            </w:div>
            <w:div w:id="1008484271">
              <w:marLeft w:val="0"/>
              <w:marRight w:val="0"/>
              <w:marTop w:val="0"/>
              <w:marBottom w:val="0"/>
              <w:divBdr>
                <w:top w:val="none" w:sz="0" w:space="0" w:color="auto"/>
                <w:left w:val="none" w:sz="0" w:space="0" w:color="auto"/>
                <w:bottom w:val="none" w:sz="0" w:space="0" w:color="auto"/>
                <w:right w:val="none" w:sz="0" w:space="0" w:color="auto"/>
              </w:divBdr>
            </w:div>
            <w:div w:id="972518229">
              <w:marLeft w:val="0"/>
              <w:marRight w:val="0"/>
              <w:marTop w:val="0"/>
              <w:marBottom w:val="0"/>
              <w:divBdr>
                <w:top w:val="none" w:sz="0" w:space="0" w:color="auto"/>
                <w:left w:val="none" w:sz="0" w:space="0" w:color="auto"/>
                <w:bottom w:val="none" w:sz="0" w:space="0" w:color="auto"/>
                <w:right w:val="none" w:sz="0" w:space="0" w:color="auto"/>
              </w:divBdr>
            </w:div>
            <w:div w:id="806631779">
              <w:marLeft w:val="0"/>
              <w:marRight w:val="0"/>
              <w:marTop w:val="0"/>
              <w:marBottom w:val="0"/>
              <w:divBdr>
                <w:top w:val="none" w:sz="0" w:space="0" w:color="auto"/>
                <w:left w:val="none" w:sz="0" w:space="0" w:color="auto"/>
                <w:bottom w:val="none" w:sz="0" w:space="0" w:color="auto"/>
                <w:right w:val="none" w:sz="0" w:space="0" w:color="auto"/>
              </w:divBdr>
            </w:div>
            <w:div w:id="799109753">
              <w:marLeft w:val="0"/>
              <w:marRight w:val="0"/>
              <w:marTop w:val="0"/>
              <w:marBottom w:val="0"/>
              <w:divBdr>
                <w:top w:val="none" w:sz="0" w:space="0" w:color="auto"/>
                <w:left w:val="none" w:sz="0" w:space="0" w:color="auto"/>
                <w:bottom w:val="none" w:sz="0" w:space="0" w:color="auto"/>
                <w:right w:val="none" w:sz="0" w:space="0" w:color="auto"/>
              </w:divBdr>
            </w:div>
            <w:div w:id="620114867">
              <w:marLeft w:val="0"/>
              <w:marRight w:val="0"/>
              <w:marTop w:val="0"/>
              <w:marBottom w:val="0"/>
              <w:divBdr>
                <w:top w:val="none" w:sz="0" w:space="0" w:color="auto"/>
                <w:left w:val="none" w:sz="0" w:space="0" w:color="auto"/>
                <w:bottom w:val="none" w:sz="0" w:space="0" w:color="auto"/>
                <w:right w:val="none" w:sz="0" w:space="0" w:color="auto"/>
              </w:divBdr>
            </w:div>
            <w:div w:id="1733887849">
              <w:marLeft w:val="0"/>
              <w:marRight w:val="0"/>
              <w:marTop w:val="0"/>
              <w:marBottom w:val="0"/>
              <w:divBdr>
                <w:top w:val="none" w:sz="0" w:space="0" w:color="auto"/>
                <w:left w:val="none" w:sz="0" w:space="0" w:color="auto"/>
                <w:bottom w:val="none" w:sz="0" w:space="0" w:color="auto"/>
                <w:right w:val="none" w:sz="0" w:space="0" w:color="auto"/>
              </w:divBdr>
            </w:div>
            <w:div w:id="1438603319">
              <w:marLeft w:val="0"/>
              <w:marRight w:val="0"/>
              <w:marTop w:val="0"/>
              <w:marBottom w:val="0"/>
              <w:divBdr>
                <w:top w:val="none" w:sz="0" w:space="0" w:color="auto"/>
                <w:left w:val="none" w:sz="0" w:space="0" w:color="auto"/>
                <w:bottom w:val="none" w:sz="0" w:space="0" w:color="auto"/>
                <w:right w:val="none" w:sz="0" w:space="0" w:color="auto"/>
              </w:divBdr>
            </w:div>
            <w:div w:id="1681540614">
              <w:marLeft w:val="0"/>
              <w:marRight w:val="0"/>
              <w:marTop w:val="0"/>
              <w:marBottom w:val="0"/>
              <w:divBdr>
                <w:top w:val="none" w:sz="0" w:space="0" w:color="auto"/>
                <w:left w:val="none" w:sz="0" w:space="0" w:color="auto"/>
                <w:bottom w:val="none" w:sz="0" w:space="0" w:color="auto"/>
                <w:right w:val="none" w:sz="0" w:space="0" w:color="auto"/>
              </w:divBdr>
            </w:div>
            <w:div w:id="1860730217">
              <w:marLeft w:val="0"/>
              <w:marRight w:val="0"/>
              <w:marTop w:val="0"/>
              <w:marBottom w:val="0"/>
              <w:divBdr>
                <w:top w:val="none" w:sz="0" w:space="0" w:color="auto"/>
                <w:left w:val="none" w:sz="0" w:space="0" w:color="auto"/>
                <w:bottom w:val="none" w:sz="0" w:space="0" w:color="auto"/>
                <w:right w:val="none" w:sz="0" w:space="0" w:color="auto"/>
              </w:divBdr>
            </w:div>
            <w:div w:id="1361659242">
              <w:marLeft w:val="0"/>
              <w:marRight w:val="0"/>
              <w:marTop w:val="0"/>
              <w:marBottom w:val="0"/>
              <w:divBdr>
                <w:top w:val="none" w:sz="0" w:space="0" w:color="auto"/>
                <w:left w:val="none" w:sz="0" w:space="0" w:color="auto"/>
                <w:bottom w:val="none" w:sz="0" w:space="0" w:color="auto"/>
                <w:right w:val="none" w:sz="0" w:space="0" w:color="auto"/>
              </w:divBdr>
            </w:div>
            <w:div w:id="575434572">
              <w:marLeft w:val="0"/>
              <w:marRight w:val="0"/>
              <w:marTop w:val="0"/>
              <w:marBottom w:val="0"/>
              <w:divBdr>
                <w:top w:val="none" w:sz="0" w:space="0" w:color="auto"/>
                <w:left w:val="none" w:sz="0" w:space="0" w:color="auto"/>
                <w:bottom w:val="none" w:sz="0" w:space="0" w:color="auto"/>
                <w:right w:val="none" w:sz="0" w:space="0" w:color="auto"/>
              </w:divBdr>
            </w:div>
            <w:div w:id="1540585763">
              <w:marLeft w:val="0"/>
              <w:marRight w:val="0"/>
              <w:marTop w:val="0"/>
              <w:marBottom w:val="0"/>
              <w:divBdr>
                <w:top w:val="none" w:sz="0" w:space="0" w:color="auto"/>
                <w:left w:val="none" w:sz="0" w:space="0" w:color="auto"/>
                <w:bottom w:val="none" w:sz="0" w:space="0" w:color="auto"/>
                <w:right w:val="none" w:sz="0" w:space="0" w:color="auto"/>
              </w:divBdr>
            </w:div>
            <w:div w:id="1494493726">
              <w:marLeft w:val="0"/>
              <w:marRight w:val="0"/>
              <w:marTop w:val="0"/>
              <w:marBottom w:val="0"/>
              <w:divBdr>
                <w:top w:val="none" w:sz="0" w:space="0" w:color="auto"/>
                <w:left w:val="none" w:sz="0" w:space="0" w:color="auto"/>
                <w:bottom w:val="none" w:sz="0" w:space="0" w:color="auto"/>
                <w:right w:val="none" w:sz="0" w:space="0" w:color="auto"/>
              </w:divBdr>
            </w:div>
            <w:div w:id="1520310222">
              <w:marLeft w:val="0"/>
              <w:marRight w:val="0"/>
              <w:marTop w:val="0"/>
              <w:marBottom w:val="0"/>
              <w:divBdr>
                <w:top w:val="none" w:sz="0" w:space="0" w:color="auto"/>
                <w:left w:val="none" w:sz="0" w:space="0" w:color="auto"/>
                <w:bottom w:val="none" w:sz="0" w:space="0" w:color="auto"/>
                <w:right w:val="none" w:sz="0" w:space="0" w:color="auto"/>
              </w:divBdr>
            </w:div>
            <w:div w:id="1412236619">
              <w:marLeft w:val="0"/>
              <w:marRight w:val="0"/>
              <w:marTop w:val="0"/>
              <w:marBottom w:val="0"/>
              <w:divBdr>
                <w:top w:val="none" w:sz="0" w:space="0" w:color="auto"/>
                <w:left w:val="none" w:sz="0" w:space="0" w:color="auto"/>
                <w:bottom w:val="none" w:sz="0" w:space="0" w:color="auto"/>
                <w:right w:val="none" w:sz="0" w:space="0" w:color="auto"/>
              </w:divBdr>
            </w:div>
            <w:div w:id="579674826">
              <w:marLeft w:val="0"/>
              <w:marRight w:val="0"/>
              <w:marTop w:val="0"/>
              <w:marBottom w:val="0"/>
              <w:divBdr>
                <w:top w:val="none" w:sz="0" w:space="0" w:color="auto"/>
                <w:left w:val="none" w:sz="0" w:space="0" w:color="auto"/>
                <w:bottom w:val="none" w:sz="0" w:space="0" w:color="auto"/>
                <w:right w:val="none" w:sz="0" w:space="0" w:color="auto"/>
              </w:divBdr>
            </w:div>
            <w:div w:id="638388597">
              <w:marLeft w:val="0"/>
              <w:marRight w:val="0"/>
              <w:marTop w:val="0"/>
              <w:marBottom w:val="0"/>
              <w:divBdr>
                <w:top w:val="none" w:sz="0" w:space="0" w:color="auto"/>
                <w:left w:val="none" w:sz="0" w:space="0" w:color="auto"/>
                <w:bottom w:val="none" w:sz="0" w:space="0" w:color="auto"/>
                <w:right w:val="none" w:sz="0" w:space="0" w:color="auto"/>
              </w:divBdr>
            </w:div>
            <w:div w:id="1223906416">
              <w:marLeft w:val="0"/>
              <w:marRight w:val="0"/>
              <w:marTop w:val="0"/>
              <w:marBottom w:val="0"/>
              <w:divBdr>
                <w:top w:val="none" w:sz="0" w:space="0" w:color="auto"/>
                <w:left w:val="none" w:sz="0" w:space="0" w:color="auto"/>
                <w:bottom w:val="none" w:sz="0" w:space="0" w:color="auto"/>
                <w:right w:val="none" w:sz="0" w:space="0" w:color="auto"/>
              </w:divBdr>
            </w:div>
            <w:div w:id="1744523458">
              <w:marLeft w:val="0"/>
              <w:marRight w:val="0"/>
              <w:marTop w:val="0"/>
              <w:marBottom w:val="0"/>
              <w:divBdr>
                <w:top w:val="none" w:sz="0" w:space="0" w:color="auto"/>
                <w:left w:val="none" w:sz="0" w:space="0" w:color="auto"/>
                <w:bottom w:val="none" w:sz="0" w:space="0" w:color="auto"/>
                <w:right w:val="none" w:sz="0" w:space="0" w:color="auto"/>
              </w:divBdr>
            </w:div>
            <w:div w:id="1307663552">
              <w:marLeft w:val="0"/>
              <w:marRight w:val="0"/>
              <w:marTop w:val="0"/>
              <w:marBottom w:val="0"/>
              <w:divBdr>
                <w:top w:val="none" w:sz="0" w:space="0" w:color="auto"/>
                <w:left w:val="none" w:sz="0" w:space="0" w:color="auto"/>
                <w:bottom w:val="none" w:sz="0" w:space="0" w:color="auto"/>
                <w:right w:val="none" w:sz="0" w:space="0" w:color="auto"/>
              </w:divBdr>
            </w:div>
            <w:div w:id="1715957326">
              <w:marLeft w:val="0"/>
              <w:marRight w:val="0"/>
              <w:marTop w:val="0"/>
              <w:marBottom w:val="0"/>
              <w:divBdr>
                <w:top w:val="none" w:sz="0" w:space="0" w:color="auto"/>
                <w:left w:val="none" w:sz="0" w:space="0" w:color="auto"/>
                <w:bottom w:val="none" w:sz="0" w:space="0" w:color="auto"/>
                <w:right w:val="none" w:sz="0" w:space="0" w:color="auto"/>
              </w:divBdr>
            </w:div>
            <w:div w:id="1445077864">
              <w:marLeft w:val="0"/>
              <w:marRight w:val="0"/>
              <w:marTop w:val="0"/>
              <w:marBottom w:val="0"/>
              <w:divBdr>
                <w:top w:val="none" w:sz="0" w:space="0" w:color="auto"/>
                <w:left w:val="none" w:sz="0" w:space="0" w:color="auto"/>
                <w:bottom w:val="none" w:sz="0" w:space="0" w:color="auto"/>
                <w:right w:val="none" w:sz="0" w:space="0" w:color="auto"/>
              </w:divBdr>
            </w:div>
            <w:div w:id="1566649169">
              <w:marLeft w:val="0"/>
              <w:marRight w:val="0"/>
              <w:marTop w:val="0"/>
              <w:marBottom w:val="0"/>
              <w:divBdr>
                <w:top w:val="none" w:sz="0" w:space="0" w:color="auto"/>
                <w:left w:val="none" w:sz="0" w:space="0" w:color="auto"/>
                <w:bottom w:val="none" w:sz="0" w:space="0" w:color="auto"/>
                <w:right w:val="none" w:sz="0" w:space="0" w:color="auto"/>
              </w:divBdr>
            </w:div>
            <w:div w:id="1703818987">
              <w:marLeft w:val="0"/>
              <w:marRight w:val="0"/>
              <w:marTop w:val="0"/>
              <w:marBottom w:val="0"/>
              <w:divBdr>
                <w:top w:val="none" w:sz="0" w:space="0" w:color="auto"/>
                <w:left w:val="none" w:sz="0" w:space="0" w:color="auto"/>
                <w:bottom w:val="none" w:sz="0" w:space="0" w:color="auto"/>
                <w:right w:val="none" w:sz="0" w:space="0" w:color="auto"/>
              </w:divBdr>
            </w:div>
            <w:div w:id="1913201998">
              <w:marLeft w:val="0"/>
              <w:marRight w:val="0"/>
              <w:marTop w:val="0"/>
              <w:marBottom w:val="0"/>
              <w:divBdr>
                <w:top w:val="none" w:sz="0" w:space="0" w:color="auto"/>
                <w:left w:val="none" w:sz="0" w:space="0" w:color="auto"/>
                <w:bottom w:val="none" w:sz="0" w:space="0" w:color="auto"/>
                <w:right w:val="none" w:sz="0" w:space="0" w:color="auto"/>
              </w:divBdr>
            </w:div>
            <w:div w:id="825316889">
              <w:marLeft w:val="0"/>
              <w:marRight w:val="0"/>
              <w:marTop w:val="0"/>
              <w:marBottom w:val="0"/>
              <w:divBdr>
                <w:top w:val="none" w:sz="0" w:space="0" w:color="auto"/>
                <w:left w:val="none" w:sz="0" w:space="0" w:color="auto"/>
                <w:bottom w:val="none" w:sz="0" w:space="0" w:color="auto"/>
                <w:right w:val="none" w:sz="0" w:space="0" w:color="auto"/>
              </w:divBdr>
            </w:div>
            <w:div w:id="446462592">
              <w:marLeft w:val="0"/>
              <w:marRight w:val="0"/>
              <w:marTop w:val="0"/>
              <w:marBottom w:val="0"/>
              <w:divBdr>
                <w:top w:val="none" w:sz="0" w:space="0" w:color="auto"/>
                <w:left w:val="none" w:sz="0" w:space="0" w:color="auto"/>
                <w:bottom w:val="none" w:sz="0" w:space="0" w:color="auto"/>
                <w:right w:val="none" w:sz="0" w:space="0" w:color="auto"/>
              </w:divBdr>
            </w:div>
            <w:div w:id="627586933">
              <w:marLeft w:val="0"/>
              <w:marRight w:val="0"/>
              <w:marTop w:val="0"/>
              <w:marBottom w:val="0"/>
              <w:divBdr>
                <w:top w:val="none" w:sz="0" w:space="0" w:color="auto"/>
                <w:left w:val="none" w:sz="0" w:space="0" w:color="auto"/>
                <w:bottom w:val="none" w:sz="0" w:space="0" w:color="auto"/>
                <w:right w:val="none" w:sz="0" w:space="0" w:color="auto"/>
              </w:divBdr>
            </w:div>
            <w:div w:id="643896536">
              <w:marLeft w:val="0"/>
              <w:marRight w:val="0"/>
              <w:marTop w:val="0"/>
              <w:marBottom w:val="0"/>
              <w:divBdr>
                <w:top w:val="none" w:sz="0" w:space="0" w:color="auto"/>
                <w:left w:val="none" w:sz="0" w:space="0" w:color="auto"/>
                <w:bottom w:val="none" w:sz="0" w:space="0" w:color="auto"/>
                <w:right w:val="none" w:sz="0" w:space="0" w:color="auto"/>
              </w:divBdr>
            </w:div>
            <w:div w:id="558833110">
              <w:marLeft w:val="0"/>
              <w:marRight w:val="0"/>
              <w:marTop w:val="0"/>
              <w:marBottom w:val="0"/>
              <w:divBdr>
                <w:top w:val="none" w:sz="0" w:space="0" w:color="auto"/>
                <w:left w:val="none" w:sz="0" w:space="0" w:color="auto"/>
                <w:bottom w:val="none" w:sz="0" w:space="0" w:color="auto"/>
                <w:right w:val="none" w:sz="0" w:space="0" w:color="auto"/>
              </w:divBdr>
            </w:div>
            <w:div w:id="746464336">
              <w:marLeft w:val="0"/>
              <w:marRight w:val="0"/>
              <w:marTop w:val="0"/>
              <w:marBottom w:val="0"/>
              <w:divBdr>
                <w:top w:val="none" w:sz="0" w:space="0" w:color="auto"/>
                <w:left w:val="none" w:sz="0" w:space="0" w:color="auto"/>
                <w:bottom w:val="none" w:sz="0" w:space="0" w:color="auto"/>
                <w:right w:val="none" w:sz="0" w:space="0" w:color="auto"/>
              </w:divBdr>
            </w:div>
            <w:div w:id="821237618">
              <w:marLeft w:val="0"/>
              <w:marRight w:val="0"/>
              <w:marTop w:val="0"/>
              <w:marBottom w:val="0"/>
              <w:divBdr>
                <w:top w:val="none" w:sz="0" w:space="0" w:color="auto"/>
                <w:left w:val="none" w:sz="0" w:space="0" w:color="auto"/>
                <w:bottom w:val="none" w:sz="0" w:space="0" w:color="auto"/>
                <w:right w:val="none" w:sz="0" w:space="0" w:color="auto"/>
              </w:divBdr>
            </w:div>
            <w:div w:id="141314937">
              <w:marLeft w:val="0"/>
              <w:marRight w:val="0"/>
              <w:marTop w:val="0"/>
              <w:marBottom w:val="0"/>
              <w:divBdr>
                <w:top w:val="none" w:sz="0" w:space="0" w:color="auto"/>
                <w:left w:val="none" w:sz="0" w:space="0" w:color="auto"/>
                <w:bottom w:val="none" w:sz="0" w:space="0" w:color="auto"/>
                <w:right w:val="none" w:sz="0" w:space="0" w:color="auto"/>
              </w:divBdr>
            </w:div>
            <w:div w:id="193689106">
              <w:marLeft w:val="0"/>
              <w:marRight w:val="0"/>
              <w:marTop w:val="0"/>
              <w:marBottom w:val="0"/>
              <w:divBdr>
                <w:top w:val="none" w:sz="0" w:space="0" w:color="auto"/>
                <w:left w:val="none" w:sz="0" w:space="0" w:color="auto"/>
                <w:bottom w:val="none" w:sz="0" w:space="0" w:color="auto"/>
                <w:right w:val="none" w:sz="0" w:space="0" w:color="auto"/>
              </w:divBdr>
            </w:div>
            <w:div w:id="805968349">
              <w:marLeft w:val="0"/>
              <w:marRight w:val="0"/>
              <w:marTop w:val="0"/>
              <w:marBottom w:val="0"/>
              <w:divBdr>
                <w:top w:val="none" w:sz="0" w:space="0" w:color="auto"/>
                <w:left w:val="none" w:sz="0" w:space="0" w:color="auto"/>
                <w:bottom w:val="none" w:sz="0" w:space="0" w:color="auto"/>
                <w:right w:val="none" w:sz="0" w:space="0" w:color="auto"/>
              </w:divBdr>
            </w:div>
            <w:div w:id="1247426082">
              <w:marLeft w:val="0"/>
              <w:marRight w:val="0"/>
              <w:marTop w:val="0"/>
              <w:marBottom w:val="0"/>
              <w:divBdr>
                <w:top w:val="none" w:sz="0" w:space="0" w:color="auto"/>
                <w:left w:val="none" w:sz="0" w:space="0" w:color="auto"/>
                <w:bottom w:val="none" w:sz="0" w:space="0" w:color="auto"/>
                <w:right w:val="none" w:sz="0" w:space="0" w:color="auto"/>
              </w:divBdr>
            </w:div>
            <w:div w:id="1388992030">
              <w:marLeft w:val="0"/>
              <w:marRight w:val="0"/>
              <w:marTop w:val="0"/>
              <w:marBottom w:val="0"/>
              <w:divBdr>
                <w:top w:val="none" w:sz="0" w:space="0" w:color="auto"/>
                <w:left w:val="none" w:sz="0" w:space="0" w:color="auto"/>
                <w:bottom w:val="none" w:sz="0" w:space="0" w:color="auto"/>
                <w:right w:val="none" w:sz="0" w:space="0" w:color="auto"/>
              </w:divBdr>
            </w:div>
            <w:div w:id="1664813097">
              <w:marLeft w:val="0"/>
              <w:marRight w:val="0"/>
              <w:marTop w:val="0"/>
              <w:marBottom w:val="0"/>
              <w:divBdr>
                <w:top w:val="none" w:sz="0" w:space="0" w:color="auto"/>
                <w:left w:val="none" w:sz="0" w:space="0" w:color="auto"/>
                <w:bottom w:val="none" w:sz="0" w:space="0" w:color="auto"/>
                <w:right w:val="none" w:sz="0" w:space="0" w:color="auto"/>
              </w:divBdr>
            </w:div>
            <w:div w:id="466289310">
              <w:marLeft w:val="0"/>
              <w:marRight w:val="0"/>
              <w:marTop w:val="0"/>
              <w:marBottom w:val="0"/>
              <w:divBdr>
                <w:top w:val="none" w:sz="0" w:space="0" w:color="auto"/>
                <w:left w:val="none" w:sz="0" w:space="0" w:color="auto"/>
                <w:bottom w:val="none" w:sz="0" w:space="0" w:color="auto"/>
                <w:right w:val="none" w:sz="0" w:space="0" w:color="auto"/>
              </w:divBdr>
            </w:div>
            <w:div w:id="1572542415">
              <w:marLeft w:val="0"/>
              <w:marRight w:val="0"/>
              <w:marTop w:val="0"/>
              <w:marBottom w:val="0"/>
              <w:divBdr>
                <w:top w:val="none" w:sz="0" w:space="0" w:color="auto"/>
                <w:left w:val="none" w:sz="0" w:space="0" w:color="auto"/>
                <w:bottom w:val="none" w:sz="0" w:space="0" w:color="auto"/>
                <w:right w:val="none" w:sz="0" w:space="0" w:color="auto"/>
              </w:divBdr>
            </w:div>
            <w:div w:id="1766655936">
              <w:marLeft w:val="0"/>
              <w:marRight w:val="0"/>
              <w:marTop w:val="0"/>
              <w:marBottom w:val="0"/>
              <w:divBdr>
                <w:top w:val="none" w:sz="0" w:space="0" w:color="auto"/>
                <w:left w:val="none" w:sz="0" w:space="0" w:color="auto"/>
                <w:bottom w:val="none" w:sz="0" w:space="0" w:color="auto"/>
                <w:right w:val="none" w:sz="0" w:space="0" w:color="auto"/>
              </w:divBdr>
            </w:div>
            <w:div w:id="1669674832">
              <w:marLeft w:val="0"/>
              <w:marRight w:val="0"/>
              <w:marTop w:val="0"/>
              <w:marBottom w:val="0"/>
              <w:divBdr>
                <w:top w:val="none" w:sz="0" w:space="0" w:color="auto"/>
                <w:left w:val="none" w:sz="0" w:space="0" w:color="auto"/>
                <w:bottom w:val="none" w:sz="0" w:space="0" w:color="auto"/>
                <w:right w:val="none" w:sz="0" w:space="0" w:color="auto"/>
              </w:divBdr>
            </w:div>
            <w:div w:id="321206548">
              <w:marLeft w:val="0"/>
              <w:marRight w:val="0"/>
              <w:marTop w:val="0"/>
              <w:marBottom w:val="0"/>
              <w:divBdr>
                <w:top w:val="none" w:sz="0" w:space="0" w:color="auto"/>
                <w:left w:val="none" w:sz="0" w:space="0" w:color="auto"/>
                <w:bottom w:val="none" w:sz="0" w:space="0" w:color="auto"/>
                <w:right w:val="none" w:sz="0" w:space="0" w:color="auto"/>
              </w:divBdr>
            </w:div>
            <w:div w:id="1551963398">
              <w:marLeft w:val="0"/>
              <w:marRight w:val="0"/>
              <w:marTop w:val="0"/>
              <w:marBottom w:val="0"/>
              <w:divBdr>
                <w:top w:val="none" w:sz="0" w:space="0" w:color="auto"/>
                <w:left w:val="none" w:sz="0" w:space="0" w:color="auto"/>
                <w:bottom w:val="none" w:sz="0" w:space="0" w:color="auto"/>
                <w:right w:val="none" w:sz="0" w:space="0" w:color="auto"/>
              </w:divBdr>
            </w:div>
            <w:div w:id="145245849">
              <w:marLeft w:val="0"/>
              <w:marRight w:val="0"/>
              <w:marTop w:val="0"/>
              <w:marBottom w:val="0"/>
              <w:divBdr>
                <w:top w:val="none" w:sz="0" w:space="0" w:color="auto"/>
                <w:left w:val="none" w:sz="0" w:space="0" w:color="auto"/>
                <w:bottom w:val="none" w:sz="0" w:space="0" w:color="auto"/>
                <w:right w:val="none" w:sz="0" w:space="0" w:color="auto"/>
              </w:divBdr>
            </w:div>
            <w:div w:id="1791584144">
              <w:marLeft w:val="0"/>
              <w:marRight w:val="0"/>
              <w:marTop w:val="0"/>
              <w:marBottom w:val="0"/>
              <w:divBdr>
                <w:top w:val="none" w:sz="0" w:space="0" w:color="auto"/>
                <w:left w:val="none" w:sz="0" w:space="0" w:color="auto"/>
                <w:bottom w:val="none" w:sz="0" w:space="0" w:color="auto"/>
                <w:right w:val="none" w:sz="0" w:space="0" w:color="auto"/>
              </w:divBdr>
            </w:div>
            <w:div w:id="667445992">
              <w:marLeft w:val="0"/>
              <w:marRight w:val="0"/>
              <w:marTop w:val="0"/>
              <w:marBottom w:val="0"/>
              <w:divBdr>
                <w:top w:val="none" w:sz="0" w:space="0" w:color="auto"/>
                <w:left w:val="none" w:sz="0" w:space="0" w:color="auto"/>
                <w:bottom w:val="none" w:sz="0" w:space="0" w:color="auto"/>
                <w:right w:val="none" w:sz="0" w:space="0" w:color="auto"/>
              </w:divBdr>
            </w:div>
            <w:div w:id="1845513158">
              <w:marLeft w:val="0"/>
              <w:marRight w:val="0"/>
              <w:marTop w:val="0"/>
              <w:marBottom w:val="0"/>
              <w:divBdr>
                <w:top w:val="none" w:sz="0" w:space="0" w:color="auto"/>
                <w:left w:val="none" w:sz="0" w:space="0" w:color="auto"/>
                <w:bottom w:val="none" w:sz="0" w:space="0" w:color="auto"/>
                <w:right w:val="none" w:sz="0" w:space="0" w:color="auto"/>
              </w:divBdr>
            </w:div>
            <w:div w:id="2130857833">
              <w:marLeft w:val="0"/>
              <w:marRight w:val="0"/>
              <w:marTop w:val="0"/>
              <w:marBottom w:val="0"/>
              <w:divBdr>
                <w:top w:val="none" w:sz="0" w:space="0" w:color="auto"/>
                <w:left w:val="none" w:sz="0" w:space="0" w:color="auto"/>
                <w:bottom w:val="none" w:sz="0" w:space="0" w:color="auto"/>
                <w:right w:val="none" w:sz="0" w:space="0" w:color="auto"/>
              </w:divBdr>
            </w:div>
            <w:div w:id="2110421918">
              <w:marLeft w:val="0"/>
              <w:marRight w:val="0"/>
              <w:marTop w:val="0"/>
              <w:marBottom w:val="0"/>
              <w:divBdr>
                <w:top w:val="none" w:sz="0" w:space="0" w:color="auto"/>
                <w:left w:val="none" w:sz="0" w:space="0" w:color="auto"/>
                <w:bottom w:val="none" w:sz="0" w:space="0" w:color="auto"/>
                <w:right w:val="none" w:sz="0" w:space="0" w:color="auto"/>
              </w:divBdr>
            </w:div>
            <w:div w:id="2078741783">
              <w:marLeft w:val="0"/>
              <w:marRight w:val="0"/>
              <w:marTop w:val="0"/>
              <w:marBottom w:val="0"/>
              <w:divBdr>
                <w:top w:val="none" w:sz="0" w:space="0" w:color="auto"/>
                <w:left w:val="none" w:sz="0" w:space="0" w:color="auto"/>
                <w:bottom w:val="none" w:sz="0" w:space="0" w:color="auto"/>
                <w:right w:val="none" w:sz="0" w:space="0" w:color="auto"/>
              </w:divBdr>
            </w:div>
            <w:div w:id="423648781">
              <w:marLeft w:val="0"/>
              <w:marRight w:val="0"/>
              <w:marTop w:val="0"/>
              <w:marBottom w:val="0"/>
              <w:divBdr>
                <w:top w:val="none" w:sz="0" w:space="0" w:color="auto"/>
                <w:left w:val="none" w:sz="0" w:space="0" w:color="auto"/>
                <w:bottom w:val="none" w:sz="0" w:space="0" w:color="auto"/>
                <w:right w:val="none" w:sz="0" w:space="0" w:color="auto"/>
              </w:divBdr>
            </w:div>
            <w:div w:id="919994528">
              <w:marLeft w:val="0"/>
              <w:marRight w:val="0"/>
              <w:marTop w:val="0"/>
              <w:marBottom w:val="0"/>
              <w:divBdr>
                <w:top w:val="none" w:sz="0" w:space="0" w:color="auto"/>
                <w:left w:val="none" w:sz="0" w:space="0" w:color="auto"/>
                <w:bottom w:val="none" w:sz="0" w:space="0" w:color="auto"/>
                <w:right w:val="none" w:sz="0" w:space="0" w:color="auto"/>
              </w:divBdr>
            </w:div>
            <w:div w:id="2026864169">
              <w:marLeft w:val="0"/>
              <w:marRight w:val="0"/>
              <w:marTop w:val="0"/>
              <w:marBottom w:val="0"/>
              <w:divBdr>
                <w:top w:val="none" w:sz="0" w:space="0" w:color="auto"/>
                <w:left w:val="none" w:sz="0" w:space="0" w:color="auto"/>
                <w:bottom w:val="none" w:sz="0" w:space="0" w:color="auto"/>
                <w:right w:val="none" w:sz="0" w:space="0" w:color="auto"/>
              </w:divBdr>
            </w:div>
            <w:div w:id="515121660">
              <w:marLeft w:val="0"/>
              <w:marRight w:val="0"/>
              <w:marTop w:val="0"/>
              <w:marBottom w:val="0"/>
              <w:divBdr>
                <w:top w:val="none" w:sz="0" w:space="0" w:color="auto"/>
                <w:left w:val="none" w:sz="0" w:space="0" w:color="auto"/>
                <w:bottom w:val="none" w:sz="0" w:space="0" w:color="auto"/>
                <w:right w:val="none" w:sz="0" w:space="0" w:color="auto"/>
              </w:divBdr>
            </w:div>
            <w:div w:id="1521122476">
              <w:marLeft w:val="0"/>
              <w:marRight w:val="0"/>
              <w:marTop w:val="0"/>
              <w:marBottom w:val="0"/>
              <w:divBdr>
                <w:top w:val="none" w:sz="0" w:space="0" w:color="auto"/>
                <w:left w:val="none" w:sz="0" w:space="0" w:color="auto"/>
                <w:bottom w:val="none" w:sz="0" w:space="0" w:color="auto"/>
                <w:right w:val="none" w:sz="0" w:space="0" w:color="auto"/>
              </w:divBdr>
            </w:div>
            <w:div w:id="2048329633">
              <w:marLeft w:val="0"/>
              <w:marRight w:val="0"/>
              <w:marTop w:val="0"/>
              <w:marBottom w:val="0"/>
              <w:divBdr>
                <w:top w:val="none" w:sz="0" w:space="0" w:color="auto"/>
                <w:left w:val="none" w:sz="0" w:space="0" w:color="auto"/>
                <w:bottom w:val="none" w:sz="0" w:space="0" w:color="auto"/>
                <w:right w:val="none" w:sz="0" w:space="0" w:color="auto"/>
              </w:divBdr>
            </w:div>
            <w:div w:id="1073547253">
              <w:marLeft w:val="0"/>
              <w:marRight w:val="0"/>
              <w:marTop w:val="0"/>
              <w:marBottom w:val="0"/>
              <w:divBdr>
                <w:top w:val="none" w:sz="0" w:space="0" w:color="auto"/>
                <w:left w:val="none" w:sz="0" w:space="0" w:color="auto"/>
                <w:bottom w:val="none" w:sz="0" w:space="0" w:color="auto"/>
                <w:right w:val="none" w:sz="0" w:space="0" w:color="auto"/>
              </w:divBdr>
            </w:div>
            <w:div w:id="1051538108">
              <w:marLeft w:val="0"/>
              <w:marRight w:val="0"/>
              <w:marTop w:val="113"/>
              <w:marBottom w:val="0"/>
              <w:divBdr>
                <w:top w:val="none" w:sz="0" w:space="0" w:color="auto"/>
                <w:left w:val="none" w:sz="0" w:space="0" w:color="auto"/>
                <w:bottom w:val="none" w:sz="0" w:space="0" w:color="auto"/>
                <w:right w:val="none" w:sz="0" w:space="0" w:color="auto"/>
              </w:divBdr>
            </w:div>
            <w:div w:id="1665816649">
              <w:marLeft w:val="0"/>
              <w:marRight w:val="0"/>
              <w:marTop w:val="57"/>
              <w:marBottom w:val="57"/>
              <w:divBdr>
                <w:top w:val="none" w:sz="0" w:space="0" w:color="auto"/>
                <w:left w:val="none" w:sz="0" w:space="0" w:color="auto"/>
                <w:bottom w:val="none" w:sz="0" w:space="0" w:color="auto"/>
                <w:right w:val="none" w:sz="0" w:space="0" w:color="auto"/>
              </w:divBdr>
            </w:div>
            <w:div w:id="439303364">
              <w:marLeft w:val="0"/>
              <w:marRight w:val="0"/>
              <w:marTop w:val="57"/>
              <w:marBottom w:val="57"/>
              <w:divBdr>
                <w:top w:val="none" w:sz="0" w:space="0" w:color="auto"/>
                <w:left w:val="none" w:sz="0" w:space="0" w:color="auto"/>
                <w:bottom w:val="none" w:sz="0" w:space="0" w:color="auto"/>
                <w:right w:val="none" w:sz="0" w:space="0" w:color="auto"/>
              </w:divBdr>
            </w:div>
            <w:div w:id="1292860806">
              <w:marLeft w:val="0"/>
              <w:marRight w:val="0"/>
              <w:marTop w:val="0"/>
              <w:marBottom w:val="0"/>
              <w:divBdr>
                <w:top w:val="none" w:sz="0" w:space="0" w:color="auto"/>
                <w:left w:val="none" w:sz="0" w:space="0" w:color="auto"/>
                <w:bottom w:val="none" w:sz="0" w:space="0" w:color="auto"/>
                <w:right w:val="none" w:sz="0" w:space="0" w:color="auto"/>
              </w:divBdr>
            </w:div>
            <w:div w:id="922186068">
              <w:marLeft w:val="0"/>
              <w:marRight w:val="0"/>
              <w:marTop w:val="0"/>
              <w:marBottom w:val="0"/>
              <w:divBdr>
                <w:top w:val="none" w:sz="0" w:space="0" w:color="auto"/>
                <w:left w:val="none" w:sz="0" w:space="0" w:color="auto"/>
                <w:bottom w:val="none" w:sz="0" w:space="0" w:color="auto"/>
                <w:right w:val="none" w:sz="0" w:space="0" w:color="auto"/>
              </w:divBdr>
            </w:div>
            <w:div w:id="1400522520">
              <w:marLeft w:val="0"/>
              <w:marRight w:val="0"/>
              <w:marTop w:val="0"/>
              <w:marBottom w:val="0"/>
              <w:divBdr>
                <w:top w:val="none" w:sz="0" w:space="0" w:color="auto"/>
                <w:left w:val="none" w:sz="0" w:space="0" w:color="auto"/>
                <w:bottom w:val="none" w:sz="0" w:space="0" w:color="auto"/>
                <w:right w:val="none" w:sz="0" w:space="0" w:color="auto"/>
              </w:divBdr>
            </w:div>
            <w:div w:id="142544431">
              <w:marLeft w:val="0"/>
              <w:marRight w:val="0"/>
              <w:marTop w:val="0"/>
              <w:marBottom w:val="0"/>
              <w:divBdr>
                <w:top w:val="none" w:sz="0" w:space="0" w:color="auto"/>
                <w:left w:val="none" w:sz="0" w:space="0" w:color="auto"/>
                <w:bottom w:val="none" w:sz="0" w:space="0" w:color="auto"/>
                <w:right w:val="none" w:sz="0" w:space="0" w:color="auto"/>
              </w:divBdr>
            </w:div>
            <w:div w:id="928082194">
              <w:marLeft w:val="0"/>
              <w:marRight w:val="0"/>
              <w:marTop w:val="0"/>
              <w:marBottom w:val="0"/>
              <w:divBdr>
                <w:top w:val="none" w:sz="0" w:space="0" w:color="auto"/>
                <w:left w:val="none" w:sz="0" w:space="0" w:color="auto"/>
                <w:bottom w:val="none" w:sz="0" w:space="0" w:color="auto"/>
                <w:right w:val="none" w:sz="0" w:space="0" w:color="auto"/>
              </w:divBdr>
            </w:div>
            <w:div w:id="1952585015">
              <w:marLeft w:val="0"/>
              <w:marRight w:val="0"/>
              <w:marTop w:val="57"/>
              <w:marBottom w:val="0"/>
              <w:divBdr>
                <w:top w:val="none" w:sz="0" w:space="0" w:color="auto"/>
                <w:left w:val="none" w:sz="0" w:space="0" w:color="auto"/>
                <w:bottom w:val="none" w:sz="0" w:space="0" w:color="auto"/>
                <w:right w:val="none" w:sz="0" w:space="0" w:color="auto"/>
              </w:divBdr>
            </w:div>
            <w:div w:id="1578175086">
              <w:marLeft w:val="0"/>
              <w:marRight w:val="0"/>
              <w:marTop w:val="57"/>
              <w:marBottom w:val="0"/>
              <w:divBdr>
                <w:top w:val="none" w:sz="0" w:space="0" w:color="auto"/>
                <w:left w:val="none" w:sz="0" w:space="0" w:color="auto"/>
                <w:bottom w:val="none" w:sz="0" w:space="0" w:color="auto"/>
                <w:right w:val="none" w:sz="0" w:space="0" w:color="auto"/>
              </w:divBdr>
            </w:div>
            <w:div w:id="641035047">
              <w:marLeft w:val="0"/>
              <w:marRight w:val="0"/>
              <w:marTop w:val="0"/>
              <w:marBottom w:val="0"/>
              <w:divBdr>
                <w:top w:val="none" w:sz="0" w:space="0" w:color="auto"/>
                <w:left w:val="none" w:sz="0" w:space="0" w:color="auto"/>
                <w:bottom w:val="none" w:sz="0" w:space="0" w:color="auto"/>
                <w:right w:val="none" w:sz="0" w:space="0" w:color="auto"/>
              </w:divBdr>
            </w:div>
            <w:div w:id="1891769515">
              <w:marLeft w:val="0"/>
              <w:marRight w:val="0"/>
              <w:marTop w:val="0"/>
              <w:marBottom w:val="0"/>
              <w:divBdr>
                <w:top w:val="none" w:sz="0" w:space="0" w:color="auto"/>
                <w:left w:val="none" w:sz="0" w:space="0" w:color="auto"/>
                <w:bottom w:val="none" w:sz="0" w:space="0" w:color="auto"/>
                <w:right w:val="none" w:sz="0" w:space="0" w:color="auto"/>
              </w:divBdr>
            </w:div>
            <w:div w:id="1532035967">
              <w:marLeft w:val="0"/>
              <w:marRight w:val="0"/>
              <w:marTop w:val="0"/>
              <w:marBottom w:val="0"/>
              <w:divBdr>
                <w:top w:val="none" w:sz="0" w:space="0" w:color="auto"/>
                <w:left w:val="none" w:sz="0" w:space="0" w:color="auto"/>
                <w:bottom w:val="none" w:sz="0" w:space="0" w:color="auto"/>
                <w:right w:val="none" w:sz="0" w:space="0" w:color="auto"/>
              </w:divBdr>
            </w:div>
            <w:div w:id="543979523">
              <w:marLeft w:val="0"/>
              <w:marRight w:val="0"/>
              <w:marTop w:val="0"/>
              <w:marBottom w:val="0"/>
              <w:divBdr>
                <w:top w:val="none" w:sz="0" w:space="0" w:color="auto"/>
                <w:left w:val="none" w:sz="0" w:space="0" w:color="auto"/>
                <w:bottom w:val="none" w:sz="0" w:space="0" w:color="auto"/>
                <w:right w:val="none" w:sz="0" w:space="0" w:color="auto"/>
              </w:divBdr>
            </w:div>
            <w:div w:id="743071827">
              <w:marLeft w:val="0"/>
              <w:marRight w:val="0"/>
              <w:marTop w:val="0"/>
              <w:marBottom w:val="0"/>
              <w:divBdr>
                <w:top w:val="none" w:sz="0" w:space="0" w:color="auto"/>
                <w:left w:val="none" w:sz="0" w:space="0" w:color="auto"/>
                <w:bottom w:val="none" w:sz="0" w:space="0" w:color="auto"/>
                <w:right w:val="none" w:sz="0" w:space="0" w:color="auto"/>
              </w:divBdr>
            </w:div>
            <w:div w:id="1720934321">
              <w:marLeft w:val="0"/>
              <w:marRight w:val="0"/>
              <w:marTop w:val="0"/>
              <w:marBottom w:val="0"/>
              <w:divBdr>
                <w:top w:val="none" w:sz="0" w:space="0" w:color="auto"/>
                <w:left w:val="none" w:sz="0" w:space="0" w:color="auto"/>
                <w:bottom w:val="none" w:sz="0" w:space="0" w:color="auto"/>
                <w:right w:val="none" w:sz="0" w:space="0" w:color="auto"/>
              </w:divBdr>
            </w:div>
            <w:div w:id="717389174">
              <w:marLeft w:val="0"/>
              <w:marRight w:val="0"/>
              <w:marTop w:val="0"/>
              <w:marBottom w:val="0"/>
              <w:divBdr>
                <w:top w:val="none" w:sz="0" w:space="0" w:color="auto"/>
                <w:left w:val="none" w:sz="0" w:space="0" w:color="auto"/>
                <w:bottom w:val="none" w:sz="0" w:space="0" w:color="auto"/>
                <w:right w:val="none" w:sz="0" w:space="0" w:color="auto"/>
              </w:divBdr>
            </w:div>
            <w:div w:id="1162239905">
              <w:marLeft w:val="0"/>
              <w:marRight w:val="0"/>
              <w:marTop w:val="0"/>
              <w:marBottom w:val="0"/>
              <w:divBdr>
                <w:top w:val="none" w:sz="0" w:space="0" w:color="auto"/>
                <w:left w:val="none" w:sz="0" w:space="0" w:color="auto"/>
                <w:bottom w:val="none" w:sz="0" w:space="0" w:color="auto"/>
                <w:right w:val="none" w:sz="0" w:space="0" w:color="auto"/>
              </w:divBdr>
            </w:div>
            <w:div w:id="1435126287">
              <w:marLeft w:val="0"/>
              <w:marRight w:val="0"/>
              <w:marTop w:val="0"/>
              <w:marBottom w:val="0"/>
              <w:divBdr>
                <w:top w:val="none" w:sz="0" w:space="0" w:color="auto"/>
                <w:left w:val="none" w:sz="0" w:space="0" w:color="auto"/>
                <w:bottom w:val="none" w:sz="0" w:space="0" w:color="auto"/>
                <w:right w:val="none" w:sz="0" w:space="0" w:color="auto"/>
              </w:divBdr>
            </w:div>
            <w:div w:id="1107236047">
              <w:marLeft w:val="0"/>
              <w:marRight w:val="0"/>
              <w:marTop w:val="57"/>
              <w:marBottom w:val="0"/>
              <w:divBdr>
                <w:top w:val="none" w:sz="0" w:space="0" w:color="auto"/>
                <w:left w:val="none" w:sz="0" w:space="0" w:color="auto"/>
                <w:bottom w:val="none" w:sz="0" w:space="0" w:color="auto"/>
                <w:right w:val="none" w:sz="0" w:space="0" w:color="auto"/>
              </w:divBdr>
            </w:div>
            <w:div w:id="1551458704">
              <w:marLeft w:val="0"/>
              <w:marRight w:val="0"/>
              <w:marTop w:val="0"/>
              <w:marBottom w:val="0"/>
              <w:divBdr>
                <w:top w:val="none" w:sz="0" w:space="0" w:color="auto"/>
                <w:left w:val="none" w:sz="0" w:space="0" w:color="auto"/>
                <w:bottom w:val="none" w:sz="0" w:space="0" w:color="auto"/>
                <w:right w:val="none" w:sz="0" w:space="0" w:color="auto"/>
              </w:divBdr>
            </w:div>
            <w:div w:id="88894877">
              <w:marLeft w:val="0"/>
              <w:marRight w:val="0"/>
              <w:marTop w:val="0"/>
              <w:marBottom w:val="0"/>
              <w:divBdr>
                <w:top w:val="none" w:sz="0" w:space="0" w:color="auto"/>
                <w:left w:val="none" w:sz="0" w:space="0" w:color="auto"/>
                <w:bottom w:val="none" w:sz="0" w:space="0" w:color="auto"/>
                <w:right w:val="none" w:sz="0" w:space="0" w:color="auto"/>
              </w:divBdr>
            </w:div>
            <w:div w:id="1063413429">
              <w:marLeft w:val="0"/>
              <w:marRight w:val="0"/>
              <w:marTop w:val="0"/>
              <w:marBottom w:val="0"/>
              <w:divBdr>
                <w:top w:val="none" w:sz="0" w:space="0" w:color="auto"/>
                <w:left w:val="none" w:sz="0" w:space="0" w:color="auto"/>
                <w:bottom w:val="none" w:sz="0" w:space="0" w:color="auto"/>
                <w:right w:val="none" w:sz="0" w:space="0" w:color="auto"/>
              </w:divBdr>
            </w:div>
            <w:div w:id="1270775040">
              <w:marLeft w:val="0"/>
              <w:marRight w:val="0"/>
              <w:marTop w:val="0"/>
              <w:marBottom w:val="0"/>
              <w:divBdr>
                <w:top w:val="none" w:sz="0" w:space="0" w:color="auto"/>
                <w:left w:val="none" w:sz="0" w:space="0" w:color="auto"/>
                <w:bottom w:val="none" w:sz="0" w:space="0" w:color="auto"/>
                <w:right w:val="none" w:sz="0" w:space="0" w:color="auto"/>
              </w:divBdr>
            </w:div>
            <w:div w:id="1848903052">
              <w:marLeft w:val="0"/>
              <w:marRight w:val="0"/>
              <w:marTop w:val="0"/>
              <w:marBottom w:val="0"/>
              <w:divBdr>
                <w:top w:val="none" w:sz="0" w:space="0" w:color="auto"/>
                <w:left w:val="none" w:sz="0" w:space="0" w:color="auto"/>
                <w:bottom w:val="none" w:sz="0" w:space="0" w:color="auto"/>
                <w:right w:val="none" w:sz="0" w:space="0" w:color="auto"/>
              </w:divBdr>
            </w:div>
            <w:div w:id="1593196732">
              <w:marLeft w:val="0"/>
              <w:marRight w:val="0"/>
              <w:marTop w:val="113"/>
              <w:marBottom w:val="0"/>
              <w:divBdr>
                <w:top w:val="none" w:sz="0" w:space="0" w:color="auto"/>
                <w:left w:val="none" w:sz="0" w:space="0" w:color="auto"/>
                <w:bottom w:val="none" w:sz="0" w:space="0" w:color="auto"/>
                <w:right w:val="none" w:sz="0" w:space="0" w:color="auto"/>
              </w:divBdr>
            </w:div>
            <w:div w:id="425345584">
              <w:marLeft w:val="0"/>
              <w:marRight w:val="0"/>
              <w:marTop w:val="0"/>
              <w:marBottom w:val="0"/>
              <w:divBdr>
                <w:top w:val="none" w:sz="0" w:space="0" w:color="auto"/>
                <w:left w:val="none" w:sz="0" w:space="0" w:color="auto"/>
                <w:bottom w:val="none" w:sz="0" w:space="0" w:color="auto"/>
                <w:right w:val="none" w:sz="0" w:space="0" w:color="auto"/>
              </w:divBdr>
            </w:div>
            <w:div w:id="1366447937">
              <w:marLeft w:val="0"/>
              <w:marRight w:val="0"/>
              <w:marTop w:val="0"/>
              <w:marBottom w:val="0"/>
              <w:divBdr>
                <w:top w:val="none" w:sz="0" w:space="0" w:color="auto"/>
                <w:left w:val="none" w:sz="0" w:space="0" w:color="auto"/>
                <w:bottom w:val="none" w:sz="0" w:space="0" w:color="auto"/>
                <w:right w:val="none" w:sz="0" w:space="0" w:color="auto"/>
              </w:divBdr>
            </w:div>
          </w:divsChild>
        </w:div>
        <w:div w:id="1435202723">
          <w:marLeft w:val="0"/>
          <w:marRight w:val="0"/>
          <w:marTop w:val="0"/>
          <w:marBottom w:val="0"/>
          <w:divBdr>
            <w:top w:val="none" w:sz="0" w:space="0" w:color="auto"/>
            <w:left w:val="none" w:sz="0" w:space="0" w:color="auto"/>
            <w:bottom w:val="none" w:sz="0" w:space="0" w:color="auto"/>
            <w:right w:val="none" w:sz="0" w:space="0" w:color="auto"/>
          </w:divBdr>
        </w:div>
        <w:div w:id="1581058614">
          <w:marLeft w:val="0"/>
          <w:marRight w:val="0"/>
          <w:marTop w:val="0"/>
          <w:marBottom w:val="0"/>
          <w:divBdr>
            <w:top w:val="none" w:sz="0" w:space="0" w:color="auto"/>
            <w:left w:val="none" w:sz="0" w:space="0" w:color="auto"/>
            <w:bottom w:val="none" w:sz="0" w:space="0" w:color="auto"/>
            <w:right w:val="none" w:sz="0" w:space="0" w:color="auto"/>
          </w:divBdr>
          <w:divsChild>
            <w:div w:id="1166701146">
              <w:marLeft w:val="0"/>
              <w:marRight w:val="0"/>
              <w:marTop w:val="113"/>
              <w:marBottom w:val="0"/>
              <w:divBdr>
                <w:top w:val="none" w:sz="0" w:space="0" w:color="auto"/>
                <w:left w:val="none" w:sz="0" w:space="0" w:color="auto"/>
                <w:bottom w:val="none" w:sz="0" w:space="0" w:color="auto"/>
                <w:right w:val="none" w:sz="0" w:space="0" w:color="auto"/>
              </w:divBdr>
            </w:div>
            <w:div w:id="84696589">
              <w:marLeft w:val="0"/>
              <w:marRight w:val="0"/>
              <w:marTop w:val="113"/>
              <w:marBottom w:val="0"/>
              <w:divBdr>
                <w:top w:val="none" w:sz="0" w:space="0" w:color="auto"/>
                <w:left w:val="none" w:sz="0" w:space="0" w:color="auto"/>
                <w:bottom w:val="none" w:sz="0" w:space="0" w:color="auto"/>
                <w:right w:val="none" w:sz="0" w:space="0" w:color="auto"/>
              </w:divBdr>
            </w:div>
            <w:div w:id="1079869141">
              <w:marLeft w:val="0"/>
              <w:marRight w:val="0"/>
              <w:marTop w:val="57"/>
              <w:marBottom w:val="0"/>
              <w:divBdr>
                <w:top w:val="none" w:sz="0" w:space="0" w:color="auto"/>
                <w:left w:val="none" w:sz="0" w:space="0" w:color="auto"/>
                <w:bottom w:val="none" w:sz="0" w:space="0" w:color="auto"/>
                <w:right w:val="none" w:sz="0" w:space="0" w:color="auto"/>
              </w:divBdr>
            </w:div>
            <w:div w:id="1292318741">
              <w:marLeft w:val="0"/>
              <w:marRight w:val="0"/>
              <w:marTop w:val="57"/>
              <w:marBottom w:val="0"/>
              <w:divBdr>
                <w:top w:val="none" w:sz="0" w:space="0" w:color="auto"/>
                <w:left w:val="none" w:sz="0" w:space="0" w:color="auto"/>
                <w:bottom w:val="none" w:sz="0" w:space="0" w:color="auto"/>
                <w:right w:val="none" w:sz="0" w:space="0" w:color="auto"/>
              </w:divBdr>
            </w:div>
            <w:div w:id="319969596">
              <w:marLeft w:val="0"/>
              <w:marRight w:val="0"/>
              <w:marTop w:val="57"/>
              <w:marBottom w:val="0"/>
              <w:divBdr>
                <w:top w:val="none" w:sz="0" w:space="0" w:color="auto"/>
                <w:left w:val="none" w:sz="0" w:space="0" w:color="auto"/>
                <w:bottom w:val="none" w:sz="0" w:space="0" w:color="auto"/>
                <w:right w:val="none" w:sz="0" w:space="0" w:color="auto"/>
              </w:divBdr>
            </w:div>
            <w:div w:id="93476364">
              <w:marLeft w:val="0"/>
              <w:marRight w:val="0"/>
              <w:marTop w:val="0"/>
              <w:marBottom w:val="0"/>
              <w:divBdr>
                <w:top w:val="none" w:sz="0" w:space="0" w:color="auto"/>
                <w:left w:val="none" w:sz="0" w:space="0" w:color="auto"/>
                <w:bottom w:val="none" w:sz="0" w:space="0" w:color="auto"/>
                <w:right w:val="none" w:sz="0" w:space="0" w:color="auto"/>
              </w:divBdr>
            </w:div>
            <w:div w:id="701826698">
              <w:marLeft w:val="0"/>
              <w:marRight w:val="0"/>
              <w:marTop w:val="0"/>
              <w:marBottom w:val="0"/>
              <w:divBdr>
                <w:top w:val="none" w:sz="0" w:space="0" w:color="auto"/>
                <w:left w:val="none" w:sz="0" w:space="0" w:color="auto"/>
                <w:bottom w:val="none" w:sz="0" w:space="0" w:color="auto"/>
                <w:right w:val="none" w:sz="0" w:space="0" w:color="auto"/>
              </w:divBdr>
            </w:div>
            <w:div w:id="1479227516">
              <w:marLeft w:val="0"/>
              <w:marRight w:val="0"/>
              <w:marTop w:val="0"/>
              <w:marBottom w:val="0"/>
              <w:divBdr>
                <w:top w:val="none" w:sz="0" w:space="0" w:color="auto"/>
                <w:left w:val="none" w:sz="0" w:space="0" w:color="auto"/>
                <w:bottom w:val="none" w:sz="0" w:space="0" w:color="auto"/>
                <w:right w:val="none" w:sz="0" w:space="0" w:color="auto"/>
              </w:divBdr>
            </w:div>
            <w:div w:id="174226511">
              <w:marLeft w:val="0"/>
              <w:marRight w:val="0"/>
              <w:marTop w:val="0"/>
              <w:marBottom w:val="0"/>
              <w:divBdr>
                <w:top w:val="none" w:sz="0" w:space="0" w:color="auto"/>
                <w:left w:val="none" w:sz="0" w:space="0" w:color="auto"/>
                <w:bottom w:val="none" w:sz="0" w:space="0" w:color="auto"/>
                <w:right w:val="none" w:sz="0" w:space="0" w:color="auto"/>
              </w:divBdr>
            </w:div>
            <w:div w:id="172186363">
              <w:marLeft w:val="0"/>
              <w:marRight w:val="0"/>
              <w:marTop w:val="0"/>
              <w:marBottom w:val="0"/>
              <w:divBdr>
                <w:top w:val="none" w:sz="0" w:space="0" w:color="auto"/>
                <w:left w:val="none" w:sz="0" w:space="0" w:color="auto"/>
                <w:bottom w:val="none" w:sz="0" w:space="0" w:color="auto"/>
                <w:right w:val="none" w:sz="0" w:space="0" w:color="auto"/>
              </w:divBdr>
            </w:div>
            <w:div w:id="1938978294">
              <w:marLeft w:val="0"/>
              <w:marRight w:val="0"/>
              <w:marTop w:val="0"/>
              <w:marBottom w:val="0"/>
              <w:divBdr>
                <w:top w:val="none" w:sz="0" w:space="0" w:color="auto"/>
                <w:left w:val="none" w:sz="0" w:space="0" w:color="auto"/>
                <w:bottom w:val="none" w:sz="0" w:space="0" w:color="auto"/>
                <w:right w:val="none" w:sz="0" w:space="0" w:color="auto"/>
              </w:divBdr>
            </w:div>
            <w:div w:id="417479952">
              <w:marLeft w:val="0"/>
              <w:marRight w:val="0"/>
              <w:marTop w:val="0"/>
              <w:marBottom w:val="0"/>
              <w:divBdr>
                <w:top w:val="none" w:sz="0" w:space="0" w:color="auto"/>
                <w:left w:val="none" w:sz="0" w:space="0" w:color="auto"/>
                <w:bottom w:val="none" w:sz="0" w:space="0" w:color="auto"/>
                <w:right w:val="none" w:sz="0" w:space="0" w:color="auto"/>
              </w:divBdr>
            </w:div>
            <w:div w:id="982274120">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451318958">
              <w:marLeft w:val="0"/>
              <w:marRight w:val="0"/>
              <w:marTop w:val="0"/>
              <w:marBottom w:val="0"/>
              <w:divBdr>
                <w:top w:val="none" w:sz="0" w:space="0" w:color="auto"/>
                <w:left w:val="none" w:sz="0" w:space="0" w:color="auto"/>
                <w:bottom w:val="none" w:sz="0" w:space="0" w:color="auto"/>
                <w:right w:val="none" w:sz="0" w:space="0" w:color="auto"/>
              </w:divBdr>
            </w:div>
            <w:div w:id="1351032299">
              <w:marLeft w:val="0"/>
              <w:marRight w:val="0"/>
              <w:marTop w:val="0"/>
              <w:marBottom w:val="0"/>
              <w:divBdr>
                <w:top w:val="none" w:sz="0" w:space="0" w:color="auto"/>
                <w:left w:val="none" w:sz="0" w:space="0" w:color="auto"/>
                <w:bottom w:val="none" w:sz="0" w:space="0" w:color="auto"/>
                <w:right w:val="none" w:sz="0" w:space="0" w:color="auto"/>
              </w:divBdr>
            </w:div>
            <w:div w:id="1390768537">
              <w:marLeft w:val="0"/>
              <w:marRight w:val="0"/>
              <w:marTop w:val="0"/>
              <w:marBottom w:val="0"/>
              <w:divBdr>
                <w:top w:val="none" w:sz="0" w:space="0" w:color="auto"/>
                <w:left w:val="none" w:sz="0" w:space="0" w:color="auto"/>
                <w:bottom w:val="none" w:sz="0" w:space="0" w:color="auto"/>
                <w:right w:val="none" w:sz="0" w:space="0" w:color="auto"/>
              </w:divBdr>
            </w:div>
            <w:div w:id="469246148">
              <w:marLeft w:val="0"/>
              <w:marRight w:val="0"/>
              <w:marTop w:val="0"/>
              <w:marBottom w:val="0"/>
              <w:divBdr>
                <w:top w:val="none" w:sz="0" w:space="0" w:color="auto"/>
                <w:left w:val="none" w:sz="0" w:space="0" w:color="auto"/>
                <w:bottom w:val="none" w:sz="0" w:space="0" w:color="auto"/>
                <w:right w:val="none" w:sz="0" w:space="0" w:color="auto"/>
              </w:divBdr>
            </w:div>
            <w:div w:id="187065070">
              <w:marLeft w:val="0"/>
              <w:marRight w:val="0"/>
              <w:marTop w:val="0"/>
              <w:marBottom w:val="0"/>
              <w:divBdr>
                <w:top w:val="none" w:sz="0" w:space="0" w:color="auto"/>
                <w:left w:val="none" w:sz="0" w:space="0" w:color="auto"/>
                <w:bottom w:val="none" w:sz="0" w:space="0" w:color="auto"/>
                <w:right w:val="none" w:sz="0" w:space="0" w:color="auto"/>
              </w:divBdr>
            </w:div>
            <w:div w:id="2003661297">
              <w:marLeft w:val="0"/>
              <w:marRight w:val="0"/>
              <w:marTop w:val="0"/>
              <w:marBottom w:val="0"/>
              <w:divBdr>
                <w:top w:val="none" w:sz="0" w:space="0" w:color="auto"/>
                <w:left w:val="none" w:sz="0" w:space="0" w:color="auto"/>
                <w:bottom w:val="none" w:sz="0" w:space="0" w:color="auto"/>
                <w:right w:val="none" w:sz="0" w:space="0" w:color="auto"/>
              </w:divBdr>
            </w:div>
            <w:div w:id="1349140735">
              <w:marLeft w:val="0"/>
              <w:marRight w:val="0"/>
              <w:marTop w:val="0"/>
              <w:marBottom w:val="0"/>
              <w:divBdr>
                <w:top w:val="none" w:sz="0" w:space="0" w:color="auto"/>
                <w:left w:val="none" w:sz="0" w:space="0" w:color="auto"/>
                <w:bottom w:val="none" w:sz="0" w:space="0" w:color="auto"/>
                <w:right w:val="none" w:sz="0" w:space="0" w:color="auto"/>
              </w:divBdr>
            </w:div>
            <w:div w:id="131947830">
              <w:marLeft w:val="0"/>
              <w:marRight w:val="0"/>
              <w:marTop w:val="0"/>
              <w:marBottom w:val="0"/>
              <w:divBdr>
                <w:top w:val="none" w:sz="0" w:space="0" w:color="auto"/>
                <w:left w:val="none" w:sz="0" w:space="0" w:color="auto"/>
                <w:bottom w:val="none" w:sz="0" w:space="0" w:color="auto"/>
                <w:right w:val="none" w:sz="0" w:space="0" w:color="auto"/>
              </w:divBdr>
            </w:div>
            <w:div w:id="247083491">
              <w:marLeft w:val="0"/>
              <w:marRight w:val="0"/>
              <w:marTop w:val="0"/>
              <w:marBottom w:val="0"/>
              <w:divBdr>
                <w:top w:val="none" w:sz="0" w:space="0" w:color="auto"/>
                <w:left w:val="none" w:sz="0" w:space="0" w:color="auto"/>
                <w:bottom w:val="none" w:sz="0" w:space="0" w:color="auto"/>
                <w:right w:val="none" w:sz="0" w:space="0" w:color="auto"/>
              </w:divBdr>
            </w:div>
            <w:div w:id="1730495111">
              <w:marLeft w:val="0"/>
              <w:marRight w:val="0"/>
              <w:marTop w:val="0"/>
              <w:marBottom w:val="0"/>
              <w:divBdr>
                <w:top w:val="none" w:sz="0" w:space="0" w:color="auto"/>
                <w:left w:val="none" w:sz="0" w:space="0" w:color="auto"/>
                <w:bottom w:val="none" w:sz="0" w:space="0" w:color="auto"/>
                <w:right w:val="none" w:sz="0" w:space="0" w:color="auto"/>
              </w:divBdr>
            </w:div>
            <w:div w:id="1520854450">
              <w:marLeft w:val="0"/>
              <w:marRight w:val="0"/>
              <w:marTop w:val="0"/>
              <w:marBottom w:val="0"/>
              <w:divBdr>
                <w:top w:val="none" w:sz="0" w:space="0" w:color="auto"/>
                <w:left w:val="none" w:sz="0" w:space="0" w:color="auto"/>
                <w:bottom w:val="none" w:sz="0" w:space="0" w:color="auto"/>
                <w:right w:val="none" w:sz="0" w:space="0" w:color="auto"/>
              </w:divBdr>
            </w:div>
            <w:div w:id="1905334421">
              <w:marLeft w:val="0"/>
              <w:marRight w:val="0"/>
              <w:marTop w:val="0"/>
              <w:marBottom w:val="0"/>
              <w:divBdr>
                <w:top w:val="none" w:sz="0" w:space="0" w:color="auto"/>
                <w:left w:val="none" w:sz="0" w:space="0" w:color="auto"/>
                <w:bottom w:val="none" w:sz="0" w:space="0" w:color="auto"/>
                <w:right w:val="none" w:sz="0" w:space="0" w:color="auto"/>
              </w:divBdr>
            </w:div>
            <w:div w:id="584148021">
              <w:marLeft w:val="0"/>
              <w:marRight w:val="0"/>
              <w:marTop w:val="0"/>
              <w:marBottom w:val="0"/>
              <w:divBdr>
                <w:top w:val="none" w:sz="0" w:space="0" w:color="auto"/>
                <w:left w:val="none" w:sz="0" w:space="0" w:color="auto"/>
                <w:bottom w:val="none" w:sz="0" w:space="0" w:color="auto"/>
                <w:right w:val="none" w:sz="0" w:space="0" w:color="auto"/>
              </w:divBdr>
            </w:div>
            <w:div w:id="1605727024">
              <w:marLeft w:val="0"/>
              <w:marRight w:val="0"/>
              <w:marTop w:val="0"/>
              <w:marBottom w:val="0"/>
              <w:divBdr>
                <w:top w:val="none" w:sz="0" w:space="0" w:color="auto"/>
                <w:left w:val="none" w:sz="0" w:space="0" w:color="auto"/>
                <w:bottom w:val="none" w:sz="0" w:space="0" w:color="auto"/>
                <w:right w:val="none" w:sz="0" w:space="0" w:color="auto"/>
              </w:divBdr>
            </w:div>
            <w:div w:id="834300702">
              <w:marLeft w:val="0"/>
              <w:marRight w:val="0"/>
              <w:marTop w:val="0"/>
              <w:marBottom w:val="0"/>
              <w:divBdr>
                <w:top w:val="none" w:sz="0" w:space="0" w:color="auto"/>
                <w:left w:val="none" w:sz="0" w:space="0" w:color="auto"/>
                <w:bottom w:val="none" w:sz="0" w:space="0" w:color="auto"/>
                <w:right w:val="none" w:sz="0" w:space="0" w:color="auto"/>
              </w:divBdr>
            </w:div>
            <w:div w:id="1893148889">
              <w:marLeft w:val="0"/>
              <w:marRight w:val="0"/>
              <w:marTop w:val="113"/>
              <w:marBottom w:val="0"/>
              <w:divBdr>
                <w:top w:val="none" w:sz="0" w:space="0" w:color="auto"/>
                <w:left w:val="none" w:sz="0" w:space="0" w:color="auto"/>
                <w:bottom w:val="none" w:sz="0" w:space="0" w:color="auto"/>
                <w:right w:val="none" w:sz="0" w:space="0" w:color="auto"/>
              </w:divBdr>
            </w:div>
            <w:div w:id="342628169">
              <w:marLeft w:val="0"/>
              <w:marRight w:val="0"/>
              <w:marTop w:val="113"/>
              <w:marBottom w:val="0"/>
              <w:divBdr>
                <w:top w:val="none" w:sz="0" w:space="0" w:color="auto"/>
                <w:left w:val="none" w:sz="0" w:space="0" w:color="auto"/>
                <w:bottom w:val="none" w:sz="0" w:space="0" w:color="auto"/>
                <w:right w:val="none" w:sz="0" w:space="0" w:color="auto"/>
              </w:divBdr>
            </w:div>
            <w:div w:id="1795829049">
              <w:marLeft w:val="0"/>
              <w:marRight w:val="0"/>
              <w:marTop w:val="0"/>
              <w:marBottom w:val="0"/>
              <w:divBdr>
                <w:top w:val="none" w:sz="0" w:space="0" w:color="auto"/>
                <w:left w:val="none" w:sz="0" w:space="0" w:color="auto"/>
                <w:bottom w:val="none" w:sz="0" w:space="0" w:color="auto"/>
                <w:right w:val="none" w:sz="0" w:space="0" w:color="auto"/>
              </w:divBdr>
            </w:div>
            <w:div w:id="1808351667">
              <w:marLeft w:val="0"/>
              <w:marRight w:val="0"/>
              <w:marTop w:val="0"/>
              <w:marBottom w:val="0"/>
              <w:divBdr>
                <w:top w:val="none" w:sz="0" w:space="0" w:color="auto"/>
                <w:left w:val="none" w:sz="0" w:space="0" w:color="auto"/>
                <w:bottom w:val="none" w:sz="0" w:space="0" w:color="auto"/>
                <w:right w:val="none" w:sz="0" w:space="0" w:color="auto"/>
              </w:divBdr>
            </w:div>
            <w:div w:id="471679464">
              <w:marLeft w:val="0"/>
              <w:marRight w:val="0"/>
              <w:marTop w:val="0"/>
              <w:marBottom w:val="0"/>
              <w:divBdr>
                <w:top w:val="none" w:sz="0" w:space="0" w:color="auto"/>
                <w:left w:val="none" w:sz="0" w:space="0" w:color="auto"/>
                <w:bottom w:val="none" w:sz="0" w:space="0" w:color="auto"/>
                <w:right w:val="none" w:sz="0" w:space="0" w:color="auto"/>
              </w:divBdr>
            </w:div>
            <w:div w:id="2087920038">
              <w:marLeft w:val="0"/>
              <w:marRight w:val="0"/>
              <w:marTop w:val="0"/>
              <w:marBottom w:val="0"/>
              <w:divBdr>
                <w:top w:val="none" w:sz="0" w:space="0" w:color="auto"/>
                <w:left w:val="none" w:sz="0" w:space="0" w:color="auto"/>
                <w:bottom w:val="none" w:sz="0" w:space="0" w:color="auto"/>
                <w:right w:val="none" w:sz="0" w:space="0" w:color="auto"/>
              </w:divBdr>
            </w:div>
            <w:div w:id="1862619738">
              <w:marLeft w:val="0"/>
              <w:marRight w:val="0"/>
              <w:marTop w:val="0"/>
              <w:marBottom w:val="0"/>
              <w:divBdr>
                <w:top w:val="none" w:sz="0" w:space="0" w:color="auto"/>
                <w:left w:val="none" w:sz="0" w:space="0" w:color="auto"/>
                <w:bottom w:val="none" w:sz="0" w:space="0" w:color="auto"/>
                <w:right w:val="none" w:sz="0" w:space="0" w:color="auto"/>
              </w:divBdr>
            </w:div>
            <w:div w:id="2026059015">
              <w:marLeft w:val="0"/>
              <w:marRight w:val="0"/>
              <w:marTop w:val="0"/>
              <w:marBottom w:val="0"/>
              <w:divBdr>
                <w:top w:val="none" w:sz="0" w:space="0" w:color="auto"/>
                <w:left w:val="none" w:sz="0" w:space="0" w:color="auto"/>
                <w:bottom w:val="none" w:sz="0" w:space="0" w:color="auto"/>
                <w:right w:val="none" w:sz="0" w:space="0" w:color="auto"/>
              </w:divBdr>
            </w:div>
            <w:div w:id="1599018291">
              <w:marLeft w:val="0"/>
              <w:marRight w:val="0"/>
              <w:marTop w:val="0"/>
              <w:marBottom w:val="0"/>
              <w:divBdr>
                <w:top w:val="none" w:sz="0" w:space="0" w:color="auto"/>
                <w:left w:val="none" w:sz="0" w:space="0" w:color="auto"/>
                <w:bottom w:val="none" w:sz="0" w:space="0" w:color="auto"/>
                <w:right w:val="none" w:sz="0" w:space="0" w:color="auto"/>
              </w:divBdr>
            </w:div>
            <w:div w:id="1198007101">
              <w:marLeft w:val="0"/>
              <w:marRight w:val="0"/>
              <w:marTop w:val="0"/>
              <w:marBottom w:val="0"/>
              <w:divBdr>
                <w:top w:val="none" w:sz="0" w:space="0" w:color="auto"/>
                <w:left w:val="none" w:sz="0" w:space="0" w:color="auto"/>
                <w:bottom w:val="none" w:sz="0" w:space="0" w:color="auto"/>
                <w:right w:val="none" w:sz="0" w:space="0" w:color="auto"/>
              </w:divBdr>
            </w:div>
            <w:div w:id="1785036513">
              <w:marLeft w:val="0"/>
              <w:marRight w:val="0"/>
              <w:marTop w:val="170"/>
              <w:marBottom w:val="0"/>
              <w:divBdr>
                <w:top w:val="none" w:sz="0" w:space="0" w:color="auto"/>
                <w:left w:val="none" w:sz="0" w:space="0" w:color="auto"/>
                <w:bottom w:val="none" w:sz="0" w:space="0" w:color="auto"/>
                <w:right w:val="none" w:sz="0" w:space="0" w:color="auto"/>
              </w:divBdr>
            </w:div>
            <w:div w:id="967122194">
              <w:marLeft w:val="0"/>
              <w:marRight w:val="0"/>
              <w:marTop w:val="113"/>
              <w:marBottom w:val="0"/>
              <w:divBdr>
                <w:top w:val="none" w:sz="0" w:space="0" w:color="auto"/>
                <w:left w:val="none" w:sz="0" w:space="0" w:color="auto"/>
                <w:bottom w:val="none" w:sz="0" w:space="0" w:color="auto"/>
                <w:right w:val="none" w:sz="0" w:space="0" w:color="auto"/>
              </w:divBdr>
            </w:div>
            <w:div w:id="1554535391">
              <w:marLeft w:val="0"/>
              <w:marRight w:val="0"/>
              <w:marTop w:val="113"/>
              <w:marBottom w:val="0"/>
              <w:divBdr>
                <w:top w:val="none" w:sz="0" w:space="0" w:color="auto"/>
                <w:left w:val="none" w:sz="0" w:space="0" w:color="auto"/>
                <w:bottom w:val="none" w:sz="0" w:space="0" w:color="auto"/>
                <w:right w:val="none" w:sz="0" w:space="0" w:color="auto"/>
              </w:divBdr>
            </w:div>
            <w:div w:id="1133644473">
              <w:marLeft w:val="0"/>
              <w:marRight w:val="0"/>
              <w:marTop w:val="170"/>
              <w:marBottom w:val="0"/>
              <w:divBdr>
                <w:top w:val="none" w:sz="0" w:space="0" w:color="auto"/>
                <w:left w:val="none" w:sz="0" w:space="0" w:color="auto"/>
                <w:bottom w:val="none" w:sz="0" w:space="0" w:color="auto"/>
                <w:right w:val="none" w:sz="0" w:space="0" w:color="auto"/>
              </w:divBdr>
            </w:div>
            <w:div w:id="1694307086">
              <w:marLeft w:val="0"/>
              <w:marRight w:val="0"/>
              <w:marTop w:val="57"/>
              <w:marBottom w:val="0"/>
              <w:divBdr>
                <w:top w:val="none" w:sz="0" w:space="0" w:color="auto"/>
                <w:left w:val="none" w:sz="0" w:space="0" w:color="auto"/>
                <w:bottom w:val="none" w:sz="0" w:space="0" w:color="auto"/>
                <w:right w:val="none" w:sz="0" w:space="0" w:color="auto"/>
              </w:divBdr>
            </w:div>
            <w:div w:id="454913337">
              <w:marLeft w:val="0"/>
              <w:marRight w:val="0"/>
              <w:marTop w:val="113"/>
              <w:marBottom w:val="0"/>
              <w:divBdr>
                <w:top w:val="none" w:sz="0" w:space="0" w:color="auto"/>
                <w:left w:val="none" w:sz="0" w:space="0" w:color="auto"/>
                <w:bottom w:val="none" w:sz="0" w:space="0" w:color="auto"/>
                <w:right w:val="none" w:sz="0" w:space="0" w:color="auto"/>
              </w:divBdr>
            </w:div>
            <w:div w:id="1165826596">
              <w:marLeft w:val="0"/>
              <w:marRight w:val="0"/>
              <w:marTop w:val="113"/>
              <w:marBottom w:val="0"/>
              <w:divBdr>
                <w:top w:val="none" w:sz="0" w:space="0" w:color="auto"/>
                <w:left w:val="none" w:sz="0" w:space="0" w:color="auto"/>
                <w:bottom w:val="none" w:sz="0" w:space="0" w:color="auto"/>
                <w:right w:val="none" w:sz="0" w:space="0" w:color="auto"/>
              </w:divBdr>
            </w:div>
            <w:div w:id="1475751758">
              <w:marLeft w:val="0"/>
              <w:marRight w:val="0"/>
              <w:marTop w:val="170"/>
              <w:marBottom w:val="113"/>
              <w:divBdr>
                <w:top w:val="none" w:sz="0" w:space="0" w:color="auto"/>
                <w:left w:val="none" w:sz="0" w:space="0" w:color="auto"/>
                <w:bottom w:val="none" w:sz="0" w:space="0" w:color="auto"/>
                <w:right w:val="none" w:sz="0" w:space="0" w:color="auto"/>
              </w:divBdr>
            </w:div>
            <w:div w:id="1214006524">
              <w:marLeft w:val="0"/>
              <w:marRight w:val="0"/>
              <w:marTop w:val="227"/>
              <w:marBottom w:val="0"/>
              <w:divBdr>
                <w:top w:val="none" w:sz="0" w:space="0" w:color="auto"/>
                <w:left w:val="none" w:sz="0" w:space="0" w:color="auto"/>
                <w:bottom w:val="none" w:sz="0" w:space="0" w:color="auto"/>
                <w:right w:val="none" w:sz="0" w:space="0" w:color="auto"/>
              </w:divBdr>
            </w:div>
            <w:div w:id="526256599">
              <w:marLeft w:val="0"/>
              <w:marRight w:val="0"/>
              <w:marTop w:val="113"/>
              <w:marBottom w:val="0"/>
              <w:divBdr>
                <w:top w:val="none" w:sz="0" w:space="0" w:color="auto"/>
                <w:left w:val="none" w:sz="0" w:space="0" w:color="auto"/>
                <w:bottom w:val="none" w:sz="0" w:space="0" w:color="auto"/>
                <w:right w:val="none" w:sz="0" w:space="0" w:color="auto"/>
              </w:divBdr>
            </w:div>
            <w:div w:id="74209931">
              <w:marLeft w:val="0"/>
              <w:marRight w:val="0"/>
              <w:marTop w:val="170"/>
              <w:marBottom w:val="113"/>
              <w:divBdr>
                <w:top w:val="none" w:sz="0" w:space="0" w:color="auto"/>
                <w:left w:val="none" w:sz="0" w:space="0" w:color="auto"/>
                <w:bottom w:val="none" w:sz="0" w:space="0" w:color="auto"/>
                <w:right w:val="none" w:sz="0" w:space="0" w:color="auto"/>
              </w:divBdr>
            </w:div>
            <w:div w:id="527334124">
              <w:marLeft w:val="0"/>
              <w:marRight w:val="0"/>
              <w:marTop w:val="57"/>
              <w:marBottom w:val="0"/>
              <w:divBdr>
                <w:top w:val="none" w:sz="0" w:space="0" w:color="auto"/>
                <w:left w:val="none" w:sz="0" w:space="0" w:color="auto"/>
                <w:bottom w:val="none" w:sz="0" w:space="0" w:color="auto"/>
                <w:right w:val="none" w:sz="0" w:space="0" w:color="auto"/>
              </w:divBdr>
            </w:div>
            <w:div w:id="1413357646">
              <w:marLeft w:val="0"/>
              <w:marRight w:val="0"/>
              <w:marTop w:val="57"/>
              <w:marBottom w:val="0"/>
              <w:divBdr>
                <w:top w:val="none" w:sz="0" w:space="0" w:color="auto"/>
                <w:left w:val="none" w:sz="0" w:space="0" w:color="auto"/>
                <w:bottom w:val="none" w:sz="0" w:space="0" w:color="auto"/>
                <w:right w:val="none" w:sz="0" w:space="0" w:color="auto"/>
              </w:divBdr>
            </w:div>
            <w:div w:id="1731344688">
              <w:marLeft w:val="0"/>
              <w:marRight w:val="0"/>
              <w:marTop w:val="170"/>
              <w:marBottom w:val="0"/>
              <w:divBdr>
                <w:top w:val="none" w:sz="0" w:space="0" w:color="auto"/>
                <w:left w:val="none" w:sz="0" w:space="0" w:color="auto"/>
                <w:bottom w:val="none" w:sz="0" w:space="0" w:color="auto"/>
                <w:right w:val="none" w:sz="0" w:space="0" w:color="auto"/>
              </w:divBdr>
            </w:div>
            <w:div w:id="248589030">
              <w:marLeft w:val="0"/>
              <w:marRight w:val="0"/>
              <w:marTop w:val="0"/>
              <w:marBottom w:val="0"/>
              <w:divBdr>
                <w:top w:val="none" w:sz="0" w:space="0" w:color="auto"/>
                <w:left w:val="none" w:sz="0" w:space="0" w:color="auto"/>
                <w:bottom w:val="none" w:sz="0" w:space="0" w:color="auto"/>
                <w:right w:val="none" w:sz="0" w:space="0" w:color="auto"/>
              </w:divBdr>
            </w:div>
            <w:div w:id="1159267232">
              <w:marLeft w:val="0"/>
              <w:marRight w:val="0"/>
              <w:marTop w:val="0"/>
              <w:marBottom w:val="0"/>
              <w:divBdr>
                <w:top w:val="none" w:sz="0" w:space="0" w:color="auto"/>
                <w:left w:val="none" w:sz="0" w:space="0" w:color="auto"/>
                <w:bottom w:val="none" w:sz="0" w:space="0" w:color="auto"/>
                <w:right w:val="none" w:sz="0" w:space="0" w:color="auto"/>
              </w:divBdr>
            </w:div>
            <w:div w:id="314723152">
              <w:marLeft w:val="0"/>
              <w:marRight w:val="0"/>
              <w:marTop w:val="113"/>
              <w:marBottom w:val="0"/>
              <w:divBdr>
                <w:top w:val="none" w:sz="0" w:space="0" w:color="auto"/>
                <w:left w:val="none" w:sz="0" w:space="0" w:color="auto"/>
                <w:bottom w:val="none" w:sz="0" w:space="0" w:color="auto"/>
                <w:right w:val="none" w:sz="0" w:space="0" w:color="auto"/>
              </w:divBdr>
            </w:div>
            <w:div w:id="1557476154">
              <w:marLeft w:val="0"/>
              <w:marRight w:val="0"/>
              <w:marTop w:val="113"/>
              <w:marBottom w:val="57"/>
              <w:divBdr>
                <w:top w:val="none" w:sz="0" w:space="0" w:color="auto"/>
                <w:left w:val="none" w:sz="0" w:space="0" w:color="auto"/>
                <w:bottom w:val="none" w:sz="0" w:space="0" w:color="auto"/>
                <w:right w:val="none" w:sz="0" w:space="0" w:color="auto"/>
              </w:divBdr>
            </w:div>
            <w:div w:id="1372266103">
              <w:marLeft w:val="0"/>
              <w:marRight w:val="0"/>
              <w:marTop w:val="57"/>
              <w:marBottom w:val="0"/>
              <w:divBdr>
                <w:top w:val="none" w:sz="0" w:space="0" w:color="auto"/>
                <w:left w:val="none" w:sz="0" w:space="0" w:color="auto"/>
                <w:bottom w:val="none" w:sz="0" w:space="0" w:color="auto"/>
                <w:right w:val="none" w:sz="0" w:space="0" w:color="auto"/>
              </w:divBdr>
            </w:div>
            <w:div w:id="1065681665">
              <w:marLeft w:val="0"/>
              <w:marRight w:val="0"/>
              <w:marTop w:val="0"/>
              <w:marBottom w:val="0"/>
              <w:divBdr>
                <w:top w:val="none" w:sz="0" w:space="0" w:color="auto"/>
                <w:left w:val="none" w:sz="0" w:space="0" w:color="auto"/>
                <w:bottom w:val="none" w:sz="0" w:space="0" w:color="auto"/>
                <w:right w:val="none" w:sz="0" w:space="0" w:color="auto"/>
              </w:divBdr>
            </w:div>
            <w:div w:id="1222132948">
              <w:marLeft w:val="0"/>
              <w:marRight w:val="0"/>
              <w:marTop w:val="0"/>
              <w:marBottom w:val="0"/>
              <w:divBdr>
                <w:top w:val="none" w:sz="0" w:space="0" w:color="auto"/>
                <w:left w:val="none" w:sz="0" w:space="0" w:color="auto"/>
                <w:bottom w:val="none" w:sz="0" w:space="0" w:color="auto"/>
                <w:right w:val="none" w:sz="0" w:space="0" w:color="auto"/>
              </w:divBdr>
            </w:div>
            <w:div w:id="476069709">
              <w:marLeft w:val="0"/>
              <w:marRight w:val="0"/>
              <w:marTop w:val="0"/>
              <w:marBottom w:val="0"/>
              <w:divBdr>
                <w:top w:val="none" w:sz="0" w:space="0" w:color="auto"/>
                <w:left w:val="none" w:sz="0" w:space="0" w:color="auto"/>
                <w:bottom w:val="none" w:sz="0" w:space="0" w:color="auto"/>
                <w:right w:val="none" w:sz="0" w:space="0" w:color="auto"/>
              </w:divBdr>
            </w:div>
            <w:div w:id="269170346">
              <w:marLeft w:val="0"/>
              <w:marRight w:val="0"/>
              <w:marTop w:val="0"/>
              <w:marBottom w:val="0"/>
              <w:divBdr>
                <w:top w:val="none" w:sz="0" w:space="0" w:color="auto"/>
                <w:left w:val="none" w:sz="0" w:space="0" w:color="auto"/>
                <w:bottom w:val="none" w:sz="0" w:space="0" w:color="auto"/>
                <w:right w:val="none" w:sz="0" w:space="0" w:color="auto"/>
              </w:divBdr>
            </w:div>
            <w:div w:id="821577671">
              <w:marLeft w:val="0"/>
              <w:marRight w:val="0"/>
              <w:marTop w:val="0"/>
              <w:marBottom w:val="0"/>
              <w:divBdr>
                <w:top w:val="none" w:sz="0" w:space="0" w:color="auto"/>
                <w:left w:val="none" w:sz="0" w:space="0" w:color="auto"/>
                <w:bottom w:val="none" w:sz="0" w:space="0" w:color="auto"/>
                <w:right w:val="none" w:sz="0" w:space="0" w:color="auto"/>
              </w:divBdr>
            </w:div>
            <w:div w:id="924916977">
              <w:marLeft w:val="0"/>
              <w:marRight w:val="0"/>
              <w:marTop w:val="0"/>
              <w:marBottom w:val="0"/>
              <w:divBdr>
                <w:top w:val="none" w:sz="0" w:space="0" w:color="auto"/>
                <w:left w:val="none" w:sz="0" w:space="0" w:color="auto"/>
                <w:bottom w:val="none" w:sz="0" w:space="0" w:color="auto"/>
                <w:right w:val="none" w:sz="0" w:space="0" w:color="auto"/>
              </w:divBdr>
            </w:div>
            <w:div w:id="1338312788">
              <w:marLeft w:val="0"/>
              <w:marRight w:val="0"/>
              <w:marTop w:val="0"/>
              <w:marBottom w:val="0"/>
              <w:divBdr>
                <w:top w:val="none" w:sz="0" w:space="0" w:color="auto"/>
                <w:left w:val="none" w:sz="0" w:space="0" w:color="auto"/>
                <w:bottom w:val="none" w:sz="0" w:space="0" w:color="auto"/>
                <w:right w:val="none" w:sz="0" w:space="0" w:color="auto"/>
              </w:divBdr>
            </w:div>
            <w:div w:id="251552560">
              <w:marLeft w:val="0"/>
              <w:marRight w:val="0"/>
              <w:marTop w:val="0"/>
              <w:marBottom w:val="0"/>
              <w:divBdr>
                <w:top w:val="none" w:sz="0" w:space="0" w:color="auto"/>
                <w:left w:val="none" w:sz="0" w:space="0" w:color="auto"/>
                <w:bottom w:val="none" w:sz="0" w:space="0" w:color="auto"/>
                <w:right w:val="none" w:sz="0" w:space="0" w:color="auto"/>
              </w:divBdr>
            </w:div>
            <w:div w:id="1041250771">
              <w:marLeft w:val="0"/>
              <w:marRight w:val="0"/>
              <w:marTop w:val="0"/>
              <w:marBottom w:val="0"/>
              <w:divBdr>
                <w:top w:val="none" w:sz="0" w:space="0" w:color="auto"/>
                <w:left w:val="none" w:sz="0" w:space="0" w:color="auto"/>
                <w:bottom w:val="none" w:sz="0" w:space="0" w:color="auto"/>
                <w:right w:val="none" w:sz="0" w:space="0" w:color="auto"/>
              </w:divBdr>
            </w:div>
            <w:div w:id="1842813407">
              <w:marLeft w:val="0"/>
              <w:marRight w:val="0"/>
              <w:marTop w:val="0"/>
              <w:marBottom w:val="0"/>
              <w:divBdr>
                <w:top w:val="none" w:sz="0" w:space="0" w:color="auto"/>
                <w:left w:val="none" w:sz="0" w:space="0" w:color="auto"/>
                <w:bottom w:val="none" w:sz="0" w:space="0" w:color="auto"/>
                <w:right w:val="none" w:sz="0" w:space="0" w:color="auto"/>
              </w:divBdr>
            </w:div>
            <w:div w:id="454718089">
              <w:marLeft w:val="0"/>
              <w:marRight w:val="0"/>
              <w:marTop w:val="0"/>
              <w:marBottom w:val="0"/>
              <w:divBdr>
                <w:top w:val="none" w:sz="0" w:space="0" w:color="auto"/>
                <w:left w:val="none" w:sz="0" w:space="0" w:color="auto"/>
                <w:bottom w:val="none" w:sz="0" w:space="0" w:color="auto"/>
                <w:right w:val="none" w:sz="0" w:space="0" w:color="auto"/>
              </w:divBdr>
            </w:div>
            <w:div w:id="392974035">
              <w:marLeft w:val="0"/>
              <w:marRight w:val="0"/>
              <w:marTop w:val="0"/>
              <w:marBottom w:val="0"/>
              <w:divBdr>
                <w:top w:val="none" w:sz="0" w:space="0" w:color="auto"/>
                <w:left w:val="none" w:sz="0" w:space="0" w:color="auto"/>
                <w:bottom w:val="none" w:sz="0" w:space="0" w:color="auto"/>
                <w:right w:val="none" w:sz="0" w:space="0" w:color="auto"/>
              </w:divBdr>
            </w:div>
            <w:div w:id="33701465">
              <w:marLeft w:val="0"/>
              <w:marRight w:val="0"/>
              <w:marTop w:val="0"/>
              <w:marBottom w:val="0"/>
              <w:divBdr>
                <w:top w:val="none" w:sz="0" w:space="0" w:color="auto"/>
                <w:left w:val="none" w:sz="0" w:space="0" w:color="auto"/>
                <w:bottom w:val="none" w:sz="0" w:space="0" w:color="auto"/>
                <w:right w:val="none" w:sz="0" w:space="0" w:color="auto"/>
              </w:divBdr>
            </w:div>
            <w:div w:id="2029940205">
              <w:marLeft w:val="0"/>
              <w:marRight w:val="0"/>
              <w:marTop w:val="0"/>
              <w:marBottom w:val="0"/>
              <w:divBdr>
                <w:top w:val="none" w:sz="0" w:space="0" w:color="auto"/>
                <w:left w:val="none" w:sz="0" w:space="0" w:color="auto"/>
                <w:bottom w:val="none" w:sz="0" w:space="0" w:color="auto"/>
                <w:right w:val="none" w:sz="0" w:space="0" w:color="auto"/>
              </w:divBdr>
            </w:div>
            <w:div w:id="1457410927">
              <w:marLeft w:val="0"/>
              <w:marRight w:val="0"/>
              <w:marTop w:val="0"/>
              <w:marBottom w:val="0"/>
              <w:divBdr>
                <w:top w:val="none" w:sz="0" w:space="0" w:color="auto"/>
                <w:left w:val="none" w:sz="0" w:space="0" w:color="auto"/>
                <w:bottom w:val="none" w:sz="0" w:space="0" w:color="auto"/>
                <w:right w:val="none" w:sz="0" w:space="0" w:color="auto"/>
              </w:divBdr>
            </w:div>
            <w:div w:id="1663658937">
              <w:marLeft w:val="0"/>
              <w:marRight w:val="0"/>
              <w:marTop w:val="0"/>
              <w:marBottom w:val="0"/>
              <w:divBdr>
                <w:top w:val="none" w:sz="0" w:space="0" w:color="auto"/>
                <w:left w:val="none" w:sz="0" w:space="0" w:color="auto"/>
                <w:bottom w:val="none" w:sz="0" w:space="0" w:color="auto"/>
                <w:right w:val="none" w:sz="0" w:space="0" w:color="auto"/>
              </w:divBdr>
            </w:div>
            <w:div w:id="955135945">
              <w:marLeft w:val="0"/>
              <w:marRight w:val="0"/>
              <w:marTop w:val="0"/>
              <w:marBottom w:val="0"/>
              <w:divBdr>
                <w:top w:val="none" w:sz="0" w:space="0" w:color="auto"/>
                <w:left w:val="none" w:sz="0" w:space="0" w:color="auto"/>
                <w:bottom w:val="none" w:sz="0" w:space="0" w:color="auto"/>
                <w:right w:val="none" w:sz="0" w:space="0" w:color="auto"/>
              </w:divBdr>
            </w:div>
            <w:div w:id="993684647">
              <w:marLeft w:val="0"/>
              <w:marRight w:val="0"/>
              <w:marTop w:val="0"/>
              <w:marBottom w:val="0"/>
              <w:divBdr>
                <w:top w:val="none" w:sz="0" w:space="0" w:color="auto"/>
                <w:left w:val="none" w:sz="0" w:space="0" w:color="auto"/>
                <w:bottom w:val="none" w:sz="0" w:space="0" w:color="auto"/>
                <w:right w:val="none" w:sz="0" w:space="0" w:color="auto"/>
              </w:divBdr>
            </w:div>
            <w:div w:id="2113354066">
              <w:marLeft w:val="0"/>
              <w:marRight w:val="0"/>
              <w:marTop w:val="0"/>
              <w:marBottom w:val="0"/>
              <w:divBdr>
                <w:top w:val="none" w:sz="0" w:space="0" w:color="auto"/>
                <w:left w:val="none" w:sz="0" w:space="0" w:color="auto"/>
                <w:bottom w:val="none" w:sz="0" w:space="0" w:color="auto"/>
                <w:right w:val="none" w:sz="0" w:space="0" w:color="auto"/>
              </w:divBdr>
            </w:div>
            <w:div w:id="219677779">
              <w:marLeft w:val="0"/>
              <w:marRight w:val="0"/>
              <w:marTop w:val="0"/>
              <w:marBottom w:val="0"/>
              <w:divBdr>
                <w:top w:val="none" w:sz="0" w:space="0" w:color="auto"/>
                <w:left w:val="none" w:sz="0" w:space="0" w:color="auto"/>
                <w:bottom w:val="none" w:sz="0" w:space="0" w:color="auto"/>
                <w:right w:val="none" w:sz="0" w:space="0" w:color="auto"/>
              </w:divBdr>
            </w:div>
            <w:div w:id="1796753438">
              <w:marLeft w:val="0"/>
              <w:marRight w:val="0"/>
              <w:marTop w:val="0"/>
              <w:marBottom w:val="0"/>
              <w:divBdr>
                <w:top w:val="none" w:sz="0" w:space="0" w:color="auto"/>
                <w:left w:val="none" w:sz="0" w:space="0" w:color="auto"/>
                <w:bottom w:val="none" w:sz="0" w:space="0" w:color="auto"/>
                <w:right w:val="none" w:sz="0" w:space="0" w:color="auto"/>
              </w:divBdr>
            </w:div>
            <w:div w:id="1355156683">
              <w:marLeft w:val="0"/>
              <w:marRight w:val="0"/>
              <w:marTop w:val="0"/>
              <w:marBottom w:val="0"/>
              <w:divBdr>
                <w:top w:val="none" w:sz="0" w:space="0" w:color="auto"/>
                <w:left w:val="none" w:sz="0" w:space="0" w:color="auto"/>
                <w:bottom w:val="none" w:sz="0" w:space="0" w:color="auto"/>
                <w:right w:val="none" w:sz="0" w:space="0" w:color="auto"/>
              </w:divBdr>
            </w:div>
            <w:div w:id="1361203006">
              <w:marLeft w:val="0"/>
              <w:marRight w:val="0"/>
              <w:marTop w:val="0"/>
              <w:marBottom w:val="0"/>
              <w:divBdr>
                <w:top w:val="none" w:sz="0" w:space="0" w:color="auto"/>
                <w:left w:val="none" w:sz="0" w:space="0" w:color="auto"/>
                <w:bottom w:val="none" w:sz="0" w:space="0" w:color="auto"/>
                <w:right w:val="none" w:sz="0" w:space="0" w:color="auto"/>
              </w:divBdr>
            </w:div>
            <w:div w:id="223297839">
              <w:marLeft w:val="0"/>
              <w:marRight w:val="0"/>
              <w:marTop w:val="0"/>
              <w:marBottom w:val="0"/>
              <w:divBdr>
                <w:top w:val="none" w:sz="0" w:space="0" w:color="auto"/>
                <w:left w:val="none" w:sz="0" w:space="0" w:color="auto"/>
                <w:bottom w:val="none" w:sz="0" w:space="0" w:color="auto"/>
                <w:right w:val="none" w:sz="0" w:space="0" w:color="auto"/>
              </w:divBdr>
            </w:div>
            <w:div w:id="1366831547">
              <w:marLeft w:val="0"/>
              <w:marRight w:val="0"/>
              <w:marTop w:val="0"/>
              <w:marBottom w:val="0"/>
              <w:divBdr>
                <w:top w:val="none" w:sz="0" w:space="0" w:color="auto"/>
                <w:left w:val="none" w:sz="0" w:space="0" w:color="auto"/>
                <w:bottom w:val="none" w:sz="0" w:space="0" w:color="auto"/>
                <w:right w:val="none" w:sz="0" w:space="0" w:color="auto"/>
              </w:divBdr>
            </w:div>
            <w:div w:id="1481314405">
              <w:marLeft w:val="0"/>
              <w:marRight w:val="0"/>
              <w:marTop w:val="0"/>
              <w:marBottom w:val="0"/>
              <w:divBdr>
                <w:top w:val="none" w:sz="0" w:space="0" w:color="auto"/>
                <w:left w:val="none" w:sz="0" w:space="0" w:color="auto"/>
                <w:bottom w:val="none" w:sz="0" w:space="0" w:color="auto"/>
                <w:right w:val="none" w:sz="0" w:space="0" w:color="auto"/>
              </w:divBdr>
            </w:div>
            <w:div w:id="25297873">
              <w:marLeft w:val="0"/>
              <w:marRight w:val="0"/>
              <w:marTop w:val="0"/>
              <w:marBottom w:val="0"/>
              <w:divBdr>
                <w:top w:val="none" w:sz="0" w:space="0" w:color="auto"/>
                <w:left w:val="none" w:sz="0" w:space="0" w:color="auto"/>
                <w:bottom w:val="none" w:sz="0" w:space="0" w:color="auto"/>
                <w:right w:val="none" w:sz="0" w:space="0" w:color="auto"/>
              </w:divBdr>
            </w:div>
            <w:div w:id="25569507">
              <w:marLeft w:val="0"/>
              <w:marRight w:val="0"/>
              <w:marTop w:val="0"/>
              <w:marBottom w:val="0"/>
              <w:divBdr>
                <w:top w:val="none" w:sz="0" w:space="0" w:color="auto"/>
                <w:left w:val="none" w:sz="0" w:space="0" w:color="auto"/>
                <w:bottom w:val="none" w:sz="0" w:space="0" w:color="auto"/>
                <w:right w:val="none" w:sz="0" w:space="0" w:color="auto"/>
              </w:divBdr>
            </w:div>
            <w:div w:id="866332650">
              <w:marLeft w:val="0"/>
              <w:marRight w:val="0"/>
              <w:marTop w:val="57"/>
              <w:marBottom w:val="0"/>
              <w:divBdr>
                <w:top w:val="none" w:sz="0" w:space="0" w:color="auto"/>
                <w:left w:val="none" w:sz="0" w:space="0" w:color="auto"/>
                <w:bottom w:val="none" w:sz="0" w:space="0" w:color="auto"/>
                <w:right w:val="none" w:sz="0" w:space="0" w:color="auto"/>
              </w:divBdr>
            </w:div>
            <w:div w:id="753554209">
              <w:marLeft w:val="0"/>
              <w:marRight w:val="0"/>
              <w:marTop w:val="0"/>
              <w:marBottom w:val="0"/>
              <w:divBdr>
                <w:top w:val="none" w:sz="0" w:space="0" w:color="auto"/>
                <w:left w:val="none" w:sz="0" w:space="0" w:color="auto"/>
                <w:bottom w:val="none" w:sz="0" w:space="0" w:color="auto"/>
                <w:right w:val="none" w:sz="0" w:space="0" w:color="auto"/>
              </w:divBdr>
            </w:div>
            <w:div w:id="783500377">
              <w:marLeft w:val="0"/>
              <w:marRight w:val="0"/>
              <w:marTop w:val="0"/>
              <w:marBottom w:val="0"/>
              <w:divBdr>
                <w:top w:val="none" w:sz="0" w:space="0" w:color="auto"/>
                <w:left w:val="none" w:sz="0" w:space="0" w:color="auto"/>
                <w:bottom w:val="none" w:sz="0" w:space="0" w:color="auto"/>
                <w:right w:val="none" w:sz="0" w:space="0" w:color="auto"/>
              </w:divBdr>
            </w:div>
            <w:div w:id="488139110">
              <w:marLeft w:val="0"/>
              <w:marRight w:val="0"/>
              <w:marTop w:val="0"/>
              <w:marBottom w:val="0"/>
              <w:divBdr>
                <w:top w:val="none" w:sz="0" w:space="0" w:color="auto"/>
                <w:left w:val="none" w:sz="0" w:space="0" w:color="auto"/>
                <w:bottom w:val="none" w:sz="0" w:space="0" w:color="auto"/>
                <w:right w:val="none" w:sz="0" w:space="0" w:color="auto"/>
              </w:divBdr>
            </w:div>
            <w:div w:id="99377696">
              <w:marLeft w:val="0"/>
              <w:marRight w:val="0"/>
              <w:marTop w:val="0"/>
              <w:marBottom w:val="0"/>
              <w:divBdr>
                <w:top w:val="none" w:sz="0" w:space="0" w:color="auto"/>
                <w:left w:val="none" w:sz="0" w:space="0" w:color="auto"/>
                <w:bottom w:val="none" w:sz="0" w:space="0" w:color="auto"/>
                <w:right w:val="none" w:sz="0" w:space="0" w:color="auto"/>
              </w:divBdr>
            </w:div>
            <w:div w:id="464353116">
              <w:marLeft w:val="0"/>
              <w:marRight w:val="0"/>
              <w:marTop w:val="0"/>
              <w:marBottom w:val="0"/>
              <w:divBdr>
                <w:top w:val="none" w:sz="0" w:space="0" w:color="auto"/>
                <w:left w:val="none" w:sz="0" w:space="0" w:color="auto"/>
                <w:bottom w:val="none" w:sz="0" w:space="0" w:color="auto"/>
                <w:right w:val="none" w:sz="0" w:space="0" w:color="auto"/>
              </w:divBdr>
            </w:div>
            <w:div w:id="735709222">
              <w:marLeft w:val="0"/>
              <w:marRight w:val="0"/>
              <w:marTop w:val="57"/>
              <w:marBottom w:val="0"/>
              <w:divBdr>
                <w:top w:val="none" w:sz="0" w:space="0" w:color="auto"/>
                <w:left w:val="none" w:sz="0" w:space="0" w:color="auto"/>
                <w:bottom w:val="none" w:sz="0" w:space="0" w:color="auto"/>
                <w:right w:val="none" w:sz="0" w:space="0" w:color="auto"/>
              </w:divBdr>
            </w:div>
            <w:div w:id="477303760">
              <w:marLeft w:val="0"/>
              <w:marRight w:val="0"/>
              <w:marTop w:val="0"/>
              <w:marBottom w:val="0"/>
              <w:divBdr>
                <w:top w:val="none" w:sz="0" w:space="0" w:color="auto"/>
                <w:left w:val="none" w:sz="0" w:space="0" w:color="auto"/>
                <w:bottom w:val="none" w:sz="0" w:space="0" w:color="auto"/>
                <w:right w:val="none" w:sz="0" w:space="0" w:color="auto"/>
              </w:divBdr>
            </w:div>
            <w:div w:id="760376761">
              <w:marLeft w:val="0"/>
              <w:marRight w:val="0"/>
              <w:marTop w:val="0"/>
              <w:marBottom w:val="0"/>
              <w:divBdr>
                <w:top w:val="none" w:sz="0" w:space="0" w:color="auto"/>
                <w:left w:val="none" w:sz="0" w:space="0" w:color="auto"/>
                <w:bottom w:val="none" w:sz="0" w:space="0" w:color="auto"/>
                <w:right w:val="none" w:sz="0" w:space="0" w:color="auto"/>
              </w:divBdr>
            </w:div>
            <w:div w:id="189539439">
              <w:marLeft w:val="0"/>
              <w:marRight w:val="0"/>
              <w:marTop w:val="0"/>
              <w:marBottom w:val="0"/>
              <w:divBdr>
                <w:top w:val="none" w:sz="0" w:space="0" w:color="auto"/>
                <w:left w:val="none" w:sz="0" w:space="0" w:color="auto"/>
                <w:bottom w:val="none" w:sz="0" w:space="0" w:color="auto"/>
                <w:right w:val="none" w:sz="0" w:space="0" w:color="auto"/>
              </w:divBdr>
            </w:div>
            <w:div w:id="1101410054">
              <w:marLeft w:val="0"/>
              <w:marRight w:val="0"/>
              <w:marTop w:val="0"/>
              <w:marBottom w:val="0"/>
              <w:divBdr>
                <w:top w:val="none" w:sz="0" w:space="0" w:color="auto"/>
                <w:left w:val="none" w:sz="0" w:space="0" w:color="auto"/>
                <w:bottom w:val="none" w:sz="0" w:space="0" w:color="auto"/>
                <w:right w:val="none" w:sz="0" w:space="0" w:color="auto"/>
              </w:divBdr>
            </w:div>
            <w:div w:id="66001825">
              <w:marLeft w:val="0"/>
              <w:marRight w:val="0"/>
              <w:marTop w:val="0"/>
              <w:marBottom w:val="0"/>
              <w:divBdr>
                <w:top w:val="none" w:sz="0" w:space="0" w:color="auto"/>
                <w:left w:val="none" w:sz="0" w:space="0" w:color="auto"/>
                <w:bottom w:val="none" w:sz="0" w:space="0" w:color="auto"/>
                <w:right w:val="none" w:sz="0" w:space="0" w:color="auto"/>
              </w:divBdr>
            </w:div>
            <w:div w:id="1826583683">
              <w:marLeft w:val="0"/>
              <w:marRight w:val="0"/>
              <w:marTop w:val="0"/>
              <w:marBottom w:val="0"/>
              <w:divBdr>
                <w:top w:val="none" w:sz="0" w:space="0" w:color="auto"/>
                <w:left w:val="none" w:sz="0" w:space="0" w:color="auto"/>
                <w:bottom w:val="none" w:sz="0" w:space="0" w:color="auto"/>
                <w:right w:val="none" w:sz="0" w:space="0" w:color="auto"/>
              </w:divBdr>
            </w:div>
            <w:div w:id="54668321">
              <w:marLeft w:val="0"/>
              <w:marRight w:val="0"/>
              <w:marTop w:val="0"/>
              <w:marBottom w:val="0"/>
              <w:divBdr>
                <w:top w:val="none" w:sz="0" w:space="0" w:color="auto"/>
                <w:left w:val="none" w:sz="0" w:space="0" w:color="auto"/>
                <w:bottom w:val="none" w:sz="0" w:space="0" w:color="auto"/>
                <w:right w:val="none" w:sz="0" w:space="0" w:color="auto"/>
              </w:divBdr>
            </w:div>
            <w:div w:id="214896610">
              <w:marLeft w:val="0"/>
              <w:marRight w:val="0"/>
              <w:marTop w:val="0"/>
              <w:marBottom w:val="0"/>
              <w:divBdr>
                <w:top w:val="none" w:sz="0" w:space="0" w:color="auto"/>
                <w:left w:val="none" w:sz="0" w:space="0" w:color="auto"/>
                <w:bottom w:val="none" w:sz="0" w:space="0" w:color="auto"/>
                <w:right w:val="none" w:sz="0" w:space="0" w:color="auto"/>
              </w:divBdr>
            </w:div>
            <w:div w:id="1562792374">
              <w:marLeft w:val="0"/>
              <w:marRight w:val="0"/>
              <w:marTop w:val="0"/>
              <w:marBottom w:val="0"/>
              <w:divBdr>
                <w:top w:val="none" w:sz="0" w:space="0" w:color="auto"/>
                <w:left w:val="none" w:sz="0" w:space="0" w:color="auto"/>
                <w:bottom w:val="none" w:sz="0" w:space="0" w:color="auto"/>
                <w:right w:val="none" w:sz="0" w:space="0" w:color="auto"/>
              </w:divBdr>
            </w:div>
            <w:div w:id="1129930091">
              <w:marLeft w:val="0"/>
              <w:marRight w:val="0"/>
              <w:marTop w:val="0"/>
              <w:marBottom w:val="0"/>
              <w:divBdr>
                <w:top w:val="none" w:sz="0" w:space="0" w:color="auto"/>
                <w:left w:val="none" w:sz="0" w:space="0" w:color="auto"/>
                <w:bottom w:val="none" w:sz="0" w:space="0" w:color="auto"/>
                <w:right w:val="none" w:sz="0" w:space="0" w:color="auto"/>
              </w:divBdr>
            </w:div>
            <w:div w:id="113331156">
              <w:marLeft w:val="0"/>
              <w:marRight w:val="0"/>
              <w:marTop w:val="0"/>
              <w:marBottom w:val="0"/>
              <w:divBdr>
                <w:top w:val="none" w:sz="0" w:space="0" w:color="auto"/>
                <w:left w:val="none" w:sz="0" w:space="0" w:color="auto"/>
                <w:bottom w:val="none" w:sz="0" w:space="0" w:color="auto"/>
                <w:right w:val="none" w:sz="0" w:space="0" w:color="auto"/>
              </w:divBdr>
            </w:div>
            <w:div w:id="737484400">
              <w:marLeft w:val="0"/>
              <w:marRight w:val="0"/>
              <w:marTop w:val="0"/>
              <w:marBottom w:val="0"/>
              <w:divBdr>
                <w:top w:val="none" w:sz="0" w:space="0" w:color="auto"/>
                <w:left w:val="none" w:sz="0" w:space="0" w:color="auto"/>
                <w:bottom w:val="none" w:sz="0" w:space="0" w:color="auto"/>
                <w:right w:val="none" w:sz="0" w:space="0" w:color="auto"/>
              </w:divBdr>
            </w:div>
            <w:div w:id="777919284">
              <w:marLeft w:val="0"/>
              <w:marRight w:val="0"/>
              <w:marTop w:val="0"/>
              <w:marBottom w:val="0"/>
              <w:divBdr>
                <w:top w:val="none" w:sz="0" w:space="0" w:color="auto"/>
                <w:left w:val="none" w:sz="0" w:space="0" w:color="auto"/>
                <w:bottom w:val="none" w:sz="0" w:space="0" w:color="auto"/>
                <w:right w:val="none" w:sz="0" w:space="0" w:color="auto"/>
              </w:divBdr>
            </w:div>
            <w:div w:id="612982556">
              <w:marLeft w:val="0"/>
              <w:marRight w:val="0"/>
              <w:marTop w:val="0"/>
              <w:marBottom w:val="0"/>
              <w:divBdr>
                <w:top w:val="none" w:sz="0" w:space="0" w:color="auto"/>
                <w:left w:val="none" w:sz="0" w:space="0" w:color="auto"/>
                <w:bottom w:val="none" w:sz="0" w:space="0" w:color="auto"/>
                <w:right w:val="none" w:sz="0" w:space="0" w:color="auto"/>
              </w:divBdr>
            </w:div>
            <w:div w:id="1333339141">
              <w:marLeft w:val="0"/>
              <w:marRight w:val="0"/>
              <w:marTop w:val="0"/>
              <w:marBottom w:val="0"/>
              <w:divBdr>
                <w:top w:val="none" w:sz="0" w:space="0" w:color="auto"/>
                <w:left w:val="none" w:sz="0" w:space="0" w:color="auto"/>
                <w:bottom w:val="none" w:sz="0" w:space="0" w:color="auto"/>
                <w:right w:val="none" w:sz="0" w:space="0" w:color="auto"/>
              </w:divBdr>
            </w:div>
            <w:div w:id="1482848069">
              <w:marLeft w:val="0"/>
              <w:marRight w:val="0"/>
              <w:marTop w:val="0"/>
              <w:marBottom w:val="0"/>
              <w:divBdr>
                <w:top w:val="none" w:sz="0" w:space="0" w:color="auto"/>
                <w:left w:val="none" w:sz="0" w:space="0" w:color="auto"/>
                <w:bottom w:val="none" w:sz="0" w:space="0" w:color="auto"/>
                <w:right w:val="none" w:sz="0" w:space="0" w:color="auto"/>
              </w:divBdr>
            </w:div>
            <w:div w:id="1126696753">
              <w:marLeft w:val="0"/>
              <w:marRight w:val="0"/>
              <w:marTop w:val="0"/>
              <w:marBottom w:val="0"/>
              <w:divBdr>
                <w:top w:val="none" w:sz="0" w:space="0" w:color="auto"/>
                <w:left w:val="none" w:sz="0" w:space="0" w:color="auto"/>
                <w:bottom w:val="none" w:sz="0" w:space="0" w:color="auto"/>
                <w:right w:val="none" w:sz="0" w:space="0" w:color="auto"/>
              </w:divBdr>
            </w:div>
            <w:div w:id="1970015174">
              <w:marLeft w:val="0"/>
              <w:marRight w:val="0"/>
              <w:marTop w:val="57"/>
              <w:marBottom w:val="0"/>
              <w:divBdr>
                <w:top w:val="none" w:sz="0" w:space="0" w:color="auto"/>
                <w:left w:val="none" w:sz="0" w:space="0" w:color="auto"/>
                <w:bottom w:val="none" w:sz="0" w:space="0" w:color="auto"/>
                <w:right w:val="none" w:sz="0" w:space="0" w:color="auto"/>
              </w:divBdr>
            </w:div>
            <w:div w:id="1035275076">
              <w:marLeft w:val="0"/>
              <w:marRight w:val="0"/>
              <w:marTop w:val="0"/>
              <w:marBottom w:val="0"/>
              <w:divBdr>
                <w:top w:val="none" w:sz="0" w:space="0" w:color="auto"/>
                <w:left w:val="none" w:sz="0" w:space="0" w:color="auto"/>
                <w:bottom w:val="none" w:sz="0" w:space="0" w:color="auto"/>
                <w:right w:val="none" w:sz="0" w:space="0" w:color="auto"/>
              </w:divBdr>
            </w:div>
            <w:div w:id="929509327">
              <w:marLeft w:val="0"/>
              <w:marRight w:val="0"/>
              <w:marTop w:val="0"/>
              <w:marBottom w:val="0"/>
              <w:divBdr>
                <w:top w:val="none" w:sz="0" w:space="0" w:color="auto"/>
                <w:left w:val="none" w:sz="0" w:space="0" w:color="auto"/>
                <w:bottom w:val="none" w:sz="0" w:space="0" w:color="auto"/>
                <w:right w:val="none" w:sz="0" w:space="0" w:color="auto"/>
              </w:divBdr>
            </w:div>
            <w:div w:id="884755521">
              <w:marLeft w:val="0"/>
              <w:marRight w:val="0"/>
              <w:marTop w:val="0"/>
              <w:marBottom w:val="0"/>
              <w:divBdr>
                <w:top w:val="none" w:sz="0" w:space="0" w:color="auto"/>
                <w:left w:val="none" w:sz="0" w:space="0" w:color="auto"/>
                <w:bottom w:val="none" w:sz="0" w:space="0" w:color="auto"/>
                <w:right w:val="none" w:sz="0" w:space="0" w:color="auto"/>
              </w:divBdr>
            </w:div>
            <w:div w:id="1799030357">
              <w:marLeft w:val="0"/>
              <w:marRight w:val="0"/>
              <w:marTop w:val="0"/>
              <w:marBottom w:val="0"/>
              <w:divBdr>
                <w:top w:val="none" w:sz="0" w:space="0" w:color="auto"/>
                <w:left w:val="none" w:sz="0" w:space="0" w:color="auto"/>
                <w:bottom w:val="none" w:sz="0" w:space="0" w:color="auto"/>
                <w:right w:val="none" w:sz="0" w:space="0" w:color="auto"/>
              </w:divBdr>
            </w:div>
            <w:div w:id="2094937285">
              <w:marLeft w:val="0"/>
              <w:marRight w:val="0"/>
              <w:marTop w:val="57"/>
              <w:marBottom w:val="0"/>
              <w:divBdr>
                <w:top w:val="none" w:sz="0" w:space="0" w:color="auto"/>
                <w:left w:val="none" w:sz="0" w:space="0" w:color="auto"/>
                <w:bottom w:val="none" w:sz="0" w:space="0" w:color="auto"/>
                <w:right w:val="none" w:sz="0" w:space="0" w:color="auto"/>
              </w:divBdr>
            </w:div>
            <w:div w:id="1989703170">
              <w:marLeft w:val="0"/>
              <w:marRight w:val="0"/>
              <w:marTop w:val="0"/>
              <w:marBottom w:val="0"/>
              <w:divBdr>
                <w:top w:val="none" w:sz="0" w:space="0" w:color="auto"/>
                <w:left w:val="none" w:sz="0" w:space="0" w:color="auto"/>
                <w:bottom w:val="none" w:sz="0" w:space="0" w:color="auto"/>
                <w:right w:val="none" w:sz="0" w:space="0" w:color="auto"/>
              </w:divBdr>
            </w:div>
            <w:div w:id="1182433022">
              <w:marLeft w:val="0"/>
              <w:marRight w:val="0"/>
              <w:marTop w:val="0"/>
              <w:marBottom w:val="0"/>
              <w:divBdr>
                <w:top w:val="none" w:sz="0" w:space="0" w:color="auto"/>
                <w:left w:val="none" w:sz="0" w:space="0" w:color="auto"/>
                <w:bottom w:val="none" w:sz="0" w:space="0" w:color="auto"/>
                <w:right w:val="none" w:sz="0" w:space="0" w:color="auto"/>
              </w:divBdr>
            </w:div>
            <w:div w:id="144704388">
              <w:marLeft w:val="0"/>
              <w:marRight w:val="0"/>
              <w:marTop w:val="0"/>
              <w:marBottom w:val="0"/>
              <w:divBdr>
                <w:top w:val="none" w:sz="0" w:space="0" w:color="auto"/>
                <w:left w:val="none" w:sz="0" w:space="0" w:color="auto"/>
                <w:bottom w:val="none" w:sz="0" w:space="0" w:color="auto"/>
                <w:right w:val="none" w:sz="0" w:space="0" w:color="auto"/>
              </w:divBdr>
            </w:div>
            <w:div w:id="1976792228">
              <w:marLeft w:val="0"/>
              <w:marRight w:val="0"/>
              <w:marTop w:val="57"/>
              <w:marBottom w:val="0"/>
              <w:divBdr>
                <w:top w:val="none" w:sz="0" w:space="0" w:color="auto"/>
                <w:left w:val="none" w:sz="0" w:space="0" w:color="auto"/>
                <w:bottom w:val="none" w:sz="0" w:space="0" w:color="auto"/>
                <w:right w:val="none" w:sz="0" w:space="0" w:color="auto"/>
              </w:divBdr>
            </w:div>
            <w:div w:id="1673339716">
              <w:marLeft w:val="0"/>
              <w:marRight w:val="0"/>
              <w:marTop w:val="0"/>
              <w:marBottom w:val="0"/>
              <w:divBdr>
                <w:top w:val="none" w:sz="0" w:space="0" w:color="auto"/>
                <w:left w:val="none" w:sz="0" w:space="0" w:color="auto"/>
                <w:bottom w:val="none" w:sz="0" w:space="0" w:color="auto"/>
                <w:right w:val="none" w:sz="0" w:space="0" w:color="auto"/>
              </w:divBdr>
            </w:div>
            <w:div w:id="167990394">
              <w:marLeft w:val="0"/>
              <w:marRight w:val="0"/>
              <w:marTop w:val="57"/>
              <w:marBottom w:val="0"/>
              <w:divBdr>
                <w:top w:val="none" w:sz="0" w:space="0" w:color="auto"/>
                <w:left w:val="none" w:sz="0" w:space="0" w:color="auto"/>
                <w:bottom w:val="none" w:sz="0" w:space="0" w:color="auto"/>
                <w:right w:val="none" w:sz="0" w:space="0" w:color="auto"/>
              </w:divBdr>
            </w:div>
            <w:div w:id="2026244608">
              <w:marLeft w:val="0"/>
              <w:marRight w:val="0"/>
              <w:marTop w:val="0"/>
              <w:marBottom w:val="0"/>
              <w:divBdr>
                <w:top w:val="none" w:sz="0" w:space="0" w:color="auto"/>
                <w:left w:val="none" w:sz="0" w:space="0" w:color="auto"/>
                <w:bottom w:val="none" w:sz="0" w:space="0" w:color="auto"/>
                <w:right w:val="none" w:sz="0" w:space="0" w:color="auto"/>
              </w:divBdr>
            </w:div>
            <w:div w:id="698160272">
              <w:marLeft w:val="0"/>
              <w:marRight w:val="0"/>
              <w:marTop w:val="0"/>
              <w:marBottom w:val="0"/>
              <w:divBdr>
                <w:top w:val="none" w:sz="0" w:space="0" w:color="auto"/>
                <w:left w:val="none" w:sz="0" w:space="0" w:color="auto"/>
                <w:bottom w:val="none" w:sz="0" w:space="0" w:color="auto"/>
                <w:right w:val="none" w:sz="0" w:space="0" w:color="auto"/>
              </w:divBdr>
            </w:div>
            <w:div w:id="1490905786">
              <w:marLeft w:val="0"/>
              <w:marRight w:val="0"/>
              <w:marTop w:val="57"/>
              <w:marBottom w:val="0"/>
              <w:divBdr>
                <w:top w:val="none" w:sz="0" w:space="0" w:color="auto"/>
                <w:left w:val="none" w:sz="0" w:space="0" w:color="auto"/>
                <w:bottom w:val="none" w:sz="0" w:space="0" w:color="auto"/>
                <w:right w:val="none" w:sz="0" w:space="0" w:color="auto"/>
              </w:divBdr>
            </w:div>
            <w:div w:id="382868068">
              <w:marLeft w:val="0"/>
              <w:marRight w:val="0"/>
              <w:marTop w:val="0"/>
              <w:marBottom w:val="0"/>
              <w:divBdr>
                <w:top w:val="none" w:sz="0" w:space="0" w:color="auto"/>
                <w:left w:val="none" w:sz="0" w:space="0" w:color="auto"/>
                <w:bottom w:val="none" w:sz="0" w:space="0" w:color="auto"/>
                <w:right w:val="none" w:sz="0" w:space="0" w:color="auto"/>
              </w:divBdr>
            </w:div>
            <w:div w:id="289290508">
              <w:marLeft w:val="0"/>
              <w:marRight w:val="0"/>
              <w:marTop w:val="0"/>
              <w:marBottom w:val="0"/>
              <w:divBdr>
                <w:top w:val="none" w:sz="0" w:space="0" w:color="auto"/>
                <w:left w:val="none" w:sz="0" w:space="0" w:color="auto"/>
                <w:bottom w:val="none" w:sz="0" w:space="0" w:color="auto"/>
                <w:right w:val="none" w:sz="0" w:space="0" w:color="auto"/>
              </w:divBdr>
            </w:div>
            <w:div w:id="124859862">
              <w:marLeft w:val="0"/>
              <w:marRight w:val="0"/>
              <w:marTop w:val="0"/>
              <w:marBottom w:val="0"/>
              <w:divBdr>
                <w:top w:val="none" w:sz="0" w:space="0" w:color="auto"/>
                <w:left w:val="none" w:sz="0" w:space="0" w:color="auto"/>
                <w:bottom w:val="none" w:sz="0" w:space="0" w:color="auto"/>
                <w:right w:val="none" w:sz="0" w:space="0" w:color="auto"/>
              </w:divBdr>
            </w:div>
            <w:div w:id="186320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v.parliament.bg/DVPics/2016/46_16/46_pril_10.pdf" TargetMode="External"/><Relationship Id="rId4" Type="http://schemas.openxmlformats.org/officeDocument/2006/relationships/hyperlink" Target="http://dv.parliament.bg/DVPics/2016/46_16/46_pril_4_tabl.pdf"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24462</Words>
  <Characters>139436</Characters>
  <Application>Microsoft Office Word</Application>
  <DocSecurity>0</DocSecurity>
  <Lines>1161</Lines>
  <Paragraphs>327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163571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 Media -2</dc:creator>
  <cp:keywords/>
  <dc:description/>
  <cp:lastModifiedBy>AG Media -2</cp:lastModifiedBy>
  <cp:revision>1</cp:revision>
  <dcterms:created xsi:type="dcterms:W3CDTF">2016-06-18T09:48:00Z</dcterms:created>
  <dcterms:modified xsi:type="dcterms:W3CDTF">2016-06-18T09:49:00Z</dcterms:modified>
</cp:coreProperties>
</file>