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577" w:rsidRPr="00177577" w:rsidRDefault="0097797A" w:rsidP="001775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Ръководство </w:t>
      </w:r>
      <w:r w:rsidR="00FE6504">
        <w:rPr>
          <w:rFonts w:ascii="Times New Roman" w:hAnsi="Times New Roman" w:cs="Times New Roman"/>
          <w:b/>
          <w:sz w:val="24"/>
          <w:szCs w:val="24"/>
          <w:u w:val="single"/>
        </w:rPr>
        <w:t>за</w:t>
      </w:r>
      <w:r w:rsidR="0017757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ползване на модул</w:t>
      </w:r>
      <w:r w:rsidR="001775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="00177577">
        <w:rPr>
          <w:rFonts w:ascii="Times New Roman" w:hAnsi="Times New Roman" w:cs="Times New Roman"/>
          <w:b/>
          <w:sz w:val="24"/>
          <w:szCs w:val="24"/>
          <w:u w:val="single"/>
        </w:rPr>
        <w:t>„</w:t>
      </w:r>
      <w:r w:rsidR="00177577" w:rsidRPr="009E2798">
        <w:rPr>
          <w:rFonts w:ascii="Times New Roman" w:hAnsi="Times New Roman" w:cs="Times New Roman"/>
          <w:b/>
          <w:sz w:val="24"/>
          <w:szCs w:val="24"/>
          <w:u w:val="single"/>
        </w:rPr>
        <w:t xml:space="preserve">ИСАК Online </w:t>
      </w:r>
      <w:r w:rsidR="00177577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177577" w:rsidRPr="009E2798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Регистър</w:t>
      </w:r>
      <w:r w:rsidR="00177577">
        <w:rPr>
          <w:rFonts w:ascii="Times New Roman" w:hAnsi="Times New Roman" w:cs="Times New Roman"/>
          <w:b/>
          <w:sz w:val="24"/>
          <w:szCs w:val="24"/>
          <w:u w:val="single"/>
        </w:rPr>
        <w:t>”</w:t>
      </w:r>
      <w:r w:rsidR="001775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="00177577">
        <w:rPr>
          <w:rFonts w:ascii="Times New Roman" w:hAnsi="Times New Roman" w:cs="Times New Roman"/>
          <w:b/>
          <w:sz w:val="24"/>
          <w:szCs w:val="24"/>
          <w:u w:val="single"/>
        </w:rPr>
        <w:t xml:space="preserve">и създаване на </w:t>
      </w:r>
      <w:r w:rsidR="004D0000">
        <w:rPr>
          <w:rFonts w:ascii="Times New Roman" w:hAnsi="Times New Roman" w:cs="Times New Roman"/>
          <w:b/>
          <w:sz w:val="24"/>
          <w:szCs w:val="24"/>
          <w:u w:val="single"/>
        </w:rPr>
        <w:t>кандидатстване</w:t>
      </w:r>
      <w:r w:rsidR="004D00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="004D0000">
        <w:rPr>
          <w:rFonts w:ascii="Times New Roman" w:hAnsi="Times New Roman" w:cs="Times New Roman"/>
          <w:b/>
          <w:sz w:val="24"/>
          <w:szCs w:val="24"/>
          <w:u w:val="single"/>
        </w:rPr>
        <w:t>заявление</w:t>
      </w:r>
      <w:r w:rsidR="004D00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="0017757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</w:t>
      </w:r>
      <w:proofErr w:type="spellStart"/>
      <w:r w:rsidR="00177577">
        <w:rPr>
          <w:rFonts w:ascii="Times New Roman" w:hAnsi="Times New Roman" w:cs="Times New Roman"/>
          <w:b/>
          <w:sz w:val="24"/>
          <w:szCs w:val="24"/>
          <w:u w:val="single"/>
        </w:rPr>
        <w:t>подмярка</w:t>
      </w:r>
      <w:proofErr w:type="spellEnd"/>
      <w:r w:rsidR="00177577">
        <w:rPr>
          <w:rFonts w:ascii="Times New Roman" w:hAnsi="Times New Roman" w:cs="Times New Roman"/>
          <w:b/>
          <w:sz w:val="24"/>
          <w:szCs w:val="24"/>
          <w:u w:val="single"/>
        </w:rPr>
        <w:t xml:space="preserve"> 6.1</w:t>
      </w:r>
      <w:r w:rsidR="00177577" w:rsidRPr="00177577">
        <w:rPr>
          <w:rFonts w:ascii="Times New Roman" w:hAnsi="Times New Roman" w:cs="Times New Roman"/>
          <w:b/>
          <w:sz w:val="24"/>
          <w:szCs w:val="24"/>
          <w:u w:val="single"/>
        </w:rPr>
        <w:t>"Стартова помощ за млади земеделски стопани"</w:t>
      </w:r>
    </w:p>
    <w:p w:rsidR="002E6129" w:rsidRPr="002E6129" w:rsidRDefault="002E6129" w:rsidP="002E61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color w:val="FF0000"/>
          <w:sz w:val="24"/>
          <w:szCs w:val="24"/>
        </w:rPr>
      </w:pPr>
      <w:r w:rsidRPr="002E6129">
        <w:rPr>
          <w:rFonts w:ascii="Times New Roman" w:hAnsi="Times New Roman" w:cs="Times New Roman"/>
          <w:color w:val="FF0000"/>
          <w:sz w:val="24"/>
          <w:szCs w:val="24"/>
        </w:rPr>
        <w:t>ВАЖНО!</w:t>
      </w:r>
      <w:r w:rsidR="00151915" w:rsidRPr="002E612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E6129">
        <w:rPr>
          <w:rFonts w:ascii="Times New Roman" w:hAnsi="Times New Roman"/>
          <w:color w:val="FF0000"/>
          <w:sz w:val="24"/>
          <w:szCs w:val="24"/>
        </w:rPr>
        <w:t xml:space="preserve">Създаденото и попълнено заявление за подпомагане по </w:t>
      </w:r>
      <w:proofErr w:type="spellStart"/>
      <w:r w:rsidRPr="002E6129">
        <w:rPr>
          <w:rFonts w:ascii="Times New Roman" w:hAnsi="Times New Roman"/>
          <w:color w:val="FF0000"/>
          <w:sz w:val="24"/>
          <w:szCs w:val="24"/>
        </w:rPr>
        <w:t>подмярка</w:t>
      </w:r>
      <w:proofErr w:type="spellEnd"/>
      <w:r w:rsidRPr="002E6129">
        <w:rPr>
          <w:rFonts w:ascii="Times New Roman" w:hAnsi="Times New Roman"/>
          <w:color w:val="FF0000"/>
          <w:sz w:val="24"/>
          <w:szCs w:val="24"/>
        </w:rPr>
        <w:t xml:space="preserve"> 6.1 в модул „ИСАК ONLINE – РЕГИСТЪР” не се счита за подадено и прието заявление за подпомагане по смисъла на чл. 24, ал. 5 от Наредба № 14 от 28.05.2015г. За да кандидатствате за финансово подпомагане трябва да представите задължително изискуемите по </w:t>
      </w:r>
      <w:r>
        <w:rPr>
          <w:rFonts w:ascii="Times New Roman" w:hAnsi="Times New Roman"/>
          <w:color w:val="FF0000"/>
          <w:sz w:val="24"/>
          <w:szCs w:val="24"/>
        </w:rPr>
        <w:t xml:space="preserve">Приложение №6 от наредбата </w:t>
      </w:r>
      <w:r w:rsidRPr="002E6129">
        <w:rPr>
          <w:rFonts w:ascii="Times New Roman" w:hAnsi="Times New Roman"/>
          <w:color w:val="FF0000"/>
          <w:sz w:val="24"/>
          <w:szCs w:val="24"/>
        </w:rPr>
        <w:t>документи</w:t>
      </w:r>
      <w:r w:rsidR="00EB1CBF">
        <w:rPr>
          <w:rFonts w:ascii="Times New Roman" w:hAnsi="Times New Roman"/>
          <w:color w:val="FF0000"/>
          <w:sz w:val="24"/>
          <w:szCs w:val="24"/>
          <w:lang w:val="en-US"/>
        </w:rPr>
        <w:t xml:space="preserve"> в ОД </w:t>
      </w:r>
      <w:proofErr w:type="spellStart"/>
      <w:r w:rsidR="00EB1CBF">
        <w:rPr>
          <w:rFonts w:ascii="Times New Roman" w:hAnsi="Times New Roman"/>
          <w:color w:val="FF0000"/>
          <w:sz w:val="24"/>
          <w:szCs w:val="24"/>
          <w:lang w:val="en-US"/>
        </w:rPr>
        <w:t>на</w:t>
      </w:r>
      <w:proofErr w:type="spellEnd"/>
      <w:r w:rsidR="00EB1CBF">
        <w:rPr>
          <w:rFonts w:ascii="Times New Roman" w:hAnsi="Times New Roman"/>
          <w:color w:val="FF0000"/>
          <w:sz w:val="24"/>
          <w:szCs w:val="24"/>
          <w:lang w:val="en-US"/>
        </w:rPr>
        <w:t xml:space="preserve"> ДФ”</w:t>
      </w:r>
      <w:r w:rsidR="00EB1CBF">
        <w:rPr>
          <w:rFonts w:ascii="Times New Roman" w:hAnsi="Times New Roman"/>
          <w:color w:val="FF0000"/>
          <w:sz w:val="24"/>
          <w:szCs w:val="24"/>
        </w:rPr>
        <w:t>Земеделие”</w:t>
      </w:r>
      <w:r>
        <w:rPr>
          <w:rFonts w:ascii="Times New Roman" w:hAnsi="Times New Roman"/>
          <w:color w:val="FF0000"/>
          <w:sz w:val="24"/>
          <w:szCs w:val="24"/>
        </w:rPr>
        <w:t>,</w:t>
      </w:r>
      <w:r w:rsidRPr="002E6129">
        <w:rPr>
          <w:rFonts w:ascii="Times New Roman" w:hAnsi="Times New Roman"/>
          <w:color w:val="FF0000"/>
          <w:sz w:val="24"/>
          <w:szCs w:val="24"/>
        </w:rPr>
        <w:t xml:space="preserve"> спазвайки реда и начина на прием, регламентирани в Наредба № 14 от 28.05.2015г.</w:t>
      </w:r>
    </w:p>
    <w:p w:rsidR="00B90EA0" w:rsidRPr="002E6129" w:rsidRDefault="00B90EA0" w:rsidP="002E6129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62A21" w:rsidRDefault="00177577" w:rsidP="00353C6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След получаване н</w:t>
      </w:r>
      <w:r w:rsidR="00B90EA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потребителско име и персонален код за достъп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парола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избраната ОД на ДФ”Земеделие”, с</w:t>
      </w:r>
      <w:r w:rsidR="00F62A21">
        <w:rPr>
          <w:rFonts w:ascii="Times New Roman" w:hAnsi="Times New Roman" w:cs="Times New Roman"/>
          <w:color w:val="000000" w:themeColor="text1"/>
          <w:sz w:val="24"/>
          <w:szCs w:val="24"/>
        </w:rPr>
        <w:t>ъщите трябва да бъдат активирани, като при първото активиране се изисква задължителна смяна на паролата.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Това може да направите на следната електронна страница </w:t>
      </w:r>
      <w:r w:rsidRPr="006354B1">
        <w:rPr>
          <w:bCs/>
          <w:u w:val="single"/>
        </w:rPr>
        <w:t>http://iacs-online.dfz.bg/apex/f?p=234</w:t>
      </w:r>
    </w:p>
    <w:p w:rsidR="0068601F" w:rsidRDefault="0068601F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 w:rsidRPr="00543260">
        <w:rPr>
          <w:b/>
          <w:color w:val="000000" w:themeColor="text1"/>
          <w:sz w:val="24"/>
          <w:szCs w:val="24"/>
          <w:lang w:val="bg-BG"/>
        </w:rPr>
        <w:t xml:space="preserve">СТЪПКА </w:t>
      </w:r>
      <w:r w:rsidR="001E7FFC">
        <w:rPr>
          <w:b/>
          <w:color w:val="000000" w:themeColor="text1"/>
          <w:sz w:val="24"/>
          <w:szCs w:val="24"/>
          <w:lang w:val="bg-BG"/>
        </w:rPr>
        <w:t>1</w:t>
      </w:r>
      <w:r>
        <w:rPr>
          <w:b/>
          <w:color w:val="000000" w:themeColor="text1"/>
          <w:sz w:val="24"/>
          <w:szCs w:val="24"/>
          <w:lang w:val="bg-BG"/>
        </w:rPr>
        <w:t xml:space="preserve"> – активиране на </w:t>
      </w:r>
      <w:r w:rsidR="00971178">
        <w:rPr>
          <w:b/>
          <w:color w:val="000000" w:themeColor="text1"/>
          <w:sz w:val="24"/>
          <w:szCs w:val="24"/>
          <w:lang w:val="bg-BG"/>
        </w:rPr>
        <w:t xml:space="preserve">персонален код за </w:t>
      </w:r>
      <w:r>
        <w:rPr>
          <w:b/>
          <w:color w:val="000000" w:themeColor="text1"/>
          <w:sz w:val="24"/>
          <w:szCs w:val="24"/>
          <w:lang w:val="bg-BG"/>
        </w:rPr>
        <w:t xml:space="preserve">достъп и промяна на </w:t>
      </w:r>
      <w:proofErr w:type="gramStart"/>
      <w:r>
        <w:rPr>
          <w:b/>
          <w:color w:val="000000" w:themeColor="text1"/>
          <w:sz w:val="24"/>
          <w:szCs w:val="24"/>
          <w:lang w:val="bg-BG"/>
        </w:rPr>
        <w:t xml:space="preserve">парола </w:t>
      </w:r>
      <w:proofErr w:type="gramEnd"/>
    </w:p>
    <w:p w:rsidR="0068601F" w:rsidRDefault="00177577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 w:rsidRPr="00177577">
        <w:rPr>
          <w:rFonts w:ascii="Times New Roman" w:hAnsi="Times New Roman" w:cs="Times New Roman"/>
          <w:sz w:val="24"/>
          <w:szCs w:val="24"/>
        </w:rPr>
        <w:t>След отваряне на посочената страница</w:t>
      </w:r>
      <w:r>
        <w:rPr>
          <w:rFonts w:ascii="Times New Roman" w:hAnsi="Times New Roman" w:cs="Times New Roman"/>
          <w:sz w:val="24"/>
          <w:szCs w:val="24"/>
        </w:rPr>
        <w:t xml:space="preserve"> следва да въведете предоставените Ви потребителско име и парола </w:t>
      </w:r>
    </w:p>
    <w:p w:rsidR="00177577" w:rsidRPr="00177577" w:rsidRDefault="00D63A13" w:rsidP="00AC5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6210935" cy="2494016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49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1F" w:rsidRDefault="00177577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 w:rsidRPr="00177577">
        <w:rPr>
          <w:rFonts w:ascii="Times New Roman" w:hAnsi="Times New Roman" w:cs="Times New Roman"/>
          <w:sz w:val="24"/>
          <w:szCs w:val="24"/>
        </w:rPr>
        <w:t xml:space="preserve">Влизайки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177577">
        <w:rPr>
          <w:rFonts w:ascii="Times New Roman" w:hAnsi="Times New Roman" w:cs="Times New Roman"/>
          <w:sz w:val="24"/>
          <w:szCs w:val="24"/>
        </w:rPr>
        <w:t>„ИСАК Online – Регистър”</w:t>
      </w:r>
      <w:r>
        <w:rPr>
          <w:rFonts w:ascii="Times New Roman" w:hAnsi="Times New Roman" w:cs="Times New Roman"/>
          <w:sz w:val="24"/>
          <w:szCs w:val="24"/>
        </w:rPr>
        <w:t xml:space="preserve"> ще бъдете задължени да смените кода за достъп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B1CBF">
        <w:rPr>
          <w:rFonts w:ascii="Times New Roman" w:hAnsi="Times New Roman" w:cs="Times New Roman"/>
          <w:sz w:val="24"/>
          <w:szCs w:val="24"/>
        </w:rPr>
        <w:t xml:space="preserve">предоставената Ви </w:t>
      </w:r>
      <w:r>
        <w:rPr>
          <w:rFonts w:ascii="Times New Roman" w:hAnsi="Times New Roman" w:cs="Times New Roman"/>
          <w:sz w:val="24"/>
          <w:szCs w:val="24"/>
        </w:rPr>
        <w:t>парола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>, за да имате възможност да продължите.</w:t>
      </w:r>
    </w:p>
    <w:p w:rsidR="006675E8" w:rsidRDefault="006675E8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15660" cy="2067560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E8" w:rsidRDefault="006675E8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Избирате „Смяна на парола” и се отваря следния прозорец:</w:t>
      </w:r>
    </w:p>
    <w:p w:rsidR="006675E8" w:rsidRDefault="006675E8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4012261" cy="1303842"/>
            <wp:effectExtent l="19050" t="0" r="728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32" cy="130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E8" w:rsidRPr="006675E8" w:rsidRDefault="006675E8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Въвеждате текущата парола</w:t>
      </w:r>
      <w:r w:rsidR="00231A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кода за достъп, предоставен от ОД на ДФ”</w:t>
      </w:r>
      <w:r w:rsidR="00231AF1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емеделие”-РА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нова парола, която следва да съдържа </w:t>
      </w:r>
      <w:r w:rsidR="00225F86">
        <w:rPr>
          <w:rFonts w:ascii="Times New Roman" w:hAnsi="Times New Roman" w:cs="Times New Roman"/>
          <w:sz w:val="24"/>
          <w:szCs w:val="24"/>
        </w:rPr>
        <w:t xml:space="preserve">над </w:t>
      </w:r>
      <w:r>
        <w:rPr>
          <w:rFonts w:ascii="Times New Roman" w:hAnsi="Times New Roman" w:cs="Times New Roman"/>
          <w:sz w:val="24"/>
          <w:szCs w:val="24"/>
        </w:rPr>
        <w:t>8 символа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числа и букви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75E8" w:rsidRDefault="006675E8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случай че успешно извършите смяната се изписва следното съобщение:</w:t>
      </w:r>
    </w:p>
    <w:p w:rsidR="006675E8" w:rsidRDefault="006675E8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549900" cy="147891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E8" w:rsidRDefault="006675E8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Натискате бутон „Към вход” и въвеждате потребителското име и новата парола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сменената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25F86">
        <w:rPr>
          <w:rFonts w:ascii="Times New Roman" w:hAnsi="Times New Roman" w:cs="Times New Roman"/>
          <w:sz w:val="24"/>
          <w:szCs w:val="24"/>
        </w:rPr>
        <w:t xml:space="preserve">, за да продължите. </w:t>
      </w:r>
    </w:p>
    <w:p w:rsidR="00225F86" w:rsidRDefault="00225F86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</w:t>
      </w:r>
      <w:r w:rsidR="00C37F46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на неуспешна смяна на парола, ще се изпише „грешка” с текст че избраната нова парола не отговаря на някое от условията, като е необходимо отново да влезете с предоставените Ви потребителско име и</w:t>
      </w:r>
      <w:r w:rsidRPr="00225F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парола, да изберете отново поле смяна на парола и да въведете избрана от Вас парола, която да отговаря на изискванията.</w:t>
      </w:r>
    </w:p>
    <w:p w:rsidR="00FA1406" w:rsidRPr="00FA1406" w:rsidRDefault="00FA1406" w:rsidP="00FA1406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 w:rsidRPr="0068601F">
        <w:rPr>
          <w:b/>
          <w:color w:val="000000" w:themeColor="text1"/>
          <w:sz w:val="24"/>
          <w:szCs w:val="24"/>
          <w:lang w:val="bg-BG"/>
        </w:rPr>
        <w:t xml:space="preserve">СТЪПКА </w:t>
      </w:r>
      <w:r w:rsidR="001E7FFC">
        <w:rPr>
          <w:b/>
          <w:color w:val="000000" w:themeColor="text1"/>
          <w:sz w:val="24"/>
          <w:szCs w:val="24"/>
          <w:lang w:val="bg-BG"/>
        </w:rPr>
        <w:t>2</w:t>
      </w:r>
      <w:r w:rsidRPr="0068601F">
        <w:rPr>
          <w:b/>
          <w:color w:val="000000" w:themeColor="text1"/>
          <w:sz w:val="24"/>
          <w:szCs w:val="24"/>
          <w:lang w:val="bg-BG"/>
        </w:rPr>
        <w:t xml:space="preserve"> - създаване на</w:t>
      </w:r>
      <w:r w:rsidR="00EB1CBF">
        <w:rPr>
          <w:b/>
          <w:color w:val="000000" w:themeColor="text1"/>
          <w:sz w:val="24"/>
          <w:szCs w:val="24"/>
          <w:lang w:val="bg-BG"/>
        </w:rPr>
        <w:t xml:space="preserve"> кандидатстване и</w:t>
      </w:r>
      <w:r w:rsidRPr="0068601F">
        <w:rPr>
          <w:b/>
          <w:color w:val="000000" w:themeColor="text1"/>
          <w:sz w:val="24"/>
          <w:szCs w:val="24"/>
          <w:lang w:val="bg-BG"/>
        </w:rPr>
        <w:t xml:space="preserve"> заявление по </w:t>
      </w:r>
      <w:proofErr w:type="spellStart"/>
      <w:r>
        <w:rPr>
          <w:b/>
          <w:color w:val="000000" w:themeColor="text1"/>
          <w:sz w:val="24"/>
          <w:szCs w:val="24"/>
          <w:lang w:val="bg-BG"/>
        </w:rPr>
        <w:t>под</w:t>
      </w:r>
      <w:r w:rsidRPr="0068601F">
        <w:rPr>
          <w:b/>
          <w:color w:val="000000" w:themeColor="text1"/>
          <w:sz w:val="24"/>
          <w:szCs w:val="24"/>
          <w:lang w:val="bg-BG"/>
        </w:rPr>
        <w:t>мярка</w:t>
      </w:r>
      <w:proofErr w:type="spellEnd"/>
      <w:r w:rsidRPr="0068601F">
        <w:rPr>
          <w:b/>
          <w:color w:val="000000" w:themeColor="text1"/>
          <w:sz w:val="24"/>
          <w:szCs w:val="24"/>
          <w:lang w:val="bg-BG"/>
        </w:rPr>
        <w:t xml:space="preserve"> 6.1</w:t>
      </w:r>
    </w:p>
    <w:p w:rsidR="00225F86" w:rsidRDefault="00225F86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 успешна смяна на паролата и влизане в </w:t>
      </w:r>
      <w:r w:rsidRPr="00177577">
        <w:rPr>
          <w:rFonts w:ascii="Times New Roman" w:hAnsi="Times New Roman" w:cs="Times New Roman"/>
          <w:sz w:val="24"/>
          <w:szCs w:val="24"/>
        </w:rPr>
        <w:t>„ИСАК Online – Регистър”</w:t>
      </w:r>
      <w:r>
        <w:rPr>
          <w:rFonts w:ascii="Times New Roman" w:hAnsi="Times New Roman" w:cs="Times New Roman"/>
          <w:sz w:val="24"/>
          <w:szCs w:val="24"/>
        </w:rPr>
        <w:t xml:space="preserve"> ще се отвори следния прозорец:</w:t>
      </w:r>
    </w:p>
    <w:p w:rsidR="00FA1406" w:rsidRDefault="00FA1406" w:rsidP="00177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5F86" w:rsidRDefault="00225F86" w:rsidP="00177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1851088"/>
            <wp:effectExtent l="1905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1F" w:rsidRDefault="0068601F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68601F" w:rsidRPr="00EB1CBF" w:rsidRDefault="00E535AF" w:rsidP="00EB1C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C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Избирате </w:t>
      </w:r>
      <w:proofErr w:type="spellStart"/>
      <w:r w:rsidRPr="00EB1CBF">
        <w:rPr>
          <w:rFonts w:ascii="Times New Roman" w:hAnsi="Times New Roman" w:cs="Times New Roman"/>
          <w:color w:val="000000" w:themeColor="text1"/>
          <w:sz w:val="24"/>
          <w:szCs w:val="24"/>
        </w:rPr>
        <w:t>подмярка</w:t>
      </w:r>
      <w:proofErr w:type="spellEnd"/>
      <w:r w:rsidRPr="00EB1C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6.1</w:t>
      </w:r>
      <w:r w:rsidR="00EB1CBF" w:rsidRPr="00EB1CBF">
        <w:rPr>
          <w:rFonts w:ascii="Times New Roman" w:hAnsi="Times New Roman" w:cs="Times New Roman"/>
          <w:sz w:val="24"/>
          <w:szCs w:val="24"/>
        </w:rPr>
        <w:t>"Стартова помощ за млади земеделски стопани"</w:t>
      </w:r>
      <w:r w:rsidR="00EB1CBF" w:rsidRPr="00EB1C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1CBF">
        <w:rPr>
          <w:rFonts w:ascii="Times New Roman" w:hAnsi="Times New Roman" w:cs="Times New Roman"/>
          <w:color w:val="000000" w:themeColor="text1"/>
          <w:sz w:val="24"/>
          <w:szCs w:val="24"/>
        </w:rPr>
        <w:t>и Ви се активира поле „Участие по мярката”, което избирате.</w:t>
      </w:r>
    </w:p>
    <w:p w:rsidR="00E535AF" w:rsidRPr="00E535AF" w:rsidRDefault="00E535AF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1646125"/>
            <wp:effectExtent l="1905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AF" w:rsidRDefault="00E535AF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E535AF" w:rsidRPr="00504036" w:rsidRDefault="00504036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504036">
        <w:rPr>
          <w:color w:val="000000" w:themeColor="text1"/>
          <w:sz w:val="24"/>
          <w:szCs w:val="24"/>
          <w:lang w:val="bg-BG"/>
        </w:rPr>
        <w:t xml:space="preserve">Потвърждавате </w:t>
      </w:r>
      <w:r w:rsidR="00C37F46">
        <w:rPr>
          <w:color w:val="000000" w:themeColor="text1"/>
          <w:sz w:val="24"/>
          <w:szCs w:val="24"/>
          <w:lang w:val="en-US"/>
        </w:rPr>
        <w:t>(</w:t>
      </w:r>
      <w:r w:rsidR="00C37F46">
        <w:rPr>
          <w:color w:val="000000" w:themeColor="text1"/>
          <w:sz w:val="24"/>
          <w:szCs w:val="24"/>
          <w:lang w:val="bg-BG"/>
        </w:rPr>
        <w:t>„ОК“</w:t>
      </w:r>
      <w:r w:rsidR="00C37F46">
        <w:rPr>
          <w:color w:val="000000" w:themeColor="text1"/>
          <w:sz w:val="24"/>
          <w:szCs w:val="24"/>
          <w:lang w:val="en-US"/>
        </w:rPr>
        <w:t>)</w:t>
      </w:r>
      <w:r w:rsidR="00C37F46">
        <w:rPr>
          <w:color w:val="000000" w:themeColor="text1"/>
          <w:sz w:val="24"/>
          <w:szCs w:val="24"/>
          <w:lang w:val="bg-BG"/>
        </w:rPr>
        <w:t xml:space="preserve"> </w:t>
      </w:r>
      <w:r w:rsidRPr="00504036">
        <w:rPr>
          <w:color w:val="000000" w:themeColor="text1"/>
          <w:sz w:val="24"/>
          <w:szCs w:val="24"/>
          <w:lang w:val="bg-BG"/>
        </w:rPr>
        <w:t xml:space="preserve">включване в </w:t>
      </w:r>
      <w:proofErr w:type="spellStart"/>
      <w:r w:rsidRPr="00504036">
        <w:rPr>
          <w:color w:val="000000" w:themeColor="text1"/>
          <w:sz w:val="24"/>
          <w:szCs w:val="24"/>
          <w:lang w:val="bg-BG"/>
        </w:rPr>
        <w:t>подмярката</w:t>
      </w:r>
      <w:proofErr w:type="spellEnd"/>
      <w:r>
        <w:rPr>
          <w:color w:val="000000" w:themeColor="text1"/>
          <w:sz w:val="24"/>
          <w:szCs w:val="24"/>
          <w:lang w:val="bg-BG"/>
        </w:rPr>
        <w:t>:</w:t>
      </w:r>
    </w:p>
    <w:p w:rsidR="00E535AF" w:rsidRDefault="00504036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889106"/>
            <wp:effectExtent l="1905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AF" w:rsidRDefault="00E535AF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504036" w:rsidRPr="00504036" w:rsidRDefault="00504036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504036">
        <w:rPr>
          <w:color w:val="000000" w:themeColor="text1"/>
          <w:sz w:val="24"/>
          <w:szCs w:val="24"/>
          <w:lang w:val="bg-BG"/>
        </w:rPr>
        <w:t>Избирате</w:t>
      </w:r>
      <w:r>
        <w:rPr>
          <w:color w:val="000000" w:themeColor="text1"/>
          <w:sz w:val="24"/>
          <w:szCs w:val="24"/>
          <w:lang w:val="bg-BG"/>
        </w:rPr>
        <w:t xml:space="preserve"> поле „Създай” на заявление за участие:</w:t>
      </w:r>
    </w:p>
    <w:p w:rsidR="00504036" w:rsidRDefault="00504036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504036" w:rsidRDefault="00504036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760015"/>
            <wp:effectExtent l="1905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36" w:rsidRPr="00504036" w:rsidRDefault="00504036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504036">
        <w:rPr>
          <w:color w:val="000000" w:themeColor="text1"/>
          <w:sz w:val="24"/>
          <w:szCs w:val="24"/>
          <w:lang w:val="bg-BG"/>
        </w:rPr>
        <w:t>Потвърждавате желание за</w:t>
      </w:r>
      <w:r w:rsidR="00C37F46">
        <w:rPr>
          <w:color w:val="000000" w:themeColor="text1"/>
          <w:sz w:val="24"/>
          <w:szCs w:val="24"/>
          <w:lang w:val="bg-BG"/>
        </w:rPr>
        <w:t xml:space="preserve"> създаване на</w:t>
      </w:r>
      <w:r w:rsidRPr="00504036">
        <w:rPr>
          <w:color w:val="000000" w:themeColor="text1"/>
          <w:sz w:val="24"/>
          <w:szCs w:val="24"/>
          <w:lang w:val="bg-BG"/>
        </w:rPr>
        <w:t xml:space="preserve"> заявление за участие.</w:t>
      </w:r>
    </w:p>
    <w:p w:rsidR="00504036" w:rsidRDefault="00504036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992936"/>
            <wp:effectExtent l="1905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3A" w:rsidRPr="008E693A" w:rsidRDefault="00EB1CBF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color w:val="000000" w:themeColor="text1"/>
          <w:sz w:val="24"/>
          <w:szCs w:val="24"/>
          <w:lang w:val="bg-BG"/>
        </w:rPr>
        <w:t>Създавате</w:t>
      </w:r>
      <w:r w:rsidR="008E693A" w:rsidRPr="008E693A">
        <w:rPr>
          <w:color w:val="000000" w:themeColor="text1"/>
          <w:sz w:val="24"/>
          <w:szCs w:val="24"/>
          <w:lang w:val="bg-BG"/>
        </w:rPr>
        <w:t xml:space="preserve"> кандидатстване</w:t>
      </w:r>
      <w:r w:rsidR="008E693A">
        <w:rPr>
          <w:color w:val="000000" w:themeColor="text1"/>
          <w:sz w:val="24"/>
          <w:szCs w:val="24"/>
          <w:lang w:val="bg-BG"/>
        </w:rPr>
        <w:t xml:space="preserve"> по </w:t>
      </w:r>
      <w:proofErr w:type="spellStart"/>
      <w:r w:rsidR="008E693A">
        <w:rPr>
          <w:color w:val="000000" w:themeColor="text1"/>
          <w:sz w:val="24"/>
          <w:szCs w:val="24"/>
          <w:lang w:val="bg-BG"/>
        </w:rPr>
        <w:t>подмярка</w:t>
      </w:r>
      <w:proofErr w:type="spellEnd"/>
      <w:r w:rsidR="008E693A">
        <w:rPr>
          <w:color w:val="000000" w:themeColor="text1"/>
          <w:sz w:val="24"/>
          <w:szCs w:val="24"/>
          <w:lang w:val="bg-BG"/>
        </w:rPr>
        <w:t xml:space="preserve"> 6.1 с избиране на „Създай” </w:t>
      </w:r>
    </w:p>
    <w:p w:rsidR="00504036" w:rsidRPr="002333B3" w:rsidRDefault="00504036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 w:rsidRPr="002333B3">
        <w:rPr>
          <w:b/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2332671"/>
            <wp:effectExtent l="1905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3A" w:rsidRDefault="00A9246D" w:rsidP="000540EA">
      <w:pPr>
        <w:pStyle w:val="NoSpacing"/>
        <w:numPr>
          <w:ilvl w:val="0"/>
          <w:numId w:val="9"/>
        </w:numPr>
        <w:ind w:left="0" w:hanging="284"/>
        <w:rPr>
          <w:rFonts w:ascii="Times New Roman" w:hAnsi="Times New Roman" w:cs="Times New Roman"/>
          <w:sz w:val="24"/>
          <w:szCs w:val="24"/>
        </w:rPr>
      </w:pPr>
      <w:r w:rsidRPr="002333B3">
        <w:rPr>
          <w:rFonts w:ascii="Times New Roman" w:hAnsi="Times New Roman" w:cs="Times New Roman"/>
          <w:sz w:val="24"/>
          <w:szCs w:val="24"/>
        </w:rPr>
        <w:t xml:space="preserve">Преминава се към въвеждане на </w:t>
      </w:r>
      <w:r w:rsidR="00D607CB" w:rsidRPr="002333B3">
        <w:rPr>
          <w:rFonts w:ascii="Times New Roman" w:hAnsi="Times New Roman" w:cs="Times New Roman"/>
          <w:sz w:val="24"/>
          <w:szCs w:val="24"/>
        </w:rPr>
        <w:t xml:space="preserve">данни в </w:t>
      </w:r>
      <w:r w:rsidR="00D607CB" w:rsidRPr="002333B3">
        <w:rPr>
          <w:rFonts w:ascii="Times New Roman" w:hAnsi="Times New Roman" w:cs="Times New Roman"/>
          <w:b/>
          <w:sz w:val="24"/>
          <w:szCs w:val="24"/>
        </w:rPr>
        <w:t>документ „Д</w:t>
      </w:r>
      <w:r w:rsidRPr="002333B3">
        <w:rPr>
          <w:rFonts w:ascii="Times New Roman" w:hAnsi="Times New Roman" w:cs="Times New Roman"/>
          <w:b/>
          <w:sz w:val="24"/>
          <w:szCs w:val="24"/>
        </w:rPr>
        <w:t>анни от заявление</w:t>
      </w:r>
      <w:r w:rsidR="00D607CB" w:rsidRPr="002333B3">
        <w:rPr>
          <w:rFonts w:ascii="Times New Roman" w:hAnsi="Times New Roman" w:cs="Times New Roman"/>
          <w:b/>
          <w:sz w:val="24"/>
          <w:szCs w:val="24"/>
        </w:rPr>
        <w:t xml:space="preserve"> за подпомагане</w:t>
      </w:r>
      <w:r w:rsidR="00D607CB" w:rsidRPr="002333B3">
        <w:rPr>
          <w:rFonts w:ascii="Times New Roman" w:hAnsi="Times New Roman" w:cs="Times New Roman"/>
          <w:sz w:val="24"/>
          <w:szCs w:val="24"/>
        </w:rPr>
        <w:t>”. Избира</w:t>
      </w:r>
      <w:r w:rsidR="00872626" w:rsidRPr="002333B3">
        <w:rPr>
          <w:rFonts w:ascii="Times New Roman" w:hAnsi="Times New Roman" w:cs="Times New Roman"/>
          <w:sz w:val="24"/>
          <w:szCs w:val="24"/>
        </w:rPr>
        <w:t>те</w:t>
      </w:r>
      <w:r w:rsidR="00D607CB" w:rsidRPr="002333B3">
        <w:rPr>
          <w:rFonts w:ascii="Times New Roman" w:hAnsi="Times New Roman" w:cs="Times New Roman"/>
          <w:sz w:val="24"/>
          <w:szCs w:val="24"/>
        </w:rPr>
        <w:t xml:space="preserve"> поле „Създай” към документа:</w:t>
      </w:r>
    </w:p>
    <w:p w:rsidR="002333B3" w:rsidRPr="002333B3" w:rsidRDefault="002333B3" w:rsidP="002333B3">
      <w:pPr>
        <w:pStyle w:val="NoSpacing"/>
        <w:ind w:left="284"/>
        <w:rPr>
          <w:rFonts w:ascii="Times New Roman" w:hAnsi="Times New Roman" w:cs="Times New Roman"/>
          <w:sz w:val="24"/>
          <w:szCs w:val="24"/>
        </w:rPr>
      </w:pPr>
    </w:p>
    <w:p w:rsidR="008E693A" w:rsidRDefault="008E693A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896720" cy="2376117"/>
            <wp:effectExtent l="19050" t="0" r="87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71" cy="23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CB" w:rsidRPr="00D607CB" w:rsidRDefault="00A501D4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color w:val="000000" w:themeColor="text1"/>
          <w:sz w:val="24"/>
          <w:szCs w:val="24"/>
          <w:lang w:val="bg-BG"/>
        </w:rPr>
        <w:t>Документът се отваря за попълване</w:t>
      </w:r>
      <w:r w:rsidR="00D607CB">
        <w:rPr>
          <w:color w:val="000000" w:themeColor="text1"/>
          <w:sz w:val="24"/>
          <w:szCs w:val="24"/>
          <w:lang w:val="bg-BG"/>
        </w:rPr>
        <w:t>:</w:t>
      </w:r>
    </w:p>
    <w:p w:rsidR="005411F0" w:rsidRDefault="005411F0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689986" cy="2576420"/>
            <wp:effectExtent l="19050" t="0" r="5964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07" cy="257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6D" w:rsidRDefault="008657B2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8657B2">
        <w:rPr>
          <w:color w:val="000000" w:themeColor="text1"/>
          <w:sz w:val="24"/>
          <w:szCs w:val="24"/>
          <w:lang w:val="bg-BG"/>
        </w:rPr>
        <w:t>Попълвате приложимите за Вас данни:</w:t>
      </w:r>
    </w:p>
    <w:p w:rsidR="008657B2" w:rsidRDefault="008657B2" w:rsidP="000540EA">
      <w:pPr>
        <w:pStyle w:val="NoSpacing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57B2">
        <w:rPr>
          <w:rFonts w:ascii="Times New Roman" w:hAnsi="Times New Roman" w:cs="Times New Roman"/>
          <w:sz w:val="24"/>
          <w:szCs w:val="24"/>
        </w:rPr>
        <w:t>Въвеждат се трите имена на съпруг/съпруга</w:t>
      </w:r>
      <w:r>
        <w:rPr>
          <w:rFonts w:ascii="Times New Roman" w:hAnsi="Times New Roman" w:cs="Times New Roman"/>
          <w:sz w:val="24"/>
          <w:szCs w:val="24"/>
        </w:rPr>
        <w:t>, ЕГН</w:t>
      </w:r>
      <w:r w:rsidRPr="008657B2">
        <w:rPr>
          <w:rFonts w:ascii="Times New Roman" w:hAnsi="Times New Roman" w:cs="Times New Roman"/>
          <w:sz w:val="24"/>
          <w:szCs w:val="24"/>
        </w:rPr>
        <w:t xml:space="preserve"> съгласно лична карта. Д</w:t>
      </w:r>
      <w:r>
        <w:rPr>
          <w:rFonts w:ascii="Times New Roman" w:hAnsi="Times New Roman" w:cs="Times New Roman"/>
          <w:sz w:val="24"/>
          <w:szCs w:val="24"/>
        </w:rPr>
        <w:t xml:space="preserve">анните се попълват в случай че </w:t>
      </w:r>
      <w:r w:rsidRPr="008657B2">
        <w:rPr>
          <w:rFonts w:ascii="Times New Roman" w:hAnsi="Times New Roman" w:cs="Times New Roman"/>
          <w:sz w:val="24"/>
          <w:szCs w:val="24"/>
        </w:rPr>
        <w:t>кандидата ФЛ,  собственика на предприятието на кандидата ЕТ или едноличния собственик на капитала на кандидата ЕООД е женено/омъжено лице.</w:t>
      </w:r>
    </w:p>
    <w:p w:rsidR="008657B2" w:rsidRPr="0048557D" w:rsidRDefault="008657B2" w:rsidP="000540EA">
      <w:pPr>
        <w:pStyle w:val="NoSpacing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„</w:t>
      </w:r>
      <w:r w:rsidRPr="00B849D6">
        <w:rPr>
          <w:rFonts w:ascii="Times New Roman" w:hAnsi="Times New Roman" w:cs="Times New Roman"/>
          <w:b/>
          <w:sz w:val="24"/>
          <w:szCs w:val="24"/>
          <w:u w:val="single"/>
        </w:rPr>
        <w:t>Избрана крайна дата на периода за проверка</w:t>
      </w:r>
      <w:r w:rsidR="0025579D" w:rsidRPr="00B849D6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изпълнението на бизнес плана и </w:t>
      </w:r>
      <w:r w:rsidRPr="00B849D6">
        <w:rPr>
          <w:rFonts w:ascii="Times New Roman" w:hAnsi="Times New Roman" w:cs="Times New Roman"/>
          <w:b/>
          <w:sz w:val="24"/>
          <w:szCs w:val="24"/>
          <w:u w:val="single"/>
        </w:rPr>
        <w:t>крайна дата за подаване на заявката за второ плащане по договора за предоставяне на финансова помощ”</w:t>
      </w:r>
      <w:r>
        <w:rPr>
          <w:rFonts w:ascii="Times New Roman" w:hAnsi="Times New Roman" w:cs="Times New Roman"/>
          <w:sz w:val="24"/>
          <w:szCs w:val="24"/>
        </w:rPr>
        <w:t xml:space="preserve"> се избира от </w:t>
      </w:r>
      <w:r w:rsidR="0025579D">
        <w:rPr>
          <w:rFonts w:ascii="Times New Roman" w:hAnsi="Times New Roman" w:cs="Times New Roman"/>
          <w:sz w:val="24"/>
          <w:szCs w:val="24"/>
        </w:rPr>
        <w:t xml:space="preserve">наличния </w:t>
      </w:r>
      <w:r>
        <w:rPr>
          <w:rFonts w:ascii="Times New Roman" w:hAnsi="Times New Roman" w:cs="Times New Roman"/>
          <w:sz w:val="24"/>
          <w:szCs w:val="24"/>
        </w:rPr>
        <w:t>календар или се попълва</w:t>
      </w:r>
      <w:r w:rsidRPr="008657B2">
        <w:rPr>
          <w:rFonts w:ascii="Times New Roman" w:hAnsi="Times New Roman" w:cs="Times New Roman"/>
          <w:sz w:val="24"/>
          <w:szCs w:val="24"/>
        </w:rPr>
        <w:t xml:space="preserve"> </w:t>
      </w:r>
      <w:r w:rsidR="0025579D" w:rsidRPr="0025579D">
        <w:rPr>
          <w:rFonts w:ascii="Times New Roman" w:hAnsi="Times New Roman" w:cs="Times New Roman"/>
          <w:sz w:val="24"/>
          <w:szCs w:val="24"/>
        </w:rPr>
        <w:t>дата във формат</w:t>
      </w:r>
      <w:r w:rsidR="0025579D" w:rsidRPr="0025579D">
        <w:rPr>
          <w:sz w:val="24"/>
          <w:szCs w:val="24"/>
        </w:rPr>
        <w:t xml:space="preserve"> </w:t>
      </w:r>
      <w:proofErr w:type="spellStart"/>
      <w:r w:rsidR="0025579D" w:rsidRPr="0025579D">
        <w:rPr>
          <w:rFonts w:ascii="Times New Roman" w:hAnsi="Times New Roman" w:cs="Times New Roman"/>
          <w:sz w:val="24"/>
          <w:szCs w:val="24"/>
        </w:rPr>
        <w:t>дд</w:t>
      </w:r>
      <w:proofErr w:type="spellEnd"/>
      <w:r w:rsidR="0025579D" w:rsidRPr="0025579D">
        <w:rPr>
          <w:rFonts w:ascii="Times New Roman" w:hAnsi="Times New Roman" w:cs="Times New Roman"/>
          <w:sz w:val="24"/>
          <w:szCs w:val="24"/>
        </w:rPr>
        <w:t>.мм.</w:t>
      </w:r>
      <w:proofErr w:type="spellStart"/>
      <w:r w:rsidR="0025579D" w:rsidRPr="0025579D">
        <w:rPr>
          <w:rFonts w:ascii="Times New Roman" w:hAnsi="Times New Roman" w:cs="Times New Roman"/>
          <w:sz w:val="24"/>
          <w:szCs w:val="24"/>
        </w:rPr>
        <w:t>гггг</w:t>
      </w:r>
      <w:proofErr w:type="spellEnd"/>
      <w:r w:rsidR="0025579D" w:rsidRPr="0025579D">
        <w:rPr>
          <w:sz w:val="24"/>
          <w:szCs w:val="24"/>
        </w:rPr>
        <w:t>.</w:t>
      </w:r>
      <w:r w:rsidRPr="008657B2">
        <w:rPr>
          <w:rFonts w:ascii="Times New Roman" w:hAnsi="Times New Roman" w:cs="Times New Roman"/>
          <w:sz w:val="24"/>
          <w:szCs w:val="24"/>
          <w:u w:val="single"/>
        </w:rPr>
        <w:t>, съобразена с изискванията на чл. 34, ал. 2, 3 и 4 от наредбата. Същата следва да съответства на датата, посочена в секция "Обща информация" на бизнес плана.</w:t>
      </w:r>
    </w:p>
    <w:p w:rsidR="0048557D" w:rsidRPr="008657B2" w:rsidRDefault="0048557D" w:rsidP="000540EA">
      <w:pPr>
        <w:pStyle w:val="NoSpacing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657B2" w:rsidRPr="008657B2" w:rsidRDefault="008657B2" w:rsidP="000540EA">
      <w:pPr>
        <w:pStyle w:val="m"/>
        <w:ind w:left="284" w:firstLine="0"/>
        <w:rPr>
          <w:sz w:val="22"/>
          <w:szCs w:val="22"/>
        </w:rPr>
      </w:pPr>
      <w:bookmarkStart w:id="1" w:name="to_paragraph_id26701715"/>
      <w:bookmarkEnd w:id="1"/>
      <w:r w:rsidRPr="008657B2">
        <w:rPr>
          <w:b/>
          <w:bCs/>
          <w:i/>
          <w:sz w:val="22"/>
          <w:szCs w:val="22"/>
          <w:u w:val="single"/>
        </w:rPr>
        <w:t>Помощна информация:</w:t>
      </w:r>
      <w:r w:rsidRPr="008657B2">
        <w:rPr>
          <w:b/>
          <w:bCs/>
          <w:sz w:val="22"/>
          <w:szCs w:val="22"/>
        </w:rPr>
        <w:t xml:space="preserve"> </w:t>
      </w:r>
      <w:r w:rsidR="002333B3">
        <w:rPr>
          <w:b/>
          <w:bCs/>
          <w:sz w:val="22"/>
          <w:szCs w:val="22"/>
        </w:rPr>
        <w:t>„</w:t>
      </w:r>
      <w:r w:rsidRPr="008657B2">
        <w:rPr>
          <w:b/>
          <w:bCs/>
          <w:sz w:val="22"/>
          <w:szCs w:val="22"/>
        </w:rPr>
        <w:t>Чл. 34</w:t>
      </w:r>
      <w:r w:rsidRPr="008657B2">
        <w:rPr>
          <w:sz w:val="22"/>
          <w:szCs w:val="22"/>
        </w:rPr>
        <w:t xml:space="preserve">. (1) При кандидатстване за второто плащане по </w:t>
      </w:r>
      <w:hyperlink r:id="rId20" w:history="1">
        <w:r w:rsidRPr="008657B2">
          <w:rPr>
            <w:rStyle w:val="Hyperlink"/>
            <w:sz w:val="22"/>
            <w:szCs w:val="22"/>
          </w:rPr>
          <w:t>чл. 10, т. 2</w:t>
        </w:r>
      </w:hyperlink>
      <w:r w:rsidRPr="008657B2">
        <w:rPr>
          <w:sz w:val="22"/>
          <w:szCs w:val="22"/>
        </w:rPr>
        <w:t xml:space="preserve"> ползвателят на помощта подава заявка за плащане по образец, утвърден от изпълнителния директор на РА и публикуван на електронната страница на РА, в съответната регионална разплащателна агенция и прилага всички изискуеми документи съгласно приложение № 7. </w:t>
      </w:r>
    </w:p>
    <w:p w:rsidR="008657B2" w:rsidRPr="008657B2" w:rsidRDefault="008657B2" w:rsidP="000540EA">
      <w:pPr>
        <w:pStyle w:val="NormalWeb"/>
        <w:ind w:left="284" w:firstLine="0"/>
        <w:rPr>
          <w:sz w:val="22"/>
          <w:szCs w:val="22"/>
          <w:u w:val="single"/>
        </w:rPr>
      </w:pPr>
      <w:r w:rsidRPr="008657B2">
        <w:rPr>
          <w:sz w:val="22"/>
          <w:szCs w:val="22"/>
          <w:u w:val="single"/>
        </w:rPr>
        <w:t xml:space="preserve">(2) Срокът за подаване на заявката за второ плащане се посочва от кандидата в заявлението за подпомагане и трябва да бъде не по-рано от две години и 6 месеца и не по-късно от 4 години и 6 месеца от датата на подаване на заявлението за подпомагане. </w:t>
      </w:r>
    </w:p>
    <w:p w:rsidR="008657B2" w:rsidRPr="008657B2" w:rsidRDefault="008657B2" w:rsidP="000540EA">
      <w:pPr>
        <w:pStyle w:val="NormalWeb"/>
        <w:ind w:left="284" w:firstLine="0"/>
        <w:rPr>
          <w:sz w:val="22"/>
          <w:szCs w:val="22"/>
          <w:u w:val="single"/>
        </w:rPr>
      </w:pPr>
      <w:r w:rsidRPr="008657B2">
        <w:rPr>
          <w:sz w:val="22"/>
          <w:szCs w:val="22"/>
          <w:u w:val="single"/>
        </w:rPr>
        <w:t>(3) Когато в стопанството се отглеждат едногодишни култури, срокът по ал. 2 трябва да бъде след извършване на засяването/засаждането на културите и най-малко един месец преди очакваното прибиране на реколтата от тях. Когато в земеделското стопанство се отглеждат различни видове едногодишни култури и техните срокове за засаждане и прибиране на реколтата са различни, срокът за подаване на заявката за второ плащане се определя в съответствие с най-късния от тези срокове.</w:t>
      </w:r>
    </w:p>
    <w:p w:rsidR="008657B2" w:rsidRDefault="008657B2" w:rsidP="000540EA">
      <w:pPr>
        <w:pStyle w:val="NormalWeb"/>
        <w:ind w:left="284" w:firstLine="0"/>
        <w:rPr>
          <w:sz w:val="22"/>
          <w:szCs w:val="22"/>
          <w:u w:val="single"/>
        </w:rPr>
      </w:pPr>
      <w:r w:rsidRPr="008657B2">
        <w:rPr>
          <w:sz w:val="22"/>
          <w:szCs w:val="22"/>
          <w:u w:val="single"/>
        </w:rPr>
        <w:t>(4) Ползвателите на помощта подават заявка за второ плащане не по-късно от посочения в заявлението за подпомагане и договора за предоставяне на финансова помощ срок и не по-рано от един месец преди изтичането му.</w:t>
      </w:r>
      <w:r w:rsidR="002333B3">
        <w:rPr>
          <w:sz w:val="22"/>
          <w:szCs w:val="22"/>
          <w:u w:val="single"/>
        </w:rPr>
        <w:t>”</w:t>
      </w:r>
    </w:p>
    <w:p w:rsidR="002333B3" w:rsidRDefault="002333B3" w:rsidP="000540EA">
      <w:pPr>
        <w:pStyle w:val="NormalWeb"/>
        <w:ind w:left="284" w:hanging="284"/>
        <w:rPr>
          <w:sz w:val="22"/>
          <w:szCs w:val="22"/>
          <w:u w:val="single"/>
        </w:rPr>
      </w:pPr>
    </w:p>
    <w:p w:rsidR="0025579D" w:rsidRDefault="0025579D" w:rsidP="000540EA">
      <w:pPr>
        <w:pStyle w:val="NormalWeb"/>
        <w:numPr>
          <w:ilvl w:val="0"/>
          <w:numId w:val="5"/>
        </w:numPr>
        <w:ind w:left="284" w:hanging="284"/>
      </w:pPr>
      <w:r w:rsidRPr="0025579D">
        <w:t>В поле</w:t>
      </w:r>
      <w:r w:rsidR="00DE3137">
        <w:t xml:space="preserve"> </w:t>
      </w:r>
      <w:r w:rsidRPr="0025579D">
        <w:t>”Съм започнал отглеждането на животни в собствен/нает животновъден обект и/или стопанисването на земя с цел производството на земеделска продукция на (ден/</w:t>
      </w:r>
      <w:proofErr w:type="spellStart"/>
      <w:r w:rsidRPr="0025579D">
        <w:t>мес</w:t>
      </w:r>
      <w:proofErr w:type="spellEnd"/>
      <w:r w:rsidRPr="0025579D">
        <w:t xml:space="preserve">./год.).” се избира от наличния календар или се въвежда дата във формат </w:t>
      </w:r>
      <w:proofErr w:type="spellStart"/>
      <w:r w:rsidRPr="0025579D">
        <w:t>дд</w:t>
      </w:r>
      <w:proofErr w:type="spellEnd"/>
      <w:r w:rsidRPr="0025579D">
        <w:t>.мм.</w:t>
      </w:r>
      <w:proofErr w:type="spellStart"/>
      <w:r w:rsidRPr="0025579D">
        <w:t>гггг</w:t>
      </w:r>
      <w:proofErr w:type="spellEnd"/>
      <w:r w:rsidRPr="0025579D">
        <w:t>.</w:t>
      </w:r>
    </w:p>
    <w:p w:rsidR="008657B2" w:rsidRDefault="00A126EB" w:rsidP="000540EA">
      <w:pPr>
        <w:pStyle w:val="NormalWeb"/>
        <w:numPr>
          <w:ilvl w:val="0"/>
          <w:numId w:val="5"/>
        </w:numPr>
        <w:ind w:left="284" w:hanging="284"/>
      </w:pPr>
      <w:r>
        <w:t xml:space="preserve">Поле </w:t>
      </w:r>
      <w:r w:rsidRPr="00A126EB">
        <w:t>„Бил съм регистриран като едноличен търговец  и/или имам и/или съм имал участия в други дружества по Търговския закон.</w:t>
      </w:r>
      <w:r>
        <w:t xml:space="preserve"> </w:t>
      </w:r>
      <w:r w:rsidRPr="00A126EB">
        <w:t xml:space="preserve">•Наименование на </w:t>
      </w:r>
      <w:r>
        <w:t>едноличния търговец/дружествата</w:t>
      </w:r>
      <w:r w:rsidRPr="00A126EB">
        <w:t>...................................................................................</w:t>
      </w:r>
      <w:r w:rsidR="002333B3">
        <w:t>.............................</w:t>
      </w:r>
      <w:r w:rsidRPr="00A126EB">
        <w:t>; Булстат/ЕИК:.................................</w:t>
      </w:r>
      <w:r>
        <w:t>.......</w:t>
      </w:r>
      <w:r w:rsidRPr="00A126EB">
        <w:t>................;</w:t>
      </w:r>
      <w:r w:rsidR="000540EA">
        <w:t>”</w:t>
      </w:r>
      <w:r w:rsidRPr="00A126EB">
        <w:t xml:space="preserve"> </w:t>
      </w:r>
      <w:r w:rsidR="000540EA">
        <w:t>и поле ”</w:t>
      </w:r>
      <w:r>
        <w:t>Съпругът/ ми е бил регистриран/а като едноличен търговец или ЕООД по Търговския закон. (в случай че кандидатът е женен/омъжена)• Наименование на едноличния търговец/ЕООД.....................................................</w:t>
      </w:r>
      <w:r w:rsidR="000540EA">
        <w:t>..............................;</w:t>
      </w:r>
      <w:r>
        <w:t>Булстат/ЕИК:........................................;</w:t>
      </w:r>
      <w:r w:rsidR="002D1C97">
        <w:t>”</w:t>
      </w:r>
    </w:p>
    <w:p w:rsidR="002D1C97" w:rsidRDefault="002D1C97" w:rsidP="000540EA">
      <w:pPr>
        <w:pStyle w:val="NormalWeb"/>
        <w:ind w:left="284" w:firstLine="0"/>
      </w:pPr>
      <w:r>
        <w:t xml:space="preserve">Се отбелязват и попълват в случай, че са налице или са били налице описаните обстоятелства, като се попълва </w:t>
      </w:r>
      <w:r w:rsidRPr="002D1C97">
        <w:t>наименованието и ЕИК на ЕТ и/или всички дружества по ТЗ.</w:t>
      </w:r>
    </w:p>
    <w:p w:rsidR="005411F0" w:rsidRPr="00A126EB" w:rsidRDefault="005411F0" w:rsidP="000540EA">
      <w:pPr>
        <w:pStyle w:val="NormalWeb"/>
        <w:ind w:left="284" w:firstLine="0"/>
      </w:pPr>
      <w:r>
        <w:t>След попълване на приложимите данни избирате „Съхрани”</w:t>
      </w:r>
      <w:r w:rsidR="000540EA">
        <w:rPr>
          <w:lang w:val="en-US"/>
        </w:rPr>
        <w:t>(</w:t>
      </w:r>
      <w:r>
        <w:t>долу в дясно</w:t>
      </w:r>
      <w:r w:rsidR="000540EA">
        <w:rPr>
          <w:lang w:val="en-US"/>
        </w:rPr>
        <w:t>)</w:t>
      </w:r>
      <w:r>
        <w:t xml:space="preserve">, след което „Приключи попълването”. </w:t>
      </w:r>
    </w:p>
    <w:p w:rsidR="00A9246D" w:rsidRDefault="00A9246D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2735021"/>
            <wp:effectExtent l="1905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6D" w:rsidRDefault="00A9246D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84184" cy="68436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66" cy="6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2E" w:rsidRDefault="00D52B2E" w:rsidP="005411F0">
      <w:pPr>
        <w:pStyle w:val="NormalWeb"/>
        <w:ind w:firstLine="0"/>
      </w:pPr>
    </w:p>
    <w:p w:rsidR="00A9246D" w:rsidRDefault="005411F0" w:rsidP="005411F0">
      <w:pPr>
        <w:pStyle w:val="NormalWeb"/>
        <w:ind w:firstLine="0"/>
        <w:rPr>
          <w:color w:val="FF0000"/>
        </w:rPr>
      </w:pPr>
      <w:r>
        <w:t xml:space="preserve">В случай че изберете „съхрани”, но част от изискуемите данни не са попълнени се изписва </w:t>
      </w:r>
      <w:r w:rsidRPr="005411F0">
        <w:t xml:space="preserve">грешка </w:t>
      </w:r>
      <w:r w:rsidRPr="005411F0">
        <w:rPr>
          <w:lang w:val="en-US"/>
        </w:rPr>
        <w:t>(</w:t>
      </w:r>
      <w:r w:rsidRPr="005411F0">
        <w:t>най-горе на екрана</w:t>
      </w:r>
      <w:r w:rsidRPr="005411F0">
        <w:rPr>
          <w:lang w:val="en-US"/>
        </w:rPr>
        <w:t>)</w:t>
      </w:r>
      <w:r w:rsidRPr="005411F0">
        <w:t xml:space="preserve">, а към всяко задължително за попълване поле в документа се </w:t>
      </w:r>
      <w:r w:rsidRPr="005411F0">
        <w:rPr>
          <w:color w:val="000000" w:themeColor="text1"/>
        </w:rPr>
        <w:t>изписва текст в червено</w:t>
      </w:r>
      <w:r>
        <w:rPr>
          <w:color w:val="000000" w:themeColor="text1"/>
        </w:rPr>
        <w:t xml:space="preserve"> </w:t>
      </w:r>
      <w:r w:rsidRPr="005411F0">
        <w:rPr>
          <w:color w:val="FF0000"/>
        </w:rPr>
        <w:t>„Задължителен атрибут”</w:t>
      </w:r>
    </w:p>
    <w:p w:rsidR="005411F0" w:rsidRDefault="005411F0" w:rsidP="005411F0">
      <w:pPr>
        <w:pStyle w:val="NormalWeb"/>
        <w:ind w:firstLine="0"/>
        <w:rPr>
          <w:b/>
          <w:color w:val="000000" w:themeColor="text1"/>
        </w:rPr>
      </w:pPr>
    </w:p>
    <w:p w:rsidR="005411F0" w:rsidRDefault="005411F0" w:rsidP="005411F0">
      <w:pPr>
        <w:pStyle w:val="NormalWeb"/>
        <w:ind w:firstLine="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785402" cy="2671927"/>
            <wp:effectExtent l="19050" t="0" r="5798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83" cy="267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F0" w:rsidRDefault="005411F0" w:rsidP="005411F0">
      <w:pPr>
        <w:pStyle w:val="NormalWeb"/>
        <w:ind w:firstLine="0"/>
        <w:rPr>
          <w:b/>
          <w:color w:val="000000" w:themeColor="text1"/>
        </w:rPr>
      </w:pPr>
    </w:p>
    <w:p w:rsidR="005411F0" w:rsidRDefault="00B76306" w:rsidP="005411F0">
      <w:pPr>
        <w:pStyle w:val="NormalWeb"/>
        <w:ind w:firstLine="0"/>
        <w:rPr>
          <w:color w:val="000000" w:themeColor="text1"/>
        </w:rPr>
      </w:pPr>
      <w:r w:rsidRPr="00B76306">
        <w:rPr>
          <w:color w:val="000000" w:themeColor="text1"/>
        </w:rPr>
        <w:t>В случай че всички задължителни и приложими полета са попълнени, след избор на „Съхрани”</w:t>
      </w:r>
      <w:r>
        <w:rPr>
          <w:color w:val="000000" w:themeColor="text1"/>
        </w:rPr>
        <w:t xml:space="preserve"> се изписва най-горе на екрана „Критериите са съхранени успешно!”</w:t>
      </w:r>
    </w:p>
    <w:p w:rsidR="005411F0" w:rsidRDefault="005411F0" w:rsidP="005411F0">
      <w:pPr>
        <w:pStyle w:val="NormalWeb"/>
        <w:ind w:firstLine="0"/>
        <w:rPr>
          <w:b/>
          <w:color w:val="000000" w:themeColor="text1"/>
        </w:rPr>
      </w:pPr>
    </w:p>
    <w:p w:rsidR="005411F0" w:rsidRDefault="00B76306" w:rsidP="005411F0">
      <w:pPr>
        <w:pStyle w:val="NormalWeb"/>
        <w:ind w:firstLine="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940425" cy="2785148"/>
            <wp:effectExtent l="1905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06" w:rsidRPr="00B76306" w:rsidRDefault="00B76306" w:rsidP="005411F0">
      <w:pPr>
        <w:pStyle w:val="NormalWeb"/>
        <w:ind w:firstLine="0"/>
        <w:rPr>
          <w:color w:val="000000" w:themeColor="text1"/>
        </w:rPr>
      </w:pPr>
    </w:p>
    <w:p w:rsidR="00B76306" w:rsidRPr="00B76306" w:rsidRDefault="00B76306" w:rsidP="005411F0">
      <w:pPr>
        <w:pStyle w:val="NormalWeb"/>
        <w:ind w:firstLine="0"/>
        <w:rPr>
          <w:color w:val="000000" w:themeColor="text1"/>
        </w:rPr>
      </w:pPr>
      <w:r w:rsidRPr="00B76306">
        <w:rPr>
          <w:color w:val="000000" w:themeColor="text1"/>
        </w:rPr>
        <w:t>Избира</w:t>
      </w:r>
      <w:r w:rsidR="000540EA">
        <w:rPr>
          <w:color w:val="000000" w:themeColor="text1"/>
        </w:rPr>
        <w:t>те</w:t>
      </w:r>
      <w:r w:rsidRPr="00B76306">
        <w:rPr>
          <w:color w:val="000000" w:themeColor="text1"/>
        </w:rPr>
        <w:t xml:space="preserve"> „Приключи попълване”</w:t>
      </w:r>
      <w:r>
        <w:rPr>
          <w:color w:val="000000" w:themeColor="text1"/>
        </w:rPr>
        <w:t xml:space="preserve">, като състоянието на </w:t>
      </w:r>
      <w:r w:rsidR="003C717D">
        <w:rPr>
          <w:color w:val="000000" w:themeColor="text1"/>
        </w:rPr>
        <w:t xml:space="preserve">секцията към </w:t>
      </w:r>
      <w:r>
        <w:rPr>
          <w:color w:val="000000" w:themeColor="text1"/>
        </w:rPr>
        <w:t>документ ”Данни от заявление за подпомагане” се променя от „В процес на попълване” на „Приключено попълване”. Бутон „Отключи за редакция” позволява отново да се върнете в състояние „В процес на попълване”</w:t>
      </w:r>
      <w:r w:rsidR="000540EA">
        <w:rPr>
          <w:color w:val="000000" w:themeColor="text1"/>
        </w:rPr>
        <w:t>,</w:t>
      </w:r>
      <w:r>
        <w:rPr>
          <w:color w:val="000000" w:themeColor="text1"/>
        </w:rPr>
        <w:t xml:space="preserve"> при необходимост да направите корекции</w:t>
      </w:r>
      <w:r w:rsidR="003C717D">
        <w:rPr>
          <w:color w:val="000000" w:themeColor="text1"/>
        </w:rPr>
        <w:t>/промени</w:t>
      </w:r>
      <w:r>
        <w:rPr>
          <w:color w:val="000000" w:themeColor="text1"/>
        </w:rPr>
        <w:t xml:space="preserve"> </w:t>
      </w:r>
      <w:r w:rsidR="003C717D">
        <w:rPr>
          <w:color w:val="000000" w:themeColor="text1"/>
        </w:rPr>
        <w:t>по</w:t>
      </w:r>
      <w:r>
        <w:rPr>
          <w:color w:val="000000" w:themeColor="text1"/>
        </w:rPr>
        <w:t xml:space="preserve"> въведените данни, след което отново избира</w:t>
      </w:r>
      <w:r w:rsidR="00D52B2E">
        <w:rPr>
          <w:color w:val="000000" w:themeColor="text1"/>
        </w:rPr>
        <w:t>т</w:t>
      </w:r>
      <w:r>
        <w:rPr>
          <w:color w:val="000000" w:themeColor="text1"/>
        </w:rPr>
        <w:t>е „Съхрани”</w:t>
      </w:r>
      <w:r>
        <w:rPr>
          <w:color w:val="000000" w:themeColor="text1"/>
          <w:lang w:val="en-US"/>
        </w:rPr>
        <w:t>&gt;</w:t>
      </w:r>
      <w:r>
        <w:rPr>
          <w:color w:val="000000" w:themeColor="text1"/>
        </w:rPr>
        <w:t>”Приключи попълване”</w:t>
      </w:r>
      <w:r w:rsidR="00D52B2E">
        <w:rPr>
          <w:color w:val="000000" w:themeColor="text1"/>
        </w:rPr>
        <w:t xml:space="preserve"> за да съхраните променените данни и да приключите документа</w:t>
      </w:r>
      <w:r w:rsidR="00D607CB">
        <w:rPr>
          <w:color w:val="000000" w:themeColor="text1"/>
        </w:rPr>
        <w:t>.</w:t>
      </w:r>
    </w:p>
    <w:p w:rsidR="00B76306" w:rsidRDefault="00B76306" w:rsidP="005411F0">
      <w:pPr>
        <w:pStyle w:val="NormalWeb"/>
        <w:ind w:firstLine="0"/>
        <w:rPr>
          <w:color w:val="000000" w:themeColor="text1"/>
        </w:rPr>
      </w:pPr>
    </w:p>
    <w:p w:rsidR="00B76306" w:rsidRDefault="00B76306" w:rsidP="005411F0">
      <w:pPr>
        <w:pStyle w:val="NormalWeb"/>
        <w:ind w:firstLine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787638" cy="2604458"/>
            <wp:effectExtent l="19050" t="0" r="3562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50" cy="260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CB" w:rsidRDefault="00D607CB" w:rsidP="005411F0">
      <w:pPr>
        <w:pStyle w:val="NormalWeb"/>
        <w:ind w:firstLine="0"/>
        <w:rPr>
          <w:color w:val="000000" w:themeColor="text1"/>
        </w:rPr>
      </w:pPr>
    </w:p>
    <w:p w:rsidR="00D607CB" w:rsidRDefault="00D607CB" w:rsidP="000540EA">
      <w:pPr>
        <w:pStyle w:val="NormalWeb"/>
        <w:numPr>
          <w:ilvl w:val="0"/>
          <w:numId w:val="9"/>
        </w:numPr>
        <w:ind w:left="284" w:hanging="284"/>
        <w:rPr>
          <w:color w:val="000000" w:themeColor="text1"/>
        </w:rPr>
      </w:pPr>
      <w:r>
        <w:rPr>
          <w:color w:val="000000" w:themeColor="text1"/>
        </w:rPr>
        <w:t xml:space="preserve">След попълване на описаната по-горе секция преминавате към попълване на </w:t>
      </w:r>
      <w:r w:rsidRPr="00D607CB">
        <w:rPr>
          <w:b/>
          <w:color w:val="000000" w:themeColor="text1"/>
        </w:rPr>
        <w:t>документ „Местонахождение на стопанството</w:t>
      </w:r>
      <w:r>
        <w:rPr>
          <w:color w:val="000000" w:themeColor="text1"/>
        </w:rPr>
        <w:t>”. Избирате пол</w:t>
      </w:r>
      <w:r w:rsidR="000540EA">
        <w:rPr>
          <w:color w:val="000000" w:themeColor="text1"/>
        </w:rPr>
        <w:t>е</w:t>
      </w:r>
      <w:r>
        <w:rPr>
          <w:color w:val="000000" w:themeColor="text1"/>
        </w:rPr>
        <w:t xml:space="preserve"> „създай” към документа: </w:t>
      </w:r>
    </w:p>
    <w:p w:rsidR="00D607CB" w:rsidRDefault="00D607CB" w:rsidP="005411F0">
      <w:pPr>
        <w:pStyle w:val="NormalWeb"/>
        <w:ind w:firstLine="0"/>
        <w:rPr>
          <w:color w:val="000000" w:themeColor="text1"/>
        </w:rPr>
      </w:pPr>
    </w:p>
    <w:p w:rsidR="00D607CB" w:rsidRPr="00B76306" w:rsidRDefault="00D607CB" w:rsidP="005411F0">
      <w:pPr>
        <w:pStyle w:val="NormalWeb"/>
        <w:ind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987142"/>
            <wp:effectExtent l="1905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F0" w:rsidRPr="005411F0" w:rsidRDefault="005411F0" w:rsidP="005411F0">
      <w:pPr>
        <w:pStyle w:val="NormalWeb"/>
        <w:ind w:firstLine="0"/>
      </w:pPr>
    </w:p>
    <w:p w:rsidR="00D607CB" w:rsidRDefault="000540EA" w:rsidP="004A19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607CB" w:rsidRPr="004A19FA">
        <w:rPr>
          <w:rFonts w:ascii="Times New Roman" w:hAnsi="Times New Roman" w:cs="Times New Roman"/>
          <w:sz w:val="24"/>
          <w:szCs w:val="24"/>
        </w:rPr>
        <w:t>окумент</w:t>
      </w:r>
      <w:r>
        <w:rPr>
          <w:rFonts w:ascii="Times New Roman" w:hAnsi="Times New Roman" w:cs="Times New Roman"/>
          <w:sz w:val="24"/>
          <w:szCs w:val="24"/>
        </w:rPr>
        <w:t>ът се</w:t>
      </w:r>
      <w:r w:rsidRPr="000540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A19FA">
        <w:rPr>
          <w:rFonts w:ascii="Times New Roman" w:hAnsi="Times New Roman" w:cs="Times New Roman"/>
          <w:sz w:val="24"/>
          <w:szCs w:val="24"/>
        </w:rPr>
        <w:t>тваря</w:t>
      </w:r>
      <w:r w:rsidR="002246B4" w:rsidRPr="004A19FA">
        <w:rPr>
          <w:rFonts w:ascii="Times New Roman" w:hAnsi="Times New Roman" w:cs="Times New Roman"/>
          <w:sz w:val="24"/>
          <w:szCs w:val="24"/>
        </w:rPr>
        <w:t>. С избор</w:t>
      </w:r>
      <w:r w:rsidR="003C717D">
        <w:rPr>
          <w:rFonts w:ascii="Times New Roman" w:hAnsi="Times New Roman" w:cs="Times New Roman"/>
          <w:sz w:val="24"/>
          <w:szCs w:val="24"/>
        </w:rPr>
        <w:t xml:space="preserve"> на символ</w:t>
      </w:r>
      <w:r w:rsidR="002246B4" w:rsidRPr="004A19FA">
        <w:rPr>
          <w:rFonts w:ascii="Times New Roman" w:hAnsi="Times New Roman" w:cs="Times New Roman"/>
          <w:sz w:val="24"/>
          <w:szCs w:val="24"/>
        </w:rPr>
        <w:t xml:space="preserve"> „бинокъл” се зарежда списък с населени места, общини и области, от който следва да изберете местонахождението на стопанството.</w:t>
      </w:r>
      <w:r w:rsidR="007E17A6" w:rsidRPr="004A19FA">
        <w:rPr>
          <w:rFonts w:ascii="Times New Roman" w:hAnsi="Times New Roman" w:cs="Times New Roman"/>
          <w:sz w:val="24"/>
          <w:szCs w:val="24"/>
        </w:rPr>
        <w:t xml:space="preserve"> Поле „Филтър” позволява след въвеждане на населеното място или община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7E17A6" w:rsidRPr="004A19FA">
        <w:rPr>
          <w:rFonts w:ascii="Times New Roman" w:hAnsi="Times New Roman" w:cs="Times New Roman"/>
          <w:sz w:val="24"/>
          <w:szCs w:val="24"/>
        </w:rPr>
        <w:t xml:space="preserve"> и натискане на бутон „Търсене” да намерите търсеното от Вас населено място. Избирате от списъка населеното място, където се намира стопанството Ви:</w:t>
      </w:r>
    </w:p>
    <w:p w:rsidR="004A19FA" w:rsidRPr="004A19FA" w:rsidRDefault="004A19FA" w:rsidP="004A19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607CB" w:rsidRDefault="00D607CB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2442251"/>
            <wp:effectExtent l="19050" t="0" r="317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A6" w:rsidRDefault="007E17A6" w:rsidP="007E17A6">
      <w:pPr>
        <w:pStyle w:val="NormalWeb"/>
        <w:ind w:firstLine="0"/>
        <w:rPr>
          <w:color w:val="000000" w:themeColor="text1"/>
        </w:rPr>
      </w:pPr>
      <w:r w:rsidRPr="007E17A6">
        <w:rPr>
          <w:color w:val="000000" w:themeColor="text1"/>
        </w:rPr>
        <w:t>Избирате последователно полета „Съхрани”</w:t>
      </w:r>
      <w:r w:rsidRPr="007E17A6">
        <w:rPr>
          <w:color w:val="000000" w:themeColor="text1"/>
          <w:lang w:val="en-US"/>
        </w:rPr>
        <w:t>&gt;</w:t>
      </w:r>
      <w:r w:rsidRPr="007E17A6">
        <w:rPr>
          <w:color w:val="000000" w:themeColor="text1"/>
        </w:rPr>
        <w:t xml:space="preserve"> „Приключи попълване”</w:t>
      </w:r>
      <w:r>
        <w:rPr>
          <w:color w:val="000000" w:themeColor="text1"/>
        </w:rPr>
        <w:t xml:space="preserve"> към документа и документ </w:t>
      </w:r>
      <w:r w:rsidRPr="007E17A6">
        <w:rPr>
          <w:color w:val="000000" w:themeColor="text1"/>
        </w:rPr>
        <w:t>„Местонахождение на стопанството”</w:t>
      </w:r>
      <w:r>
        <w:rPr>
          <w:color w:val="000000" w:themeColor="text1"/>
        </w:rPr>
        <w:t xml:space="preserve"> преминава в състояние „Приключено попълване”.</w:t>
      </w:r>
      <w:r w:rsidRPr="007E17A6">
        <w:rPr>
          <w:color w:val="000000" w:themeColor="text1"/>
        </w:rPr>
        <w:t xml:space="preserve"> </w:t>
      </w:r>
      <w:r>
        <w:rPr>
          <w:color w:val="000000" w:themeColor="text1"/>
        </w:rPr>
        <w:t>Бутон „Отключи за редакция” позволява отново да се върнете в състояние „В процес на попълване” при необходимост да направите корекции в избраните данни, след което отново избирате „Съхрани”</w:t>
      </w:r>
      <w:r>
        <w:rPr>
          <w:color w:val="000000" w:themeColor="text1"/>
          <w:lang w:val="en-US"/>
        </w:rPr>
        <w:t>&gt;</w:t>
      </w:r>
      <w:r>
        <w:rPr>
          <w:color w:val="000000" w:themeColor="text1"/>
        </w:rPr>
        <w:t>”Приключи попълване” за да съхраните променените данни и да приключите документа.</w:t>
      </w:r>
    </w:p>
    <w:p w:rsidR="007E17A6" w:rsidRDefault="007E17A6" w:rsidP="007E17A6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След приключване на документа, избирате поле „Назад”, което Ви връща към данни от заявлението, за да продължите попълването на данни.</w:t>
      </w:r>
    </w:p>
    <w:p w:rsidR="007E17A6" w:rsidRPr="00B76306" w:rsidRDefault="007E17A6" w:rsidP="007E17A6">
      <w:pPr>
        <w:pStyle w:val="NormalWeb"/>
        <w:ind w:firstLine="0"/>
        <w:rPr>
          <w:color w:val="000000" w:themeColor="text1"/>
        </w:rPr>
      </w:pPr>
    </w:p>
    <w:p w:rsidR="00D607CB" w:rsidRDefault="007E17A6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920114"/>
            <wp:effectExtent l="1905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D4" w:rsidRDefault="007E17A6" w:rsidP="002139D4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 xml:space="preserve">В случай че </w:t>
      </w:r>
      <w:r w:rsidR="006710EA">
        <w:rPr>
          <w:color w:val="000000" w:themeColor="text1"/>
        </w:rPr>
        <w:t>местонахождението</w:t>
      </w:r>
      <w:r>
        <w:rPr>
          <w:color w:val="000000" w:themeColor="text1"/>
        </w:rPr>
        <w:t xml:space="preserve"> на </w:t>
      </w:r>
      <w:r w:rsidR="006710EA">
        <w:rPr>
          <w:color w:val="000000" w:themeColor="text1"/>
        </w:rPr>
        <w:t>стопанството</w:t>
      </w:r>
      <w:r>
        <w:rPr>
          <w:color w:val="000000" w:themeColor="text1"/>
        </w:rPr>
        <w:t xml:space="preserve"> Ви е в няколко населени места, то към документ</w:t>
      </w:r>
      <w:r w:rsidRPr="007E17A6">
        <w:rPr>
          <w:b/>
          <w:color w:val="000000" w:themeColor="text1"/>
        </w:rPr>
        <w:t xml:space="preserve"> </w:t>
      </w:r>
      <w:r w:rsidRPr="00D607CB">
        <w:rPr>
          <w:b/>
          <w:color w:val="000000" w:themeColor="text1"/>
        </w:rPr>
        <w:t>„Местонахождение на стопанството</w:t>
      </w:r>
      <w:r>
        <w:rPr>
          <w:color w:val="000000" w:themeColor="text1"/>
        </w:rPr>
        <w:t>” се създава втори ред</w:t>
      </w:r>
      <w:r w:rsidR="000540EA">
        <w:rPr>
          <w:color w:val="000000" w:themeColor="text1"/>
        </w:rPr>
        <w:t xml:space="preserve"> </w:t>
      </w:r>
      <w:r w:rsidR="000540EA">
        <w:rPr>
          <w:color w:val="000000" w:themeColor="text1"/>
          <w:lang w:val="en-US"/>
        </w:rPr>
        <w:t>(</w:t>
      </w:r>
      <w:r w:rsidR="000540EA">
        <w:rPr>
          <w:color w:val="000000" w:themeColor="text1"/>
        </w:rPr>
        <w:t>избор на поле „</w:t>
      </w:r>
      <w:proofErr w:type="gramStart"/>
      <w:r w:rsidR="000540EA">
        <w:rPr>
          <w:color w:val="000000" w:themeColor="text1"/>
        </w:rPr>
        <w:t>Създай”</w:t>
      </w:r>
      <w:r w:rsidR="000540EA">
        <w:rPr>
          <w:color w:val="000000" w:themeColor="text1"/>
          <w:lang w:val="en-US"/>
        </w:rPr>
        <w:t>)</w:t>
      </w:r>
      <w:r>
        <w:rPr>
          <w:color w:val="000000" w:themeColor="text1"/>
        </w:rPr>
        <w:t xml:space="preserve">, </w:t>
      </w:r>
      <w:proofErr w:type="gramEnd"/>
    </w:p>
    <w:p w:rsidR="003C717D" w:rsidRDefault="003C717D" w:rsidP="002139D4">
      <w:pPr>
        <w:pStyle w:val="NormalWeb"/>
        <w:ind w:firstLine="0"/>
        <w:rPr>
          <w:color w:val="000000" w:themeColor="text1"/>
        </w:rPr>
      </w:pPr>
    </w:p>
    <w:p w:rsidR="007E17A6" w:rsidRPr="007E17A6" w:rsidRDefault="002139D4" w:rsidP="002139D4">
      <w:pPr>
        <w:pStyle w:val="NormalWeb"/>
        <w:ind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1093475"/>
            <wp:effectExtent l="19050" t="0" r="317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D4" w:rsidRDefault="002139D4" w:rsidP="002139D4">
      <w:pPr>
        <w:pStyle w:val="NormalWeb"/>
        <w:ind w:firstLine="0"/>
        <w:rPr>
          <w:color w:val="000000" w:themeColor="text1"/>
        </w:rPr>
      </w:pPr>
    </w:p>
    <w:p w:rsidR="002139D4" w:rsidRDefault="002139D4" w:rsidP="002139D4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Повтарят се описаните по-горе дей</w:t>
      </w:r>
      <w:r w:rsidR="000540EA">
        <w:rPr>
          <w:color w:val="000000" w:themeColor="text1"/>
        </w:rPr>
        <w:t>ствия</w:t>
      </w:r>
      <w:r>
        <w:rPr>
          <w:color w:val="000000" w:themeColor="text1"/>
        </w:rPr>
        <w:t xml:space="preserve"> </w:t>
      </w:r>
      <w:r w:rsidR="000540EA">
        <w:rPr>
          <w:color w:val="000000" w:themeColor="text1"/>
        </w:rPr>
        <w:t>на</w:t>
      </w:r>
      <w:r>
        <w:rPr>
          <w:color w:val="000000" w:themeColor="text1"/>
        </w:rPr>
        <w:t xml:space="preserve"> избор от списък. Избира се отново „Съхрани”</w:t>
      </w:r>
      <w:r>
        <w:rPr>
          <w:color w:val="000000" w:themeColor="text1"/>
          <w:lang w:val="en-US"/>
        </w:rPr>
        <w:t>&gt;</w:t>
      </w:r>
      <w:r>
        <w:rPr>
          <w:color w:val="000000" w:themeColor="text1"/>
        </w:rPr>
        <w:t xml:space="preserve">”Приключи попълване” </w:t>
      </w:r>
      <w:r>
        <w:rPr>
          <w:color w:val="000000" w:themeColor="text1"/>
          <w:lang w:val="en-US"/>
        </w:rPr>
        <w:t>&gt;</w:t>
      </w:r>
      <w:r>
        <w:rPr>
          <w:color w:val="000000" w:themeColor="text1"/>
        </w:rPr>
        <w:t>„Назад”, което Ви връща към данни от заявлението, за да продължите попълването на данни.</w:t>
      </w:r>
    </w:p>
    <w:p w:rsidR="005530E5" w:rsidRDefault="005530E5" w:rsidP="002139D4">
      <w:pPr>
        <w:pStyle w:val="NormalWeb"/>
        <w:ind w:firstLine="0"/>
        <w:rPr>
          <w:color w:val="000000" w:themeColor="text1"/>
        </w:rPr>
      </w:pPr>
    </w:p>
    <w:p w:rsidR="00B15056" w:rsidRDefault="00B15056" w:rsidP="000540EA">
      <w:pPr>
        <w:pStyle w:val="NormalWeb"/>
        <w:numPr>
          <w:ilvl w:val="0"/>
          <w:numId w:val="9"/>
        </w:numPr>
        <w:tabs>
          <w:tab w:val="left" w:pos="284"/>
        </w:tabs>
        <w:ind w:left="284" w:hanging="284"/>
        <w:rPr>
          <w:color w:val="000000" w:themeColor="text1"/>
        </w:rPr>
      </w:pPr>
      <w:r>
        <w:rPr>
          <w:color w:val="000000" w:themeColor="text1"/>
        </w:rPr>
        <w:t xml:space="preserve">Преминава се към създаване </w:t>
      </w:r>
      <w:r w:rsidR="005530E5">
        <w:rPr>
          <w:color w:val="000000" w:themeColor="text1"/>
        </w:rPr>
        <w:t xml:space="preserve">и попълване </w:t>
      </w:r>
      <w:r>
        <w:rPr>
          <w:color w:val="000000" w:themeColor="text1"/>
        </w:rPr>
        <w:t xml:space="preserve">на </w:t>
      </w:r>
      <w:r w:rsidRPr="005530E5">
        <w:rPr>
          <w:b/>
          <w:color w:val="000000" w:themeColor="text1"/>
        </w:rPr>
        <w:t>документ „</w:t>
      </w:r>
      <w:r w:rsidR="005530E5" w:rsidRPr="005530E5">
        <w:rPr>
          <w:b/>
          <w:color w:val="000000" w:themeColor="text1"/>
        </w:rPr>
        <w:t>Предстоящи за засяване/</w:t>
      </w:r>
      <w:r w:rsidRPr="005530E5">
        <w:rPr>
          <w:b/>
          <w:color w:val="000000" w:themeColor="text1"/>
        </w:rPr>
        <w:t xml:space="preserve">засаждане култури през текущата към датата на кандидатстване стопанска </w:t>
      </w:r>
      <w:r w:rsidR="003C717D" w:rsidRPr="005530E5">
        <w:rPr>
          <w:b/>
          <w:color w:val="000000" w:themeColor="text1"/>
        </w:rPr>
        <w:t>година”</w:t>
      </w:r>
      <w:r w:rsidR="003C717D">
        <w:rPr>
          <w:b/>
          <w:color w:val="000000" w:themeColor="text1"/>
        </w:rPr>
        <w:t xml:space="preserve"> - </w:t>
      </w:r>
      <w:r w:rsidR="003C717D" w:rsidRPr="003C717D">
        <w:rPr>
          <w:color w:val="000000" w:themeColor="text1"/>
        </w:rPr>
        <w:t xml:space="preserve">документът отговаря на </w:t>
      </w:r>
      <w:r w:rsidR="003C717D">
        <w:rPr>
          <w:color w:val="000000" w:themeColor="text1"/>
        </w:rPr>
        <w:t>точка</w:t>
      </w:r>
      <w:r w:rsidR="003C717D" w:rsidRPr="003C717D">
        <w:rPr>
          <w:color w:val="000000" w:themeColor="text1"/>
        </w:rPr>
        <w:t xml:space="preserve"> </w:t>
      </w:r>
      <w:r w:rsidR="003C717D" w:rsidRPr="003C717D">
        <w:rPr>
          <w:color w:val="000000" w:themeColor="text1"/>
          <w:lang w:val="en-US"/>
        </w:rPr>
        <w:t>IV</w:t>
      </w:r>
      <w:r w:rsidR="003C717D" w:rsidRPr="003C717D">
        <w:rPr>
          <w:color w:val="000000" w:themeColor="text1"/>
        </w:rPr>
        <w:t xml:space="preserve"> от заявлението за подпомагане по образец</w:t>
      </w:r>
      <w:r w:rsidR="005530E5">
        <w:rPr>
          <w:color w:val="000000" w:themeColor="text1"/>
        </w:rPr>
        <w:t>.</w:t>
      </w:r>
    </w:p>
    <w:p w:rsidR="005530E5" w:rsidRDefault="005530E5" w:rsidP="005530E5">
      <w:pPr>
        <w:pStyle w:val="NormalWeb"/>
        <w:ind w:left="720" w:firstLine="0"/>
        <w:rPr>
          <w:color w:val="000000" w:themeColor="text1"/>
        </w:rPr>
      </w:pPr>
    </w:p>
    <w:p w:rsidR="005530E5" w:rsidRPr="005530E5" w:rsidRDefault="005530E5" w:rsidP="005530E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30E5">
        <w:rPr>
          <w:rFonts w:ascii="Times New Roman" w:hAnsi="Times New Roman" w:cs="Times New Roman"/>
          <w:b/>
          <w:sz w:val="24"/>
          <w:szCs w:val="24"/>
          <w:u w:val="single"/>
        </w:rPr>
        <w:t>ВАЖНО!!!Документът се създава и попълва само когато са налице култури, които са включени в анкетната карта и не са засети/засадени към датата на подаване на заявлението за подпомагане</w:t>
      </w:r>
      <w:r w:rsidR="000540EA">
        <w:rPr>
          <w:rFonts w:ascii="Times New Roman" w:hAnsi="Times New Roman" w:cs="Times New Roman"/>
          <w:b/>
          <w:sz w:val="24"/>
          <w:szCs w:val="24"/>
          <w:u w:val="single"/>
        </w:rPr>
        <w:t>, т.е. култури с намерение за засяване/засаждане</w:t>
      </w:r>
      <w:r w:rsidRPr="005530E5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5530E5" w:rsidRPr="005530E5" w:rsidRDefault="005530E5" w:rsidP="002139D4">
      <w:pPr>
        <w:pStyle w:val="NormalWeb"/>
        <w:ind w:firstLine="0"/>
        <w:rPr>
          <w:b/>
          <w:color w:val="000000" w:themeColor="text1"/>
          <w:u w:val="single"/>
        </w:rPr>
      </w:pPr>
    </w:p>
    <w:p w:rsidR="00B15056" w:rsidRDefault="003F5050" w:rsidP="002139D4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Създава се документа</w:t>
      </w:r>
      <w:r>
        <w:rPr>
          <w:color w:val="000000" w:themeColor="text1"/>
          <w:lang w:val="en-US"/>
        </w:rPr>
        <w:t>(</w:t>
      </w:r>
      <w:r w:rsidR="00176718">
        <w:rPr>
          <w:color w:val="000000" w:themeColor="text1"/>
        </w:rPr>
        <w:t>избор на „Създай”</w:t>
      </w:r>
      <w:r>
        <w:rPr>
          <w:color w:val="000000" w:themeColor="text1"/>
          <w:lang w:val="en-US"/>
        </w:rPr>
        <w:t>)</w:t>
      </w:r>
      <w:r>
        <w:rPr>
          <w:color w:val="000000" w:themeColor="text1"/>
        </w:rPr>
        <w:t>:</w:t>
      </w:r>
    </w:p>
    <w:p w:rsidR="007E17A6" w:rsidRDefault="002139D4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180072"/>
            <wp:effectExtent l="1905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0E5" w:rsidRDefault="00AD03FE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color w:val="000000" w:themeColor="text1"/>
          <w:sz w:val="24"/>
          <w:szCs w:val="24"/>
          <w:lang w:val="bg-BG"/>
        </w:rPr>
        <w:t>Попълват се данните в документа:</w:t>
      </w:r>
    </w:p>
    <w:p w:rsidR="005530E5" w:rsidRDefault="00AD03FE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2337655"/>
            <wp:effectExtent l="19050" t="0" r="317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FE" w:rsidRDefault="00AD03FE" w:rsidP="00AD03FE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 „Култура” </w:t>
      </w:r>
      <w:r w:rsidR="00176718">
        <w:rPr>
          <w:rFonts w:ascii="Times New Roman" w:hAnsi="Times New Roman" w:cs="Times New Roman"/>
          <w:sz w:val="24"/>
          <w:szCs w:val="24"/>
        </w:rPr>
        <w:t>– при избор</w:t>
      </w:r>
      <w:r w:rsidRPr="00AD03FE">
        <w:rPr>
          <w:rFonts w:ascii="Times New Roman" w:hAnsi="Times New Roman" w:cs="Times New Roman"/>
          <w:sz w:val="24"/>
          <w:szCs w:val="24"/>
        </w:rPr>
        <w:t xml:space="preserve"> на символ „бинокъл”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03FE">
        <w:rPr>
          <w:rFonts w:ascii="Times New Roman" w:hAnsi="Times New Roman" w:cs="Times New Roman"/>
          <w:sz w:val="24"/>
          <w:szCs w:val="24"/>
        </w:rPr>
        <w:t xml:space="preserve">се зарежда списък с </w:t>
      </w:r>
      <w:r>
        <w:rPr>
          <w:rFonts w:ascii="Times New Roman" w:hAnsi="Times New Roman" w:cs="Times New Roman"/>
          <w:sz w:val="24"/>
          <w:szCs w:val="24"/>
        </w:rPr>
        <w:t>културите в съответствие с Приложение №1 от Наредба №14</w:t>
      </w:r>
      <w:r w:rsidRPr="00AD03FE">
        <w:rPr>
          <w:rFonts w:ascii="Times New Roman" w:hAnsi="Times New Roman" w:cs="Times New Roman"/>
          <w:sz w:val="24"/>
          <w:szCs w:val="24"/>
        </w:rPr>
        <w:t xml:space="preserve">. Поле „Филтър” позволява след въвеждане на </w:t>
      </w:r>
      <w:r>
        <w:rPr>
          <w:rFonts w:ascii="Times New Roman" w:hAnsi="Times New Roman" w:cs="Times New Roman"/>
          <w:sz w:val="24"/>
          <w:szCs w:val="24"/>
        </w:rPr>
        <w:t xml:space="preserve">наименование или код на културата и </w:t>
      </w:r>
      <w:r w:rsidRPr="00AD03FE">
        <w:rPr>
          <w:rFonts w:ascii="Times New Roman" w:hAnsi="Times New Roman" w:cs="Times New Roman"/>
          <w:sz w:val="24"/>
          <w:szCs w:val="24"/>
        </w:rPr>
        <w:t>натискане на бутон „Търсене” да намерите търсен</w:t>
      </w:r>
      <w:r>
        <w:rPr>
          <w:rFonts w:ascii="Times New Roman" w:hAnsi="Times New Roman" w:cs="Times New Roman"/>
          <w:sz w:val="24"/>
          <w:szCs w:val="24"/>
        </w:rPr>
        <w:t>ата</w:t>
      </w:r>
      <w:r w:rsidRPr="00AD03FE">
        <w:rPr>
          <w:rFonts w:ascii="Times New Roman" w:hAnsi="Times New Roman" w:cs="Times New Roman"/>
          <w:sz w:val="24"/>
          <w:szCs w:val="24"/>
        </w:rPr>
        <w:t xml:space="preserve"> от Вас </w:t>
      </w:r>
      <w:r>
        <w:rPr>
          <w:rFonts w:ascii="Times New Roman" w:hAnsi="Times New Roman" w:cs="Times New Roman"/>
          <w:sz w:val="24"/>
          <w:szCs w:val="24"/>
        </w:rPr>
        <w:t>култура</w:t>
      </w:r>
      <w:r w:rsidRPr="00AD03FE">
        <w:rPr>
          <w:rFonts w:ascii="Times New Roman" w:hAnsi="Times New Roman" w:cs="Times New Roman"/>
          <w:sz w:val="24"/>
          <w:szCs w:val="24"/>
        </w:rPr>
        <w:t xml:space="preserve">. Избирате от списъка </w:t>
      </w:r>
      <w:r>
        <w:rPr>
          <w:rFonts w:ascii="Times New Roman" w:hAnsi="Times New Roman" w:cs="Times New Roman"/>
          <w:sz w:val="24"/>
          <w:szCs w:val="24"/>
        </w:rPr>
        <w:t>културата.</w:t>
      </w:r>
    </w:p>
    <w:p w:rsidR="00AD03FE" w:rsidRDefault="00AD03FE" w:rsidP="00AD03FE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поле „Вид култура”</w:t>
      </w:r>
      <w:r w:rsidRPr="00AD0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76718">
        <w:rPr>
          <w:rFonts w:ascii="Times New Roman" w:hAnsi="Times New Roman" w:cs="Times New Roman"/>
          <w:sz w:val="24"/>
          <w:szCs w:val="24"/>
        </w:rPr>
        <w:t>от</w:t>
      </w:r>
      <w:r w:rsidRPr="00AD03FE">
        <w:rPr>
          <w:rFonts w:ascii="Times New Roman" w:hAnsi="Times New Roman" w:cs="Times New Roman"/>
          <w:sz w:val="24"/>
          <w:szCs w:val="24"/>
        </w:rPr>
        <w:t xml:space="preserve"> символ „бинокъл” се </w:t>
      </w:r>
      <w:r>
        <w:rPr>
          <w:rFonts w:ascii="Times New Roman" w:hAnsi="Times New Roman" w:cs="Times New Roman"/>
          <w:sz w:val="24"/>
          <w:szCs w:val="24"/>
        </w:rPr>
        <w:t>избира основна или м</w:t>
      </w:r>
      <w:r w:rsidRPr="00AD03FE">
        <w:rPr>
          <w:rFonts w:ascii="Times New Roman" w:hAnsi="Times New Roman" w:cs="Times New Roman"/>
          <w:sz w:val="24"/>
          <w:szCs w:val="24"/>
        </w:rPr>
        <w:t>еждинн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D03FE">
        <w:rPr>
          <w:rFonts w:ascii="Times New Roman" w:hAnsi="Times New Roman" w:cs="Times New Roman"/>
          <w:sz w:val="24"/>
          <w:szCs w:val="24"/>
        </w:rPr>
        <w:t xml:space="preserve"> / втор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D03FE">
        <w:rPr>
          <w:rFonts w:ascii="Times New Roman" w:hAnsi="Times New Roman" w:cs="Times New Roman"/>
          <w:sz w:val="24"/>
          <w:szCs w:val="24"/>
        </w:rPr>
        <w:t xml:space="preserve"> култур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76718">
        <w:rPr>
          <w:rFonts w:ascii="Times New Roman" w:hAnsi="Times New Roman" w:cs="Times New Roman"/>
          <w:sz w:val="24"/>
          <w:szCs w:val="24"/>
        </w:rPr>
        <w:t>, в зависимост от вида на културата.</w:t>
      </w:r>
      <w:r w:rsidRPr="00AD03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3FE" w:rsidRDefault="00AD03FE" w:rsidP="00AD03FE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„</w:t>
      </w:r>
      <w:r w:rsidRPr="00AD03FE">
        <w:rPr>
          <w:rFonts w:ascii="Times New Roman" w:hAnsi="Times New Roman" w:cs="Times New Roman"/>
          <w:sz w:val="24"/>
          <w:szCs w:val="24"/>
        </w:rPr>
        <w:t>Описание (в случай, че в поле "Култура" е избрано "Други........")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описва се каква е културата </w:t>
      </w:r>
      <w:r w:rsidR="00F953BD">
        <w:rPr>
          <w:rFonts w:ascii="Times New Roman" w:hAnsi="Times New Roman" w:cs="Times New Roman"/>
          <w:sz w:val="24"/>
          <w:szCs w:val="24"/>
        </w:rPr>
        <w:t>само когато</w:t>
      </w:r>
      <w:r>
        <w:rPr>
          <w:rFonts w:ascii="Times New Roman" w:hAnsi="Times New Roman" w:cs="Times New Roman"/>
          <w:sz w:val="24"/>
          <w:szCs w:val="24"/>
        </w:rPr>
        <w:t xml:space="preserve"> е избрана култура, попадаща в „Други.....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Пример „Други зеленчуци”</w:t>
      </w:r>
      <w:r w:rsidR="00F953BD">
        <w:rPr>
          <w:rFonts w:ascii="Times New Roman" w:hAnsi="Times New Roman" w:cs="Times New Roman"/>
          <w:sz w:val="24"/>
          <w:szCs w:val="24"/>
        </w:rPr>
        <w:t>- се описва каква конкретно е културата.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F953BD" w:rsidRPr="00F953BD" w:rsidRDefault="00F953BD" w:rsidP="00F953BD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53BD">
        <w:rPr>
          <w:rFonts w:ascii="Times New Roman" w:hAnsi="Times New Roman" w:cs="Times New Roman"/>
          <w:sz w:val="24"/>
          <w:szCs w:val="24"/>
        </w:rPr>
        <w:t>Поле „Площ за засяване/засаждане (дка)”- посочва се площта за намеренията.</w:t>
      </w:r>
    </w:p>
    <w:p w:rsidR="00F953BD" w:rsidRDefault="001E46CF" w:rsidP="00F953BD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„</w:t>
      </w:r>
      <w:r w:rsidR="00F953BD" w:rsidRPr="00F953BD">
        <w:rPr>
          <w:rFonts w:ascii="Times New Roman" w:hAnsi="Times New Roman" w:cs="Times New Roman"/>
          <w:sz w:val="24"/>
          <w:szCs w:val="24"/>
        </w:rPr>
        <w:t>№ на имота/имотите (по скица), върху който/които ще се засява/засажда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F953BD" w:rsidRPr="00F953BD">
        <w:rPr>
          <w:rFonts w:ascii="Times New Roman" w:hAnsi="Times New Roman" w:cs="Times New Roman"/>
          <w:sz w:val="24"/>
          <w:szCs w:val="24"/>
        </w:rPr>
        <w:t>-попълва</w:t>
      </w:r>
      <w:r w:rsidR="00F953BD">
        <w:rPr>
          <w:rFonts w:ascii="Times New Roman" w:hAnsi="Times New Roman" w:cs="Times New Roman"/>
          <w:sz w:val="24"/>
          <w:szCs w:val="24"/>
        </w:rPr>
        <w:t>т</w:t>
      </w:r>
      <w:r w:rsidR="00F953BD" w:rsidRPr="00F953BD">
        <w:rPr>
          <w:rFonts w:ascii="Times New Roman" w:hAnsi="Times New Roman" w:cs="Times New Roman"/>
          <w:sz w:val="24"/>
          <w:szCs w:val="24"/>
        </w:rPr>
        <w:t xml:space="preserve"> се съгласно</w:t>
      </w:r>
      <w:r w:rsidR="00176718">
        <w:rPr>
          <w:rFonts w:ascii="Times New Roman" w:hAnsi="Times New Roman" w:cs="Times New Roman"/>
          <w:sz w:val="24"/>
          <w:szCs w:val="24"/>
        </w:rPr>
        <w:t xml:space="preserve"> </w:t>
      </w:r>
      <w:r w:rsidR="00F953BD" w:rsidRPr="00F953BD">
        <w:rPr>
          <w:rFonts w:ascii="Times New Roman" w:hAnsi="Times New Roman" w:cs="Times New Roman"/>
          <w:sz w:val="24"/>
          <w:szCs w:val="24"/>
        </w:rPr>
        <w:t>скиц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76718">
        <w:rPr>
          <w:rFonts w:ascii="Times New Roman" w:hAnsi="Times New Roman" w:cs="Times New Roman"/>
          <w:sz w:val="24"/>
          <w:szCs w:val="24"/>
        </w:rPr>
        <w:t>.</w:t>
      </w:r>
    </w:p>
    <w:p w:rsidR="001E46CF" w:rsidRDefault="001E46CF" w:rsidP="001E46CF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CF">
        <w:rPr>
          <w:rFonts w:ascii="Times New Roman" w:hAnsi="Times New Roman" w:cs="Times New Roman"/>
          <w:sz w:val="24"/>
          <w:szCs w:val="24"/>
        </w:rPr>
        <w:t>Поле „EKATTE”-</w:t>
      </w:r>
      <w:r w:rsidRPr="001E46CF"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76718">
        <w:rPr>
          <w:rFonts w:ascii="Times New Roman" w:hAnsi="Times New Roman" w:cs="Times New Roman"/>
          <w:sz w:val="24"/>
          <w:szCs w:val="24"/>
        </w:rPr>
        <w:t xml:space="preserve"> избор на символ</w:t>
      </w:r>
      <w:r w:rsidRPr="001E46CF">
        <w:rPr>
          <w:rFonts w:ascii="Times New Roman" w:hAnsi="Times New Roman" w:cs="Times New Roman"/>
          <w:sz w:val="24"/>
          <w:szCs w:val="24"/>
        </w:rPr>
        <w:t xml:space="preserve"> „бинокъл” се зарежда списък с населени места, общини и области, от който следва да изберете </w:t>
      </w:r>
      <w:r>
        <w:rPr>
          <w:rFonts w:ascii="Times New Roman" w:hAnsi="Times New Roman" w:cs="Times New Roman"/>
          <w:sz w:val="24"/>
          <w:szCs w:val="24"/>
        </w:rPr>
        <w:t>неселеното място за засяване/засаждане на културите в намерение</w:t>
      </w:r>
      <w:r w:rsidRPr="001E46CF">
        <w:rPr>
          <w:rFonts w:ascii="Times New Roman" w:hAnsi="Times New Roman" w:cs="Times New Roman"/>
          <w:sz w:val="24"/>
          <w:szCs w:val="24"/>
        </w:rPr>
        <w:t>. Поле „Филтър” позволява след въвеждане на населеното място или община</w:t>
      </w:r>
      <w:r w:rsidR="00176718">
        <w:rPr>
          <w:rFonts w:ascii="Times New Roman" w:hAnsi="Times New Roman" w:cs="Times New Roman"/>
          <w:sz w:val="24"/>
          <w:szCs w:val="24"/>
        </w:rPr>
        <w:t>,</w:t>
      </w:r>
      <w:r w:rsidRPr="001E46CF">
        <w:rPr>
          <w:rFonts w:ascii="Times New Roman" w:hAnsi="Times New Roman" w:cs="Times New Roman"/>
          <w:sz w:val="24"/>
          <w:szCs w:val="24"/>
        </w:rPr>
        <w:t xml:space="preserve"> и натискане на бутон „Търсене” да намерите търсеното от Вас населено място</w:t>
      </w:r>
      <w:r>
        <w:rPr>
          <w:rFonts w:ascii="Times New Roman" w:hAnsi="Times New Roman" w:cs="Times New Roman"/>
          <w:sz w:val="24"/>
          <w:szCs w:val="24"/>
        </w:rPr>
        <w:t>. Избирате от списъка.</w:t>
      </w:r>
    </w:p>
    <w:p w:rsidR="005530E5" w:rsidRPr="001E46CF" w:rsidRDefault="001E46CF" w:rsidP="001E46CF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CF">
        <w:rPr>
          <w:rFonts w:ascii="Times New Roman" w:hAnsi="Times New Roman" w:cs="Times New Roman"/>
          <w:sz w:val="24"/>
          <w:szCs w:val="24"/>
        </w:rPr>
        <w:t>Период на засяване/засаждане: от дата до дата (максимум 30 дни)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6C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6CF">
        <w:rPr>
          <w:rFonts w:ascii="Times New Roman" w:hAnsi="Times New Roman" w:cs="Times New Roman"/>
          <w:sz w:val="24"/>
          <w:szCs w:val="24"/>
        </w:rPr>
        <w:t>задължително се попълват</w:t>
      </w:r>
      <w:r>
        <w:rPr>
          <w:rFonts w:ascii="Times New Roman" w:hAnsi="Times New Roman" w:cs="Times New Roman"/>
          <w:sz w:val="24"/>
          <w:szCs w:val="24"/>
        </w:rPr>
        <w:t>/формат-</w:t>
      </w:r>
      <w:proofErr w:type="gramStart"/>
      <w:r>
        <w:rPr>
          <w:rFonts w:ascii="Times New Roman" w:hAnsi="Times New Roman" w:cs="Times New Roman"/>
          <w:sz w:val="24"/>
          <w:szCs w:val="24"/>
        </w:rPr>
        <w:t>дд.мм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гггг</w:t>
      </w:r>
      <w:proofErr w:type="gramEnd"/>
      <w:r>
        <w:rPr>
          <w:rFonts w:ascii="Times New Roman" w:hAnsi="Times New Roman" w:cs="Times New Roman"/>
          <w:sz w:val="24"/>
          <w:szCs w:val="24"/>
        </w:rPr>
        <w:t>./</w:t>
      </w:r>
      <w:r w:rsidRPr="001E46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46CF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Pr="001E46CF">
        <w:rPr>
          <w:rFonts w:ascii="Times New Roman" w:hAnsi="Times New Roman" w:cs="Times New Roman"/>
          <w:sz w:val="24"/>
          <w:szCs w:val="24"/>
        </w:rPr>
        <w:t xml:space="preserve"> избират </w:t>
      </w:r>
      <w:r w:rsidR="00262AF8">
        <w:rPr>
          <w:rFonts w:ascii="Times New Roman" w:hAnsi="Times New Roman" w:cs="Times New Roman"/>
          <w:sz w:val="24"/>
          <w:szCs w:val="24"/>
        </w:rPr>
        <w:t xml:space="preserve">от наличните календари </w:t>
      </w:r>
      <w:r>
        <w:rPr>
          <w:rFonts w:ascii="Times New Roman" w:hAnsi="Times New Roman" w:cs="Times New Roman"/>
          <w:sz w:val="24"/>
          <w:szCs w:val="24"/>
        </w:rPr>
        <w:t xml:space="preserve">начална и крайна </w:t>
      </w:r>
      <w:r w:rsidRPr="001E46CF">
        <w:rPr>
          <w:rFonts w:ascii="Times New Roman" w:hAnsi="Times New Roman" w:cs="Times New Roman"/>
          <w:sz w:val="24"/>
          <w:szCs w:val="24"/>
        </w:rPr>
        <w:t xml:space="preserve">дати </w:t>
      </w:r>
      <w:r>
        <w:rPr>
          <w:rFonts w:ascii="Times New Roman" w:hAnsi="Times New Roman" w:cs="Times New Roman"/>
          <w:sz w:val="24"/>
          <w:szCs w:val="24"/>
        </w:rPr>
        <w:t>на периода на засяване/засаждане на културите в намерения.</w:t>
      </w:r>
      <w:r w:rsidRPr="001E46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0EA" w:rsidRDefault="006710EA" w:rsidP="006710EA">
      <w:pPr>
        <w:pStyle w:val="NormalWeb"/>
        <w:ind w:left="360" w:firstLine="0"/>
        <w:rPr>
          <w:color w:val="000000" w:themeColor="text1"/>
        </w:rPr>
      </w:pPr>
    </w:p>
    <w:p w:rsidR="001E46CF" w:rsidRDefault="006710EA" w:rsidP="006710EA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 w:rsidRPr="007E17A6">
        <w:rPr>
          <w:color w:val="000000" w:themeColor="text1"/>
        </w:rPr>
        <w:t>Избирате последователно полета „Съхрани”</w:t>
      </w:r>
      <w:r w:rsidRPr="007E17A6">
        <w:rPr>
          <w:color w:val="000000" w:themeColor="text1"/>
          <w:lang w:val="en-US"/>
        </w:rPr>
        <w:t>&gt;</w:t>
      </w:r>
      <w:r w:rsidRPr="007E17A6">
        <w:rPr>
          <w:color w:val="000000" w:themeColor="text1"/>
        </w:rPr>
        <w:t xml:space="preserve"> „Приключи попълване”</w:t>
      </w:r>
      <w:r>
        <w:rPr>
          <w:color w:val="000000" w:themeColor="text1"/>
        </w:rPr>
        <w:t xml:space="preserve"> към документа и документ </w:t>
      </w:r>
      <w:r w:rsidRPr="005530E5">
        <w:rPr>
          <w:b/>
          <w:color w:val="000000" w:themeColor="text1"/>
        </w:rPr>
        <w:t>„Предстоящи за засяване/засаждане култури през текущата към датата на кандидатстване стопанска година</w:t>
      </w:r>
      <w:r w:rsidRPr="006710EA">
        <w:rPr>
          <w:color w:val="000000" w:themeColor="text1"/>
        </w:rPr>
        <w:t>” преминава в състояние „Приключено попълване”. Бутон „Отключи за редакция” позволява отново да се върнете в състояние „В процес на попълване” при необходимост да направите корекции в избраните</w:t>
      </w:r>
      <w:r w:rsidR="00176718">
        <w:rPr>
          <w:color w:val="000000" w:themeColor="text1"/>
        </w:rPr>
        <w:t>/въведените</w:t>
      </w:r>
      <w:r w:rsidRPr="006710EA">
        <w:rPr>
          <w:color w:val="000000" w:themeColor="text1"/>
        </w:rPr>
        <w:t xml:space="preserve"> данни, след което отново избирате 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за да съхраните променените данни и да приключите документа.</w:t>
      </w:r>
    </w:p>
    <w:p w:rsidR="006710EA" w:rsidRDefault="006710EA" w:rsidP="006710EA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След приключване на документа, избирате поле „Назад”, което Ви връща към данни от заявлението, за да продължите попълването на данни.</w:t>
      </w:r>
    </w:p>
    <w:p w:rsidR="006710EA" w:rsidRPr="006710EA" w:rsidRDefault="006710EA" w:rsidP="006710EA">
      <w:pPr>
        <w:pStyle w:val="NormalWeb"/>
        <w:tabs>
          <w:tab w:val="left" w:pos="284"/>
        </w:tabs>
        <w:ind w:firstLine="0"/>
        <w:rPr>
          <w:color w:val="000000" w:themeColor="text1"/>
        </w:rPr>
      </w:pPr>
    </w:p>
    <w:p w:rsidR="002109B7" w:rsidRPr="003C717D" w:rsidRDefault="006710EA" w:rsidP="006710EA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717D">
        <w:rPr>
          <w:rFonts w:ascii="Times New Roman" w:hAnsi="Times New Roman" w:cs="Times New Roman"/>
          <w:i/>
          <w:sz w:val="24"/>
          <w:szCs w:val="24"/>
          <w:u w:val="single"/>
        </w:rPr>
        <w:t>Инструкция:</w:t>
      </w:r>
      <w:r w:rsidRPr="003C717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109B7" w:rsidRPr="003C717D">
        <w:rPr>
          <w:rFonts w:ascii="Times New Roman" w:hAnsi="Times New Roman" w:cs="Times New Roman"/>
          <w:sz w:val="24"/>
          <w:szCs w:val="24"/>
          <w:u w:val="single"/>
        </w:rPr>
        <w:t>Всеки вид култура се описва на отделен ред, като се посочват данните по години.</w:t>
      </w:r>
      <w:r w:rsidRPr="003C717D">
        <w:rPr>
          <w:color w:val="000000" w:themeColor="text1"/>
          <w:u w:val="single"/>
        </w:rPr>
        <w:t xml:space="preserve"> </w:t>
      </w:r>
      <w:r w:rsidRPr="003C717D">
        <w:rPr>
          <w:rFonts w:ascii="Times New Roman" w:hAnsi="Times New Roman" w:cs="Times New Roman"/>
          <w:sz w:val="24"/>
          <w:szCs w:val="24"/>
          <w:u w:val="single"/>
        </w:rPr>
        <w:t xml:space="preserve">За въвеждане на нова култура се създава втори ред и т.н. </w:t>
      </w:r>
      <w:r w:rsidR="002109B7" w:rsidRPr="003C717D">
        <w:rPr>
          <w:rFonts w:ascii="Times New Roman" w:hAnsi="Times New Roman" w:cs="Times New Roman"/>
          <w:sz w:val="24"/>
          <w:szCs w:val="24"/>
          <w:u w:val="single"/>
        </w:rPr>
        <w:t>Основни и междинни култури се описват на отделни редове. При необходимост една и съща култура може да бъде описана на два реда в зависимост от периода на засяване/засаждане, дали е основна или междинна.</w:t>
      </w:r>
    </w:p>
    <w:p w:rsidR="006710EA" w:rsidRDefault="006710EA" w:rsidP="001E46C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710EA" w:rsidRDefault="00FD7B1A" w:rsidP="006710EA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При необходимост в съответствие с инструкцията се с</w:t>
      </w:r>
      <w:r w:rsidR="006710EA">
        <w:rPr>
          <w:color w:val="000000" w:themeColor="text1"/>
        </w:rPr>
        <w:t xml:space="preserve">ъздава втори </w:t>
      </w:r>
      <w:r>
        <w:rPr>
          <w:color w:val="000000" w:themeColor="text1"/>
        </w:rPr>
        <w:t>или повече редове</w:t>
      </w:r>
      <w:r w:rsidR="006710EA">
        <w:rPr>
          <w:color w:val="000000" w:themeColor="text1"/>
        </w:rPr>
        <w:t>. Повтарят се описаните по-горе дей</w:t>
      </w:r>
      <w:r w:rsidR="003651C1">
        <w:rPr>
          <w:color w:val="000000" w:themeColor="text1"/>
        </w:rPr>
        <w:t>ствия</w:t>
      </w:r>
      <w:r w:rsidR="006710EA">
        <w:rPr>
          <w:color w:val="000000" w:themeColor="text1"/>
        </w:rPr>
        <w:t xml:space="preserve">. </w:t>
      </w:r>
    </w:p>
    <w:p w:rsidR="006710EA" w:rsidRDefault="006710EA" w:rsidP="006710E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710EA" w:rsidRPr="001E46CF" w:rsidRDefault="006710EA" w:rsidP="001E46C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710EA" w:rsidRDefault="006710EA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962546"/>
            <wp:effectExtent l="19050" t="0" r="317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1A" w:rsidRDefault="00FD7B1A" w:rsidP="00FD7B1A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Избира се отново „Съхрани”</w:t>
      </w:r>
      <w:r>
        <w:rPr>
          <w:color w:val="000000" w:themeColor="text1"/>
          <w:lang w:val="en-US"/>
        </w:rPr>
        <w:t>&gt;</w:t>
      </w:r>
      <w:r>
        <w:rPr>
          <w:color w:val="000000" w:themeColor="text1"/>
        </w:rPr>
        <w:t xml:space="preserve">”Приключи попълване” </w:t>
      </w:r>
      <w:r>
        <w:rPr>
          <w:color w:val="000000" w:themeColor="text1"/>
          <w:lang w:val="en-US"/>
        </w:rPr>
        <w:t>&gt;</w:t>
      </w:r>
      <w:r>
        <w:rPr>
          <w:color w:val="000000" w:themeColor="text1"/>
        </w:rPr>
        <w:t>„Назад”, което Ви връща към данни от заявлението, за да продължите попълването на данни.</w:t>
      </w:r>
    </w:p>
    <w:p w:rsidR="00FD7B1A" w:rsidRDefault="00FD7B1A" w:rsidP="00FD7B1A">
      <w:pPr>
        <w:pStyle w:val="NormalWeb"/>
        <w:ind w:firstLine="0"/>
        <w:rPr>
          <w:color w:val="000000" w:themeColor="text1"/>
        </w:rPr>
      </w:pPr>
    </w:p>
    <w:p w:rsidR="00FD7B1A" w:rsidRPr="00485BAB" w:rsidRDefault="00FD7B1A" w:rsidP="00176718">
      <w:pPr>
        <w:pStyle w:val="ListParagraph"/>
        <w:numPr>
          <w:ilvl w:val="0"/>
          <w:numId w:val="9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  <w:r w:rsidRPr="001767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Преминава се към създаване и попълване на </w:t>
      </w:r>
      <w:r w:rsidRPr="001767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документ „</w:t>
      </w:r>
      <w:r w:rsidRPr="0017671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Данни за дейността на земеделското стопанство след избраната крайна дата на периода за проверка изпълнението на бизнес плана</w:t>
      </w:r>
      <w:r w:rsidRPr="0017671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>”</w:t>
      </w:r>
      <w:r w:rsidR="00485B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 xml:space="preserve"> - </w:t>
      </w:r>
      <w:r w:rsidR="00485BAB" w:rsidRPr="0048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документът отговаря на точка </w:t>
      </w:r>
      <w:r w:rsidR="00485BAB" w:rsidRPr="0048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bg-BG"/>
        </w:rPr>
        <w:t xml:space="preserve">V </w:t>
      </w:r>
      <w:r w:rsidR="00485BAB" w:rsidRPr="0048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от заявлението за подпомагане по образец</w:t>
      </w:r>
      <w:r w:rsidRPr="0048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.</w:t>
      </w:r>
    </w:p>
    <w:p w:rsidR="006710EA" w:rsidRDefault="00FD7B1A" w:rsidP="00FD7B1A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</w:pPr>
      <w:r w:rsidRPr="00FD7B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> </w:t>
      </w:r>
    </w:p>
    <w:p w:rsidR="00FD7B1A" w:rsidRDefault="00FD7B1A" w:rsidP="00FD7B1A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  <w:r w:rsidRPr="00FD7B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Избира се поле „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С</w:t>
      </w:r>
      <w:r w:rsidRPr="00FD7B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ъздай”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и </w:t>
      </w:r>
      <w:r w:rsidRPr="00FD7B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документът се отваря за попълване</w:t>
      </w:r>
      <w:r w:rsidR="00B84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:</w:t>
      </w:r>
    </w:p>
    <w:p w:rsidR="00FD7B1A" w:rsidRPr="00FD7B1A" w:rsidRDefault="00FD7B1A" w:rsidP="00FD7B1A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bg-BG"/>
        </w:rPr>
      </w:pPr>
    </w:p>
    <w:p w:rsidR="006710EA" w:rsidRDefault="00FD7B1A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888542"/>
            <wp:effectExtent l="19050" t="0" r="317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9D6" w:rsidRPr="00B849D6" w:rsidRDefault="00176718" w:rsidP="00B849D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От символ</w:t>
      </w:r>
      <w:r w:rsidR="00322534">
        <w:rPr>
          <w:rFonts w:ascii="Times New Roman" w:hAnsi="Times New Roman" w:cs="Times New Roman"/>
          <w:sz w:val="24"/>
          <w:szCs w:val="24"/>
        </w:rPr>
        <w:t xml:space="preserve"> „бинокъл” се зарежда списък, на</w:t>
      </w:r>
      <w:r w:rsidR="00B849D6" w:rsidRPr="00B849D6">
        <w:rPr>
          <w:rFonts w:ascii="Times New Roman" w:hAnsi="Times New Roman" w:cs="Times New Roman"/>
          <w:b/>
          <w:sz w:val="24"/>
          <w:szCs w:val="24"/>
        </w:rPr>
        <w:t xml:space="preserve"> стопанските години</w:t>
      </w:r>
      <w:r w:rsidR="00322534">
        <w:rPr>
          <w:rFonts w:ascii="Times New Roman" w:hAnsi="Times New Roman" w:cs="Times New Roman"/>
          <w:b/>
          <w:sz w:val="24"/>
          <w:szCs w:val="24"/>
        </w:rPr>
        <w:t xml:space="preserve">, съответстващи на година </w:t>
      </w:r>
      <w:r w:rsidR="003225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 </w:t>
      </w:r>
      <w:r w:rsidR="00322534">
        <w:rPr>
          <w:rFonts w:ascii="Times New Roman" w:hAnsi="Times New Roman" w:cs="Times New Roman"/>
          <w:b/>
          <w:sz w:val="24"/>
          <w:szCs w:val="24"/>
        </w:rPr>
        <w:t>и/или</w:t>
      </w:r>
      <w:r w:rsidR="003225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IV</w:t>
      </w:r>
      <w:r w:rsidR="00322534">
        <w:rPr>
          <w:rFonts w:ascii="Times New Roman" w:hAnsi="Times New Roman" w:cs="Times New Roman"/>
          <w:b/>
          <w:sz w:val="24"/>
          <w:szCs w:val="24"/>
        </w:rPr>
        <w:t xml:space="preserve"> и/или</w:t>
      </w:r>
      <w:r w:rsidR="003225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</w:t>
      </w:r>
      <w:r w:rsidR="00322534">
        <w:rPr>
          <w:rFonts w:ascii="Times New Roman" w:hAnsi="Times New Roman" w:cs="Times New Roman"/>
          <w:b/>
          <w:sz w:val="24"/>
          <w:szCs w:val="24"/>
        </w:rPr>
        <w:t>.</w:t>
      </w:r>
      <w:r w:rsidR="00B849D6" w:rsidRPr="00B849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2534" w:rsidRPr="0004676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322534" w:rsidRPr="00046764">
        <w:rPr>
          <w:rFonts w:ascii="Times New Roman" w:hAnsi="Times New Roman" w:cs="Times New Roman"/>
          <w:b/>
          <w:sz w:val="24"/>
          <w:szCs w:val="24"/>
        </w:rPr>
        <w:t xml:space="preserve"> година</w:t>
      </w:r>
      <w:r w:rsidR="00322534">
        <w:rPr>
          <w:rFonts w:ascii="Times New Roman" w:hAnsi="Times New Roman" w:cs="Times New Roman"/>
          <w:sz w:val="24"/>
          <w:szCs w:val="24"/>
        </w:rPr>
        <w:t>, съгласно инструкциите към таблиците от бизнес плана</w:t>
      </w:r>
      <w:r w:rsidR="00322534" w:rsidRPr="00322534">
        <w:rPr>
          <w:rFonts w:ascii="Times New Roman" w:hAnsi="Times New Roman" w:cs="Times New Roman"/>
          <w:sz w:val="24"/>
          <w:szCs w:val="24"/>
        </w:rPr>
        <w:t xml:space="preserve"> </w:t>
      </w:r>
      <w:r w:rsidR="00322534">
        <w:rPr>
          <w:rFonts w:ascii="Times New Roman" w:hAnsi="Times New Roman" w:cs="Times New Roman"/>
          <w:sz w:val="24"/>
          <w:szCs w:val="24"/>
        </w:rPr>
        <w:t xml:space="preserve">съответства на </w:t>
      </w:r>
      <w:r w:rsidR="00322534" w:rsidRPr="00322534">
        <w:rPr>
          <w:rFonts w:ascii="Times New Roman" w:hAnsi="Times New Roman" w:cs="Times New Roman"/>
          <w:sz w:val="24"/>
          <w:szCs w:val="24"/>
        </w:rPr>
        <w:t xml:space="preserve">стопанска </w:t>
      </w:r>
      <w:r w:rsidR="00322534" w:rsidRPr="00046764">
        <w:rPr>
          <w:rFonts w:ascii="Times New Roman" w:hAnsi="Times New Roman" w:cs="Times New Roman"/>
          <w:b/>
          <w:sz w:val="24"/>
          <w:szCs w:val="24"/>
        </w:rPr>
        <w:t>2017/2018</w:t>
      </w:r>
      <w:r w:rsidR="00046764">
        <w:rPr>
          <w:rFonts w:ascii="Times New Roman" w:hAnsi="Times New Roman" w:cs="Times New Roman"/>
          <w:sz w:val="24"/>
          <w:szCs w:val="24"/>
        </w:rPr>
        <w:t xml:space="preserve">, </w:t>
      </w:r>
      <w:r w:rsidR="00046764" w:rsidRPr="0004676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046764" w:rsidRPr="00046764">
        <w:rPr>
          <w:rFonts w:ascii="Times New Roman" w:hAnsi="Times New Roman" w:cs="Times New Roman"/>
          <w:b/>
          <w:sz w:val="24"/>
          <w:szCs w:val="24"/>
        </w:rPr>
        <w:t xml:space="preserve"> година</w:t>
      </w:r>
      <w:r w:rsidR="00046764" w:rsidRPr="00046764">
        <w:rPr>
          <w:rFonts w:ascii="Times New Roman" w:hAnsi="Times New Roman" w:cs="Times New Roman"/>
          <w:sz w:val="24"/>
          <w:szCs w:val="24"/>
        </w:rPr>
        <w:t xml:space="preserve"> съответно на </w:t>
      </w:r>
      <w:r w:rsidR="00046764" w:rsidRPr="00046764">
        <w:rPr>
          <w:rFonts w:ascii="Times New Roman" w:hAnsi="Times New Roman" w:cs="Times New Roman"/>
          <w:b/>
          <w:sz w:val="24"/>
          <w:szCs w:val="24"/>
        </w:rPr>
        <w:t>стопанската 2018/2019</w:t>
      </w:r>
      <w:r w:rsidR="00046764" w:rsidRPr="00046764">
        <w:rPr>
          <w:rFonts w:ascii="Times New Roman" w:hAnsi="Times New Roman" w:cs="Times New Roman"/>
          <w:sz w:val="24"/>
          <w:szCs w:val="24"/>
        </w:rPr>
        <w:t xml:space="preserve"> и </w:t>
      </w:r>
      <w:r w:rsidR="0004676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46764" w:rsidRPr="00046764">
        <w:rPr>
          <w:rFonts w:ascii="Times New Roman" w:hAnsi="Times New Roman" w:cs="Times New Roman"/>
          <w:sz w:val="24"/>
          <w:szCs w:val="24"/>
        </w:rPr>
        <w:t xml:space="preserve"> </w:t>
      </w:r>
      <w:r w:rsidR="00046764" w:rsidRPr="00046764">
        <w:rPr>
          <w:rFonts w:ascii="Times New Roman" w:hAnsi="Times New Roman" w:cs="Times New Roman"/>
          <w:b/>
          <w:sz w:val="24"/>
          <w:szCs w:val="24"/>
        </w:rPr>
        <w:t>година</w:t>
      </w:r>
      <w:r w:rsidR="00046764" w:rsidRPr="00046764">
        <w:rPr>
          <w:rFonts w:ascii="Times New Roman" w:hAnsi="Times New Roman" w:cs="Times New Roman"/>
          <w:sz w:val="24"/>
          <w:szCs w:val="24"/>
        </w:rPr>
        <w:t xml:space="preserve"> на стопанската </w:t>
      </w:r>
      <w:r w:rsidR="00046764" w:rsidRPr="00046764">
        <w:rPr>
          <w:rFonts w:ascii="Times New Roman" w:hAnsi="Times New Roman" w:cs="Times New Roman"/>
          <w:b/>
          <w:sz w:val="24"/>
          <w:szCs w:val="24"/>
        </w:rPr>
        <w:t>2019/2020</w:t>
      </w:r>
      <w:r w:rsidR="00322534" w:rsidRPr="00046764">
        <w:rPr>
          <w:rFonts w:ascii="Times New Roman" w:hAnsi="Times New Roman" w:cs="Times New Roman"/>
          <w:sz w:val="24"/>
          <w:szCs w:val="24"/>
        </w:rPr>
        <w:t>.</w:t>
      </w:r>
      <w:r w:rsidR="00322534" w:rsidRPr="00322534">
        <w:rPr>
          <w:rFonts w:ascii="Times New Roman" w:hAnsi="Times New Roman" w:cs="Times New Roman"/>
          <w:sz w:val="24"/>
          <w:szCs w:val="24"/>
        </w:rPr>
        <w:t xml:space="preserve"> </w:t>
      </w:r>
      <w:r w:rsidR="00322534">
        <w:rPr>
          <w:rFonts w:ascii="Times New Roman" w:hAnsi="Times New Roman" w:cs="Times New Roman"/>
          <w:b/>
          <w:sz w:val="24"/>
          <w:szCs w:val="24"/>
        </w:rPr>
        <w:t xml:space="preserve">Избирате полетата само за годините, </w:t>
      </w:r>
      <w:r w:rsidR="00B849D6" w:rsidRPr="00B849D6">
        <w:rPr>
          <w:rFonts w:ascii="Times New Roman" w:hAnsi="Times New Roman" w:cs="Times New Roman"/>
          <w:b/>
          <w:sz w:val="24"/>
          <w:szCs w:val="24"/>
        </w:rPr>
        <w:t>за които ще попълва</w:t>
      </w:r>
      <w:r w:rsidR="00322534">
        <w:rPr>
          <w:rFonts w:ascii="Times New Roman" w:hAnsi="Times New Roman" w:cs="Times New Roman"/>
          <w:b/>
          <w:sz w:val="24"/>
          <w:szCs w:val="24"/>
        </w:rPr>
        <w:t>те</w:t>
      </w:r>
      <w:r w:rsidR="00B849D6" w:rsidRPr="00B849D6">
        <w:rPr>
          <w:rFonts w:ascii="Times New Roman" w:hAnsi="Times New Roman" w:cs="Times New Roman"/>
          <w:b/>
          <w:sz w:val="24"/>
          <w:szCs w:val="24"/>
        </w:rPr>
        <w:t xml:space="preserve"> данни за дейността на земеделс</w:t>
      </w:r>
      <w:r w:rsidR="00B849D6">
        <w:rPr>
          <w:rFonts w:ascii="Times New Roman" w:hAnsi="Times New Roman" w:cs="Times New Roman"/>
          <w:b/>
          <w:sz w:val="24"/>
          <w:szCs w:val="24"/>
        </w:rPr>
        <w:t xml:space="preserve">кото стопанство </w:t>
      </w:r>
      <w:r w:rsidR="00B849D6" w:rsidRPr="00B849D6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след избраната крайна дата на периода за проверка изпълнението на бизнес плана и крайна дата за подаване на заявката за второ плащане по договора за предоставяне на финансова </w:t>
      </w:r>
      <w:proofErr w:type="gramStart"/>
      <w:r w:rsidR="00B849D6" w:rsidRPr="00B849D6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помощ. </w:t>
      </w:r>
      <w:proofErr w:type="gramEnd"/>
    </w:p>
    <w:p w:rsidR="00B849D6" w:rsidRPr="00B849D6" w:rsidRDefault="00B849D6" w:rsidP="00B849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849D6" w:rsidRDefault="00B849D6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902041"/>
            <wp:effectExtent l="19050" t="0" r="317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9D6" w:rsidRDefault="00B849D6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B849D6" w:rsidRPr="00023C77" w:rsidRDefault="00046764" w:rsidP="00023C77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След попълване на данните, и</w:t>
      </w:r>
      <w:r w:rsidR="00B849D6" w:rsidRPr="00B76306">
        <w:rPr>
          <w:color w:val="000000" w:themeColor="text1"/>
        </w:rPr>
        <w:t>збира</w:t>
      </w:r>
      <w:r>
        <w:rPr>
          <w:color w:val="000000" w:themeColor="text1"/>
        </w:rPr>
        <w:t>те</w:t>
      </w:r>
      <w:r w:rsidR="00B849D6" w:rsidRPr="00B76306">
        <w:rPr>
          <w:color w:val="000000" w:themeColor="text1"/>
        </w:rPr>
        <w:t xml:space="preserve"> </w:t>
      </w:r>
      <w:r w:rsidR="00B849D6">
        <w:rPr>
          <w:color w:val="000000" w:themeColor="text1"/>
        </w:rPr>
        <w:t xml:space="preserve">„Съхрани” </w:t>
      </w:r>
      <w:r w:rsidR="00B849D6">
        <w:rPr>
          <w:color w:val="000000" w:themeColor="text1"/>
          <w:lang w:val="en-US"/>
        </w:rPr>
        <w:t>&gt;</w:t>
      </w:r>
      <w:r w:rsidR="00B849D6" w:rsidRPr="00B76306">
        <w:rPr>
          <w:color w:val="000000" w:themeColor="text1"/>
        </w:rPr>
        <w:t xml:space="preserve"> „Приключи попълване”</w:t>
      </w:r>
      <w:r w:rsidR="00B849D6">
        <w:rPr>
          <w:color w:val="000000" w:themeColor="text1"/>
        </w:rPr>
        <w:t xml:space="preserve">, като </w:t>
      </w:r>
      <w:r w:rsidR="00023C77">
        <w:rPr>
          <w:color w:val="000000" w:themeColor="text1"/>
        </w:rPr>
        <w:t>състоянието на секцията с данни за стопанските години към</w:t>
      </w:r>
      <w:r w:rsidR="00B849D6">
        <w:rPr>
          <w:color w:val="000000" w:themeColor="text1"/>
        </w:rPr>
        <w:t xml:space="preserve"> документ ”</w:t>
      </w:r>
      <w:r w:rsidR="00B849D6" w:rsidRPr="00B849D6">
        <w:rPr>
          <w:b/>
        </w:rPr>
        <w:t xml:space="preserve"> </w:t>
      </w:r>
      <w:r w:rsidR="00B849D6" w:rsidRPr="00FD7B1A">
        <w:rPr>
          <w:b/>
        </w:rPr>
        <w:t>Данни за дейността на земеделското стопанство след избраната крайна дата на периода за проверка изпълнението на бизнес плана</w:t>
      </w:r>
      <w:r w:rsidR="00B849D6">
        <w:rPr>
          <w:color w:val="000000" w:themeColor="text1"/>
        </w:rPr>
        <w:t xml:space="preserve">” се променя от „В процес на попълване” на „Приключено попълване”. Бутон „Отключи за редакция” позволява отново да се върнете в състояние „В процес на попълване” при необходимост да направите корекции в </w:t>
      </w:r>
      <w:r w:rsidR="00023C77">
        <w:rPr>
          <w:color w:val="000000" w:themeColor="text1"/>
        </w:rPr>
        <w:t>избраните</w:t>
      </w:r>
      <w:r w:rsidR="00B849D6">
        <w:rPr>
          <w:color w:val="000000" w:themeColor="text1"/>
        </w:rPr>
        <w:t xml:space="preserve"> данни, след което отново избирате „Съхрани”</w:t>
      </w:r>
      <w:r w:rsidR="00B849D6">
        <w:rPr>
          <w:color w:val="000000" w:themeColor="text1"/>
          <w:lang w:val="en-US"/>
        </w:rPr>
        <w:t>&gt;</w:t>
      </w:r>
      <w:r w:rsidR="00B849D6">
        <w:rPr>
          <w:color w:val="000000" w:themeColor="text1"/>
        </w:rPr>
        <w:t xml:space="preserve">”Приключи попълване” за да съхраните променените данни и да приключите </w:t>
      </w:r>
      <w:r w:rsidR="00023C77">
        <w:rPr>
          <w:color w:val="000000" w:themeColor="text1"/>
        </w:rPr>
        <w:t>секцията</w:t>
      </w:r>
      <w:r w:rsidR="00B849D6">
        <w:rPr>
          <w:color w:val="000000" w:themeColor="text1"/>
        </w:rPr>
        <w:t>.</w:t>
      </w:r>
    </w:p>
    <w:p w:rsidR="00023C77" w:rsidRDefault="00023C77" w:rsidP="00023C77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7851" w:rsidRDefault="00387849" w:rsidP="00023C77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proofErr w:type="gramEnd"/>
      <w:r w:rsidR="006D7851" w:rsidRPr="006D7851">
        <w:rPr>
          <w:rFonts w:ascii="Times New Roman" w:hAnsi="Times New Roman" w:cs="Times New Roman"/>
          <w:sz w:val="24"/>
          <w:szCs w:val="24"/>
        </w:rPr>
        <w:t xml:space="preserve">След приключване на посочената секция се преминава към попълване на документ </w:t>
      </w:r>
      <w:r w:rsidR="006D7851" w:rsidRPr="001A24B4">
        <w:rPr>
          <w:rFonts w:ascii="Times New Roman" w:hAnsi="Times New Roman" w:cs="Times New Roman"/>
          <w:b/>
          <w:sz w:val="24"/>
          <w:szCs w:val="24"/>
        </w:rPr>
        <w:t>„Растениевъдство”</w:t>
      </w:r>
      <w:r w:rsidR="0004676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46764" w:rsidRPr="00046764">
        <w:rPr>
          <w:rFonts w:ascii="Times New Roman" w:hAnsi="Times New Roman" w:cs="Times New Roman"/>
          <w:sz w:val="24"/>
          <w:szCs w:val="24"/>
        </w:rPr>
        <w:t xml:space="preserve">документът </w:t>
      </w:r>
      <w:r w:rsidR="00046764">
        <w:rPr>
          <w:rFonts w:ascii="Times New Roman" w:hAnsi="Times New Roman" w:cs="Times New Roman"/>
          <w:sz w:val="24"/>
          <w:szCs w:val="24"/>
        </w:rPr>
        <w:t>о</w:t>
      </w:r>
      <w:r w:rsidR="00046764" w:rsidRPr="00046764">
        <w:rPr>
          <w:rFonts w:ascii="Times New Roman" w:hAnsi="Times New Roman" w:cs="Times New Roman"/>
          <w:sz w:val="24"/>
          <w:szCs w:val="24"/>
        </w:rPr>
        <w:t xml:space="preserve">тговаря на </w:t>
      </w:r>
      <w:proofErr w:type="gramStart"/>
      <w:r w:rsidR="00046764" w:rsidRPr="00046764">
        <w:rPr>
          <w:rFonts w:ascii="Times New Roman" w:hAnsi="Times New Roman" w:cs="Times New Roman"/>
          <w:sz w:val="24"/>
          <w:szCs w:val="24"/>
        </w:rPr>
        <w:t>Табл.5</w:t>
      </w:r>
      <w:proofErr w:type="gramEnd"/>
      <w:r w:rsidR="00046764" w:rsidRPr="00046764">
        <w:rPr>
          <w:rFonts w:ascii="Times New Roman" w:hAnsi="Times New Roman" w:cs="Times New Roman"/>
          <w:sz w:val="24"/>
          <w:szCs w:val="24"/>
        </w:rPr>
        <w:t>.1</w:t>
      </w:r>
      <w:r w:rsidR="006D7851" w:rsidRPr="00046764">
        <w:rPr>
          <w:rFonts w:ascii="Times New Roman" w:hAnsi="Times New Roman" w:cs="Times New Roman"/>
          <w:sz w:val="24"/>
          <w:szCs w:val="24"/>
        </w:rPr>
        <w:t xml:space="preserve">. </w:t>
      </w:r>
      <w:r w:rsidR="00046764" w:rsidRPr="00046764">
        <w:rPr>
          <w:rFonts w:ascii="Times New Roman" w:hAnsi="Times New Roman" w:cs="Times New Roman"/>
          <w:sz w:val="24"/>
          <w:szCs w:val="24"/>
        </w:rPr>
        <w:t>от</w:t>
      </w:r>
      <w:r w:rsidR="00046764">
        <w:rPr>
          <w:rFonts w:ascii="Times New Roman" w:hAnsi="Times New Roman" w:cs="Times New Roman"/>
          <w:sz w:val="24"/>
          <w:szCs w:val="24"/>
        </w:rPr>
        <w:t xml:space="preserve"> заявлението за подпомагане по образец.</w:t>
      </w:r>
    </w:p>
    <w:p w:rsidR="00D71A00" w:rsidRPr="00D71A00" w:rsidRDefault="00D71A00" w:rsidP="00D71A00">
      <w:pPr>
        <w:pStyle w:val="NoSpacing"/>
        <w:tabs>
          <w:tab w:val="left" w:pos="284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6D7851" w:rsidRPr="006D7851" w:rsidRDefault="006D7851" w:rsidP="006D785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ВАЖНО!!!</w:t>
      </w:r>
      <w:r w:rsidRPr="006D7851">
        <w:rPr>
          <w:rFonts w:ascii="Times New Roman" w:hAnsi="Times New Roman" w:cs="Times New Roman"/>
          <w:b/>
          <w:sz w:val="24"/>
          <w:szCs w:val="24"/>
        </w:rPr>
        <w:t>Документът се създава и попълва в случай че предвижда</w:t>
      </w:r>
      <w:r w:rsidR="005B03D6">
        <w:rPr>
          <w:rFonts w:ascii="Times New Roman" w:hAnsi="Times New Roman" w:cs="Times New Roman"/>
          <w:b/>
          <w:sz w:val="24"/>
          <w:szCs w:val="24"/>
        </w:rPr>
        <w:t>те</w:t>
      </w:r>
      <w:r w:rsidRPr="006D7851">
        <w:rPr>
          <w:rFonts w:ascii="Times New Roman" w:hAnsi="Times New Roman" w:cs="Times New Roman"/>
          <w:b/>
          <w:sz w:val="24"/>
          <w:szCs w:val="24"/>
        </w:rPr>
        <w:t xml:space="preserve"> да отглежда</w:t>
      </w:r>
      <w:r w:rsidR="005B03D6">
        <w:rPr>
          <w:rFonts w:ascii="Times New Roman" w:hAnsi="Times New Roman" w:cs="Times New Roman"/>
          <w:b/>
          <w:sz w:val="24"/>
          <w:szCs w:val="24"/>
        </w:rPr>
        <w:t>те</w:t>
      </w:r>
      <w:r w:rsidRPr="006D78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764">
        <w:rPr>
          <w:rFonts w:ascii="Times New Roman" w:hAnsi="Times New Roman" w:cs="Times New Roman"/>
          <w:b/>
          <w:sz w:val="24"/>
          <w:szCs w:val="24"/>
          <w:u w:val="single"/>
        </w:rPr>
        <w:t>култури</w:t>
      </w:r>
      <w:r w:rsidRPr="006D7851">
        <w:rPr>
          <w:rFonts w:ascii="Times New Roman" w:hAnsi="Times New Roman" w:cs="Times New Roman"/>
          <w:b/>
          <w:sz w:val="24"/>
          <w:szCs w:val="24"/>
        </w:rPr>
        <w:t xml:space="preserve"> през годините след избраната крайна дата на периода за проверка изпълнението на бизнес плана.</w:t>
      </w:r>
    </w:p>
    <w:p w:rsidR="006D7851" w:rsidRDefault="006D7851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311191"/>
            <wp:effectExtent l="19050" t="0" r="317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B4" w:rsidRPr="001A24B4" w:rsidRDefault="001A24B4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1A24B4">
        <w:rPr>
          <w:color w:val="000000" w:themeColor="text1"/>
          <w:sz w:val="24"/>
          <w:szCs w:val="24"/>
          <w:lang w:val="bg-BG"/>
        </w:rPr>
        <w:t>Избира се поле „Създай”</w:t>
      </w:r>
      <w:r>
        <w:rPr>
          <w:color w:val="000000" w:themeColor="text1"/>
          <w:sz w:val="24"/>
          <w:szCs w:val="24"/>
          <w:lang w:val="bg-BG"/>
        </w:rPr>
        <w:t xml:space="preserve"> и документ</w:t>
      </w:r>
      <w:r w:rsidR="00023C77">
        <w:rPr>
          <w:color w:val="000000" w:themeColor="text1"/>
          <w:sz w:val="24"/>
          <w:szCs w:val="24"/>
          <w:lang w:val="bg-BG"/>
        </w:rPr>
        <w:t xml:space="preserve">ът </w:t>
      </w:r>
      <w:r>
        <w:rPr>
          <w:color w:val="000000" w:themeColor="text1"/>
          <w:sz w:val="24"/>
          <w:szCs w:val="24"/>
          <w:lang w:val="bg-BG"/>
        </w:rPr>
        <w:t>се отваря за попълване:</w:t>
      </w:r>
    </w:p>
    <w:p w:rsidR="006D7851" w:rsidRPr="001A24B4" w:rsidRDefault="006D7851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</w:p>
    <w:p w:rsidR="006D7851" w:rsidRDefault="001A24B4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2403203"/>
            <wp:effectExtent l="19050" t="0" r="3175" b="0"/>
            <wp:docPr id="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B4" w:rsidRDefault="001A24B4" w:rsidP="001A24B4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 „Култура” </w:t>
      </w:r>
      <w:r w:rsidR="00B152E3">
        <w:rPr>
          <w:rFonts w:ascii="Times New Roman" w:hAnsi="Times New Roman" w:cs="Times New Roman"/>
          <w:sz w:val="24"/>
          <w:szCs w:val="24"/>
        </w:rPr>
        <w:t>–</w:t>
      </w:r>
      <w:r w:rsidR="00AE29BE">
        <w:rPr>
          <w:rFonts w:ascii="Times New Roman" w:hAnsi="Times New Roman" w:cs="Times New Roman"/>
          <w:sz w:val="24"/>
          <w:szCs w:val="24"/>
        </w:rPr>
        <w:t xml:space="preserve"> </w:t>
      </w:r>
      <w:r w:rsidR="00B152E3">
        <w:rPr>
          <w:rFonts w:ascii="Times New Roman" w:hAnsi="Times New Roman" w:cs="Times New Roman"/>
          <w:sz w:val="24"/>
          <w:szCs w:val="24"/>
        </w:rPr>
        <w:t xml:space="preserve">с </w:t>
      </w:r>
      <w:r w:rsidR="00AE29BE">
        <w:rPr>
          <w:rFonts w:ascii="Times New Roman" w:hAnsi="Times New Roman" w:cs="Times New Roman"/>
          <w:sz w:val="24"/>
          <w:szCs w:val="24"/>
        </w:rPr>
        <w:t>избор на символ</w:t>
      </w:r>
      <w:r w:rsidRPr="00AD03FE">
        <w:rPr>
          <w:rFonts w:ascii="Times New Roman" w:hAnsi="Times New Roman" w:cs="Times New Roman"/>
          <w:sz w:val="24"/>
          <w:szCs w:val="24"/>
        </w:rPr>
        <w:t xml:space="preserve"> „бинокъл”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03FE">
        <w:rPr>
          <w:rFonts w:ascii="Times New Roman" w:hAnsi="Times New Roman" w:cs="Times New Roman"/>
          <w:sz w:val="24"/>
          <w:szCs w:val="24"/>
        </w:rPr>
        <w:t xml:space="preserve">се зарежда списък с </w:t>
      </w:r>
      <w:r>
        <w:rPr>
          <w:rFonts w:ascii="Times New Roman" w:hAnsi="Times New Roman" w:cs="Times New Roman"/>
          <w:sz w:val="24"/>
          <w:szCs w:val="24"/>
        </w:rPr>
        <w:t>културите в съответствие с Приложение №1 от Наредба №14</w:t>
      </w:r>
      <w:r w:rsidRPr="00AD03FE">
        <w:rPr>
          <w:rFonts w:ascii="Times New Roman" w:hAnsi="Times New Roman" w:cs="Times New Roman"/>
          <w:sz w:val="24"/>
          <w:szCs w:val="24"/>
        </w:rPr>
        <w:t xml:space="preserve">. Поле „Филтър” позволява след въвеждане на </w:t>
      </w:r>
      <w:r>
        <w:rPr>
          <w:rFonts w:ascii="Times New Roman" w:hAnsi="Times New Roman" w:cs="Times New Roman"/>
          <w:sz w:val="24"/>
          <w:szCs w:val="24"/>
        </w:rPr>
        <w:t xml:space="preserve">наименование или код на културата и </w:t>
      </w:r>
      <w:r w:rsidRPr="00AD03FE">
        <w:rPr>
          <w:rFonts w:ascii="Times New Roman" w:hAnsi="Times New Roman" w:cs="Times New Roman"/>
          <w:sz w:val="24"/>
          <w:szCs w:val="24"/>
        </w:rPr>
        <w:t>натискане на бутон „Търсене” да намерите търсен</w:t>
      </w:r>
      <w:r>
        <w:rPr>
          <w:rFonts w:ascii="Times New Roman" w:hAnsi="Times New Roman" w:cs="Times New Roman"/>
          <w:sz w:val="24"/>
          <w:szCs w:val="24"/>
        </w:rPr>
        <w:t>ата</w:t>
      </w:r>
      <w:r w:rsidRPr="00AD03FE">
        <w:rPr>
          <w:rFonts w:ascii="Times New Roman" w:hAnsi="Times New Roman" w:cs="Times New Roman"/>
          <w:sz w:val="24"/>
          <w:szCs w:val="24"/>
        </w:rPr>
        <w:t xml:space="preserve"> от Вас </w:t>
      </w:r>
      <w:r>
        <w:rPr>
          <w:rFonts w:ascii="Times New Roman" w:hAnsi="Times New Roman" w:cs="Times New Roman"/>
          <w:sz w:val="24"/>
          <w:szCs w:val="24"/>
        </w:rPr>
        <w:t>култура</w:t>
      </w:r>
      <w:r w:rsidRPr="00AD03FE">
        <w:rPr>
          <w:rFonts w:ascii="Times New Roman" w:hAnsi="Times New Roman" w:cs="Times New Roman"/>
          <w:sz w:val="24"/>
          <w:szCs w:val="24"/>
        </w:rPr>
        <w:t xml:space="preserve">. Избирате от списъка </w:t>
      </w:r>
      <w:r>
        <w:rPr>
          <w:rFonts w:ascii="Times New Roman" w:hAnsi="Times New Roman" w:cs="Times New Roman"/>
          <w:sz w:val="24"/>
          <w:szCs w:val="24"/>
        </w:rPr>
        <w:t>култура.</w:t>
      </w:r>
    </w:p>
    <w:p w:rsidR="001A24B4" w:rsidRDefault="001A24B4" w:rsidP="00262AF8">
      <w:pPr>
        <w:pStyle w:val="NoSpacing"/>
        <w:numPr>
          <w:ilvl w:val="0"/>
          <w:numId w:val="7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„Вид култура”</w:t>
      </w:r>
      <w:r w:rsidRPr="00AD03FE">
        <w:rPr>
          <w:rFonts w:ascii="Times New Roman" w:hAnsi="Times New Roman" w:cs="Times New Roman"/>
          <w:sz w:val="24"/>
          <w:szCs w:val="24"/>
        </w:rPr>
        <w:t xml:space="preserve"> </w:t>
      </w:r>
      <w:r w:rsidR="0004676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6764">
        <w:rPr>
          <w:rFonts w:ascii="Times New Roman" w:hAnsi="Times New Roman" w:cs="Times New Roman"/>
          <w:sz w:val="24"/>
          <w:szCs w:val="24"/>
        </w:rPr>
        <w:t>от символ</w:t>
      </w:r>
      <w:r w:rsidRPr="00AD03FE">
        <w:rPr>
          <w:rFonts w:ascii="Times New Roman" w:hAnsi="Times New Roman" w:cs="Times New Roman"/>
          <w:sz w:val="24"/>
          <w:szCs w:val="24"/>
        </w:rPr>
        <w:t xml:space="preserve"> „бинокъл” </w:t>
      </w:r>
      <w:r w:rsidR="00046764">
        <w:rPr>
          <w:rFonts w:ascii="Times New Roman" w:hAnsi="Times New Roman" w:cs="Times New Roman"/>
          <w:sz w:val="24"/>
          <w:szCs w:val="24"/>
        </w:rPr>
        <w:t>избирате</w:t>
      </w:r>
      <w:r>
        <w:rPr>
          <w:rFonts w:ascii="Times New Roman" w:hAnsi="Times New Roman" w:cs="Times New Roman"/>
          <w:sz w:val="24"/>
          <w:szCs w:val="24"/>
        </w:rPr>
        <w:t xml:space="preserve"> основна </w:t>
      </w:r>
      <w:r w:rsidRPr="00262AF8">
        <w:rPr>
          <w:rFonts w:ascii="Times New Roman" w:hAnsi="Times New Roman" w:cs="Times New Roman"/>
          <w:sz w:val="24"/>
          <w:szCs w:val="24"/>
        </w:rPr>
        <w:t>или междинна / втора култура.</w:t>
      </w:r>
    </w:p>
    <w:p w:rsidR="00262AF8" w:rsidRDefault="00262AF8" w:rsidP="00262AF8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62AF8" w:rsidRPr="00262AF8" w:rsidRDefault="00262AF8" w:rsidP="00262AF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1381123"/>
            <wp:effectExtent l="19050" t="0" r="3175" b="0"/>
            <wp:docPr id="12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F8" w:rsidRDefault="00262AF8" w:rsidP="00262AF8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62AF8" w:rsidRDefault="00262AF8" w:rsidP="00262AF8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62AF8" w:rsidRDefault="00262AF8" w:rsidP="00262AF8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A24B4" w:rsidRDefault="001A24B4" w:rsidP="001A24B4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„</w:t>
      </w:r>
      <w:r w:rsidRPr="00AD03FE">
        <w:rPr>
          <w:rFonts w:ascii="Times New Roman" w:hAnsi="Times New Roman" w:cs="Times New Roman"/>
          <w:sz w:val="24"/>
          <w:szCs w:val="24"/>
        </w:rPr>
        <w:t>Описание (в случай, че в поле "Култура" е избрано "</w:t>
      </w:r>
      <w:proofErr w:type="gramStart"/>
      <w:r w:rsidRPr="00AD03FE">
        <w:rPr>
          <w:rFonts w:ascii="Times New Roman" w:hAnsi="Times New Roman" w:cs="Times New Roman"/>
          <w:sz w:val="24"/>
          <w:szCs w:val="24"/>
        </w:rPr>
        <w:t>Други........")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описва</w:t>
      </w:r>
      <w:r w:rsidR="00046764">
        <w:rPr>
          <w:rFonts w:ascii="Times New Roman" w:hAnsi="Times New Roman" w:cs="Times New Roman"/>
          <w:sz w:val="24"/>
          <w:szCs w:val="24"/>
        </w:rPr>
        <w:t>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каква е културата само когато е избрана култура, попадаща в „Други.....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Пример „Други зеленчуци”- се описва каква конкретно е културата.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A24B4" w:rsidRPr="00B152E3" w:rsidRDefault="001A24B4" w:rsidP="001A24B4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52E3">
        <w:rPr>
          <w:rFonts w:ascii="Times New Roman" w:hAnsi="Times New Roman" w:cs="Times New Roman"/>
          <w:b/>
          <w:sz w:val="24"/>
          <w:szCs w:val="24"/>
          <w:u w:val="single"/>
        </w:rPr>
        <w:t>В следващите полета се попълват данни за годините</w:t>
      </w:r>
      <w:r w:rsidRPr="00B152E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62AF8" w:rsidRPr="00B152E3">
        <w:rPr>
          <w:rFonts w:ascii="Times New Roman" w:hAnsi="Times New Roman" w:cs="Times New Roman"/>
          <w:b/>
          <w:sz w:val="24"/>
          <w:szCs w:val="24"/>
          <w:u w:val="single"/>
        </w:rPr>
        <w:t>след избраната крайна дата на периода за проверка изпълнението на бизнес плана</w:t>
      </w:r>
    </w:p>
    <w:p w:rsidR="001A24B4" w:rsidRPr="00F953BD" w:rsidRDefault="001A24B4" w:rsidP="001A24B4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53BD">
        <w:rPr>
          <w:rFonts w:ascii="Times New Roman" w:hAnsi="Times New Roman" w:cs="Times New Roman"/>
          <w:sz w:val="24"/>
          <w:szCs w:val="24"/>
        </w:rPr>
        <w:t>Поле „Площ (</w:t>
      </w:r>
      <w:proofErr w:type="gramStart"/>
      <w:r w:rsidRPr="00F953BD">
        <w:rPr>
          <w:rFonts w:ascii="Times New Roman" w:hAnsi="Times New Roman" w:cs="Times New Roman"/>
          <w:sz w:val="24"/>
          <w:szCs w:val="24"/>
        </w:rPr>
        <w:t>дка)”- посочва</w:t>
      </w:r>
      <w:proofErr w:type="gramEnd"/>
      <w:r w:rsidRPr="00F953BD">
        <w:rPr>
          <w:rFonts w:ascii="Times New Roman" w:hAnsi="Times New Roman" w:cs="Times New Roman"/>
          <w:sz w:val="24"/>
          <w:szCs w:val="24"/>
        </w:rPr>
        <w:t xml:space="preserve"> се площта </w:t>
      </w:r>
      <w:r>
        <w:rPr>
          <w:rFonts w:ascii="Times New Roman" w:hAnsi="Times New Roman" w:cs="Times New Roman"/>
          <w:sz w:val="24"/>
          <w:szCs w:val="24"/>
        </w:rPr>
        <w:t>предвидена за отглеждане с посочената култура</w:t>
      </w:r>
      <w:r w:rsidR="00262AF8">
        <w:rPr>
          <w:rFonts w:ascii="Times New Roman" w:hAnsi="Times New Roman" w:cs="Times New Roman"/>
          <w:sz w:val="24"/>
          <w:szCs w:val="24"/>
        </w:rPr>
        <w:t xml:space="preserve"> за </w:t>
      </w:r>
      <w:r w:rsidR="00262AF8" w:rsidRPr="00046764">
        <w:rPr>
          <w:rFonts w:ascii="Times New Roman" w:hAnsi="Times New Roman" w:cs="Times New Roman"/>
          <w:b/>
          <w:sz w:val="24"/>
          <w:szCs w:val="24"/>
          <w:u w:val="single"/>
        </w:rPr>
        <w:t xml:space="preserve">всяка от приложимите за стопанството </w:t>
      </w:r>
      <w:r w:rsidR="001C4612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r w:rsidR="00262AF8" w:rsidRPr="00046764">
        <w:rPr>
          <w:rFonts w:ascii="Times New Roman" w:hAnsi="Times New Roman" w:cs="Times New Roman"/>
          <w:b/>
          <w:sz w:val="24"/>
          <w:szCs w:val="24"/>
          <w:u w:val="single"/>
        </w:rPr>
        <w:t>и години</w:t>
      </w:r>
      <w:r w:rsidRPr="00F953BD">
        <w:rPr>
          <w:rFonts w:ascii="Times New Roman" w:hAnsi="Times New Roman" w:cs="Times New Roman"/>
          <w:sz w:val="24"/>
          <w:szCs w:val="24"/>
        </w:rPr>
        <w:t>.</w:t>
      </w:r>
    </w:p>
    <w:p w:rsidR="001A24B4" w:rsidRPr="001E46CF" w:rsidRDefault="001A24B4" w:rsidP="001A24B4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CF">
        <w:rPr>
          <w:rFonts w:ascii="Times New Roman" w:hAnsi="Times New Roman" w:cs="Times New Roman"/>
          <w:sz w:val="24"/>
          <w:szCs w:val="24"/>
        </w:rPr>
        <w:t>Период на засяване/засаждане: от дата до дата (максимум 30 дни)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6C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6CF">
        <w:rPr>
          <w:rFonts w:ascii="Times New Roman" w:hAnsi="Times New Roman" w:cs="Times New Roman"/>
          <w:sz w:val="24"/>
          <w:szCs w:val="24"/>
        </w:rPr>
        <w:t>задължително се попълват</w:t>
      </w:r>
      <w:r>
        <w:rPr>
          <w:rFonts w:ascii="Times New Roman" w:hAnsi="Times New Roman" w:cs="Times New Roman"/>
          <w:sz w:val="24"/>
          <w:szCs w:val="24"/>
        </w:rPr>
        <w:t>/формат-</w:t>
      </w:r>
      <w:proofErr w:type="gramStart"/>
      <w:r>
        <w:rPr>
          <w:rFonts w:ascii="Times New Roman" w:hAnsi="Times New Roman" w:cs="Times New Roman"/>
          <w:sz w:val="24"/>
          <w:szCs w:val="24"/>
        </w:rPr>
        <w:t>дд.мм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гггг</w:t>
      </w:r>
      <w:proofErr w:type="gramEnd"/>
      <w:r>
        <w:rPr>
          <w:rFonts w:ascii="Times New Roman" w:hAnsi="Times New Roman" w:cs="Times New Roman"/>
          <w:sz w:val="24"/>
          <w:szCs w:val="24"/>
        </w:rPr>
        <w:t>./</w:t>
      </w:r>
      <w:r w:rsidRPr="001E46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46CF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Pr="001E46CF">
        <w:rPr>
          <w:rFonts w:ascii="Times New Roman" w:hAnsi="Times New Roman" w:cs="Times New Roman"/>
          <w:sz w:val="24"/>
          <w:szCs w:val="24"/>
        </w:rPr>
        <w:t xml:space="preserve"> избират </w:t>
      </w:r>
      <w:r w:rsidR="003651C1">
        <w:rPr>
          <w:rFonts w:ascii="Times New Roman" w:hAnsi="Times New Roman" w:cs="Times New Roman"/>
          <w:sz w:val="24"/>
          <w:szCs w:val="24"/>
        </w:rPr>
        <w:t xml:space="preserve">от наличните календари </w:t>
      </w:r>
      <w:r>
        <w:rPr>
          <w:rFonts w:ascii="Times New Roman" w:hAnsi="Times New Roman" w:cs="Times New Roman"/>
          <w:sz w:val="24"/>
          <w:szCs w:val="24"/>
        </w:rPr>
        <w:t xml:space="preserve">начална и крайна </w:t>
      </w:r>
      <w:r w:rsidRPr="001E46CF">
        <w:rPr>
          <w:rFonts w:ascii="Times New Roman" w:hAnsi="Times New Roman" w:cs="Times New Roman"/>
          <w:sz w:val="24"/>
          <w:szCs w:val="24"/>
        </w:rPr>
        <w:t xml:space="preserve">дати </w:t>
      </w:r>
      <w:r>
        <w:rPr>
          <w:rFonts w:ascii="Times New Roman" w:hAnsi="Times New Roman" w:cs="Times New Roman"/>
          <w:sz w:val="24"/>
          <w:szCs w:val="24"/>
        </w:rPr>
        <w:t xml:space="preserve">на периода на засяване/засаждане на културите </w:t>
      </w:r>
      <w:r w:rsidR="00262AF8" w:rsidRPr="00046764">
        <w:rPr>
          <w:rFonts w:ascii="Times New Roman" w:hAnsi="Times New Roman" w:cs="Times New Roman"/>
          <w:sz w:val="24"/>
          <w:szCs w:val="24"/>
          <w:u w:val="single"/>
        </w:rPr>
        <w:t>в съответната година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046764">
        <w:rPr>
          <w:rFonts w:ascii="Times New Roman" w:hAnsi="Times New Roman" w:cs="Times New Roman"/>
          <w:sz w:val="24"/>
          <w:szCs w:val="24"/>
        </w:rPr>
        <w:t xml:space="preserve"> </w:t>
      </w:r>
      <w:r w:rsidR="001C4612">
        <w:rPr>
          <w:rFonts w:ascii="Times New Roman" w:hAnsi="Times New Roman" w:cs="Times New Roman"/>
          <w:sz w:val="24"/>
          <w:szCs w:val="24"/>
        </w:rPr>
        <w:t xml:space="preserve">Попълва </w:t>
      </w:r>
      <w:proofErr w:type="gramStart"/>
      <w:r w:rsidR="001C4612">
        <w:rPr>
          <w:rFonts w:ascii="Times New Roman" w:hAnsi="Times New Roman" w:cs="Times New Roman"/>
          <w:sz w:val="24"/>
          <w:szCs w:val="24"/>
        </w:rPr>
        <w:t>се когато</w:t>
      </w:r>
      <w:proofErr w:type="gramEnd"/>
      <w:r w:rsidR="001C4612">
        <w:rPr>
          <w:rFonts w:ascii="Times New Roman" w:hAnsi="Times New Roman" w:cs="Times New Roman"/>
          <w:sz w:val="24"/>
          <w:szCs w:val="24"/>
        </w:rPr>
        <w:t xml:space="preserve"> е попълнено</w:t>
      </w:r>
      <w:r w:rsidR="00046764">
        <w:rPr>
          <w:rFonts w:ascii="Times New Roman" w:hAnsi="Times New Roman" w:cs="Times New Roman"/>
          <w:sz w:val="24"/>
          <w:szCs w:val="24"/>
        </w:rPr>
        <w:t xml:space="preserve"> </w:t>
      </w:r>
      <w:r w:rsidR="001C4612">
        <w:rPr>
          <w:rFonts w:ascii="Times New Roman" w:hAnsi="Times New Roman" w:cs="Times New Roman"/>
          <w:sz w:val="24"/>
          <w:szCs w:val="24"/>
        </w:rPr>
        <w:t>п</w:t>
      </w:r>
      <w:r w:rsidR="001C4612" w:rsidRPr="00F953BD">
        <w:rPr>
          <w:rFonts w:ascii="Times New Roman" w:hAnsi="Times New Roman" w:cs="Times New Roman"/>
          <w:sz w:val="24"/>
          <w:szCs w:val="24"/>
        </w:rPr>
        <w:t>оле „Площ (дка)”</w:t>
      </w:r>
      <w:r w:rsidR="001C4612">
        <w:rPr>
          <w:rFonts w:ascii="Times New Roman" w:hAnsi="Times New Roman" w:cs="Times New Roman"/>
          <w:sz w:val="24"/>
          <w:szCs w:val="24"/>
        </w:rPr>
        <w:t xml:space="preserve"> за съответната година.</w:t>
      </w:r>
    </w:p>
    <w:p w:rsidR="001A24B4" w:rsidRDefault="001A24B4" w:rsidP="001A24B4">
      <w:pPr>
        <w:pStyle w:val="NormalWeb"/>
        <w:ind w:left="360" w:firstLine="0"/>
        <w:rPr>
          <w:color w:val="000000" w:themeColor="text1"/>
        </w:rPr>
      </w:pPr>
    </w:p>
    <w:p w:rsidR="001A24B4" w:rsidRDefault="001A24B4" w:rsidP="001A24B4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 w:rsidRPr="007E17A6">
        <w:rPr>
          <w:color w:val="000000" w:themeColor="text1"/>
        </w:rPr>
        <w:t>Избирате последователно полета „Съхрани”</w:t>
      </w:r>
      <w:r w:rsidRPr="007E17A6">
        <w:rPr>
          <w:color w:val="000000" w:themeColor="text1"/>
          <w:lang w:val="en-US"/>
        </w:rPr>
        <w:t>&gt;</w:t>
      </w:r>
      <w:r w:rsidRPr="007E17A6">
        <w:rPr>
          <w:color w:val="000000" w:themeColor="text1"/>
        </w:rPr>
        <w:t xml:space="preserve"> „Приключи попълване”</w:t>
      </w:r>
      <w:r>
        <w:rPr>
          <w:color w:val="000000" w:themeColor="text1"/>
        </w:rPr>
        <w:t xml:space="preserve"> към документа и документ </w:t>
      </w:r>
      <w:r w:rsidR="00262AF8" w:rsidRPr="001A24B4">
        <w:rPr>
          <w:b/>
        </w:rPr>
        <w:t>„Растениевъдство”</w:t>
      </w:r>
      <w:r w:rsidR="003651C1">
        <w:rPr>
          <w:color w:val="000000" w:themeColor="text1"/>
        </w:rPr>
        <w:t xml:space="preserve"> </w:t>
      </w:r>
      <w:r w:rsidRPr="006710EA">
        <w:rPr>
          <w:color w:val="000000" w:themeColor="text1"/>
        </w:rPr>
        <w:t>преминава в състояние „Приключено попълване”. Бутон „Отключи за редакция” позволява отново да се върнете в състояние „В процес на попълване” при необходимост да направите корекции в избраните данни, след което отново избирате 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за да съхраните променените данни и да приключите документа.</w:t>
      </w:r>
    </w:p>
    <w:p w:rsidR="001A24B4" w:rsidRPr="006710EA" w:rsidRDefault="001A24B4" w:rsidP="001A24B4">
      <w:pPr>
        <w:pStyle w:val="NormalWeb"/>
        <w:tabs>
          <w:tab w:val="left" w:pos="284"/>
        </w:tabs>
        <w:ind w:firstLine="0"/>
        <w:rPr>
          <w:color w:val="000000" w:themeColor="text1"/>
        </w:rPr>
      </w:pPr>
    </w:p>
    <w:p w:rsidR="003651C1" w:rsidRDefault="003651C1" w:rsidP="003651C1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След приключване на документа, избирате поле „Назад”, което Ви връща към „</w:t>
      </w:r>
      <w:r w:rsidRPr="00FD7B1A">
        <w:rPr>
          <w:b/>
        </w:rPr>
        <w:t>Данни за дейността на земеделското стопанство след избраната крайна дата на периода за проверка изпълнението на бизнес плана</w:t>
      </w:r>
      <w:r>
        <w:rPr>
          <w:color w:val="000000" w:themeColor="text1"/>
        </w:rPr>
        <w:t>”, за да продължите попълването на данни.</w:t>
      </w:r>
    </w:p>
    <w:p w:rsidR="003651C1" w:rsidRDefault="003651C1" w:rsidP="001A24B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A24B4" w:rsidRDefault="003651C1" w:rsidP="003651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940425" cy="971238"/>
            <wp:effectExtent l="19050" t="0" r="3175" b="0"/>
            <wp:docPr id="14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1C1" w:rsidRPr="009973D8" w:rsidRDefault="003651C1" w:rsidP="003651C1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73D8">
        <w:rPr>
          <w:rFonts w:ascii="Times New Roman" w:hAnsi="Times New Roman" w:cs="Times New Roman"/>
          <w:i/>
          <w:sz w:val="24"/>
          <w:szCs w:val="24"/>
          <w:u w:val="single"/>
        </w:rPr>
        <w:t>Инструкция:</w:t>
      </w:r>
      <w:r w:rsidRPr="009973D8">
        <w:rPr>
          <w:rFonts w:ascii="Times New Roman" w:hAnsi="Times New Roman" w:cs="Times New Roman"/>
          <w:sz w:val="24"/>
          <w:szCs w:val="24"/>
          <w:u w:val="single"/>
        </w:rPr>
        <w:t xml:space="preserve"> Всеки вид култура се описва на отделен ред, като се посочват данните по години.</w:t>
      </w:r>
      <w:r w:rsidRPr="009973D8">
        <w:rPr>
          <w:color w:val="000000" w:themeColor="text1"/>
          <w:u w:val="single"/>
        </w:rPr>
        <w:t xml:space="preserve"> </w:t>
      </w:r>
      <w:r w:rsidRPr="009973D8">
        <w:rPr>
          <w:rFonts w:ascii="Times New Roman" w:hAnsi="Times New Roman" w:cs="Times New Roman"/>
          <w:sz w:val="24"/>
          <w:szCs w:val="24"/>
          <w:u w:val="single"/>
        </w:rPr>
        <w:t>За въвеждане на нова култура се създава втори ред и т.н. Основни и междинни култури се описват на отделни редове, както и в зависимост от периода на засяване/засаждане.</w:t>
      </w:r>
    </w:p>
    <w:p w:rsidR="003651C1" w:rsidRDefault="003651C1" w:rsidP="001A24B4">
      <w:pPr>
        <w:pStyle w:val="NormalWeb"/>
        <w:ind w:firstLine="0"/>
        <w:rPr>
          <w:color w:val="000000" w:themeColor="text1"/>
        </w:rPr>
      </w:pPr>
    </w:p>
    <w:p w:rsidR="001A24B4" w:rsidRDefault="001A24B4" w:rsidP="001A24B4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 xml:space="preserve">При необходимост в съответствие с инструкцията се създава втори </w:t>
      </w:r>
      <w:proofErr w:type="gramStart"/>
      <w:r>
        <w:rPr>
          <w:color w:val="000000" w:themeColor="text1"/>
        </w:rPr>
        <w:t>ред или повече редове</w:t>
      </w:r>
      <w:proofErr w:type="gramEnd"/>
      <w:r>
        <w:rPr>
          <w:color w:val="000000" w:themeColor="text1"/>
        </w:rPr>
        <w:t>. Повтарят се описаните по-горе дей</w:t>
      </w:r>
      <w:r w:rsidR="003651C1">
        <w:rPr>
          <w:color w:val="000000" w:themeColor="text1"/>
        </w:rPr>
        <w:t>ствия</w:t>
      </w:r>
      <w:r>
        <w:rPr>
          <w:color w:val="000000" w:themeColor="text1"/>
        </w:rPr>
        <w:t xml:space="preserve">. </w:t>
      </w:r>
    </w:p>
    <w:p w:rsidR="001A24B4" w:rsidRDefault="001A24B4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1A24B4" w:rsidRDefault="00722369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873176"/>
            <wp:effectExtent l="19050" t="0" r="3175" b="0"/>
            <wp:docPr id="15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69" w:rsidRDefault="00387849" w:rsidP="00387849">
      <w:pPr>
        <w:pStyle w:val="NoSpacing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sz w:val="24"/>
          <w:szCs w:val="24"/>
        </w:rPr>
        <w:t>2.</w:t>
      </w:r>
      <w:proofErr w:type="gramEnd"/>
      <w:r w:rsidR="00722369" w:rsidRPr="00722369">
        <w:rPr>
          <w:rFonts w:ascii="Times New Roman" w:hAnsi="Times New Roman" w:cs="Times New Roman"/>
          <w:sz w:val="24"/>
          <w:szCs w:val="24"/>
        </w:rPr>
        <w:t>След приключване на въвеждането на данни за растениевъдството</w:t>
      </w:r>
      <w:r w:rsidR="00722369">
        <w:rPr>
          <w:rFonts w:ascii="Times New Roman" w:hAnsi="Times New Roman" w:cs="Times New Roman"/>
          <w:sz w:val="24"/>
          <w:szCs w:val="24"/>
        </w:rPr>
        <w:t xml:space="preserve"> </w:t>
      </w:r>
      <w:r w:rsidR="00722369" w:rsidRPr="0072236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22369" w:rsidRPr="00722369">
        <w:rPr>
          <w:rFonts w:ascii="Times New Roman" w:hAnsi="Times New Roman" w:cs="Times New Roman"/>
          <w:sz w:val="24"/>
          <w:szCs w:val="24"/>
        </w:rPr>
        <w:t>в случай че е приложимо за сто</w:t>
      </w:r>
      <w:r w:rsidR="00722369">
        <w:rPr>
          <w:rFonts w:ascii="Times New Roman" w:hAnsi="Times New Roman" w:cs="Times New Roman"/>
          <w:sz w:val="24"/>
          <w:szCs w:val="24"/>
        </w:rPr>
        <w:t>п</w:t>
      </w:r>
      <w:r w:rsidR="00722369" w:rsidRPr="00722369">
        <w:rPr>
          <w:rFonts w:ascii="Times New Roman" w:hAnsi="Times New Roman" w:cs="Times New Roman"/>
          <w:sz w:val="24"/>
          <w:szCs w:val="24"/>
        </w:rPr>
        <w:t>анството</w:t>
      </w:r>
      <w:r w:rsidR="00722369" w:rsidRPr="0072236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22369">
        <w:rPr>
          <w:rFonts w:ascii="Times New Roman" w:hAnsi="Times New Roman" w:cs="Times New Roman"/>
          <w:sz w:val="24"/>
          <w:szCs w:val="24"/>
        </w:rPr>
        <w:t xml:space="preserve"> </w:t>
      </w:r>
      <w:r w:rsidR="009973D8">
        <w:rPr>
          <w:rFonts w:ascii="Times New Roman" w:hAnsi="Times New Roman" w:cs="Times New Roman"/>
          <w:sz w:val="24"/>
          <w:szCs w:val="24"/>
        </w:rPr>
        <w:t>преминавате</w:t>
      </w:r>
      <w:r w:rsidR="00722369">
        <w:rPr>
          <w:rFonts w:ascii="Times New Roman" w:hAnsi="Times New Roman" w:cs="Times New Roman"/>
          <w:sz w:val="24"/>
          <w:szCs w:val="24"/>
        </w:rPr>
        <w:t xml:space="preserve"> към създаване и попълване на документ </w:t>
      </w:r>
      <w:r w:rsidR="00722369" w:rsidRPr="00387849">
        <w:rPr>
          <w:rFonts w:ascii="Times New Roman" w:hAnsi="Times New Roman" w:cs="Times New Roman"/>
          <w:b/>
          <w:sz w:val="24"/>
          <w:szCs w:val="24"/>
        </w:rPr>
        <w:t>„Животновъдство”</w:t>
      </w:r>
      <w:r w:rsidR="009973D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9973D8" w:rsidRPr="009973D8">
        <w:rPr>
          <w:rFonts w:ascii="Times New Roman" w:hAnsi="Times New Roman" w:cs="Times New Roman"/>
          <w:sz w:val="24"/>
          <w:szCs w:val="24"/>
        </w:rPr>
        <w:t xml:space="preserve">документът съответства на </w:t>
      </w:r>
      <w:proofErr w:type="gramStart"/>
      <w:r w:rsidR="009973D8">
        <w:rPr>
          <w:rFonts w:ascii="Times New Roman" w:hAnsi="Times New Roman" w:cs="Times New Roman"/>
          <w:sz w:val="24"/>
          <w:szCs w:val="24"/>
        </w:rPr>
        <w:t>табл.5</w:t>
      </w:r>
      <w:proofErr w:type="gramEnd"/>
      <w:r w:rsidR="009973D8">
        <w:rPr>
          <w:rFonts w:ascii="Times New Roman" w:hAnsi="Times New Roman" w:cs="Times New Roman"/>
          <w:sz w:val="24"/>
          <w:szCs w:val="24"/>
        </w:rPr>
        <w:t>.2 от заявлението за подпомагане по образец</w:t>
      </w:r>
      <w:r w:rsidRPr="009973D8">
        <w:rPr>
          <w:rFonts w:ascii="Times New Roman" w:hAnsi="Times New Roman" w:cs="Times New Roman"/>
          <w:sz w:val="24"/>
          <w:szCs w:val="24"/>
        </w:rPr>
        <w:t>.</w:t>
      </w:r>
    </w:p>
    <w:p w:rsidR="00722369" w:rsidRDefault="00722369" w:rsidP="007223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ВАЖНО!!!</w:t>
      </w:r>
      <w:r w:rsidRPr="006D7851">
        <w:rPr>
          <w:rFonts w:ascii="Times New Roman" w:hAnsi="Times New Roman" w:cs="Times New Roman"/>
          <w:b/>
          <w:sz w:val="24"/>
          <w:szCs w:val="24"/>
        </w:rPr>
        <w:t xml:space="preserve">Документът се създава и </w:t>
      </w:r>
      <w:proofErr w:type="gramStart"/>
      <w:r w:rsidRPr="006D7851">
        <w:rPr>
          <w:rFonts w:ascii="Times New Roman" w:hAnsi="Times New Roman" w:cs="Times New Roman"/>
          <w:b/>
          <w:sz w:val="24"/>
          <w:szCs w:val="24"/>
        </w:rPr>
        <w:t xml:space="preserve">попълва в случай </w:t>
      </w:r>
      <w:r w:rsidR="009973D8">
        <w:rPr>
          <w:rFonts w:ascii="Times New Roman" w:hAnsi="Times New Roman" w:cs="Times New Roman"/>
          <w:b/>
          <w:sz w:val="24"/>
          <w:szCs w:val="24"/>
        </w:rPr>
        <w:t>че</w:t>
      </w:r>
      <w:proofErr w:type="gramEnd"/>
      <w:r w:rsidR="009973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7851">
        <w:rPr>
          <w:rFonts w:ascii="Times New Roman" w:hAnsi="Times New Roman" w:cs="Times New Roman"/>
          <w:b/>
          <w:sz w:val="24"/>
          <w:szCs w:val="24"/>
        </w:rPr>
        <w:t>предвижда</w:t>
      </w:r>
      <w:r w:rsidR="009973D8">
        <w:rPr>
          <w:rFonts w:ascii="Times New Roman" w:hAnsi="Times New Roman" w:cs="Times New Roman"/>
          <w:b/>
          <w:sz w:val="24"/>
          <w:szCs w:val="24"/>
        </w:rPr>
        <w:t xml:space="preserve">те да отглеждате </w:t>
      </w:r>
      <w:r>
        <w:rPr>
          <w:rFonts w:ascii="Times New Roman" w:hAnsi="Times New Roman" w:cs="Times New Roman"/>
          <w:b/>
          <w:sz w:val="24"/>
          <w:szCs w:val="24"/>
        </w:rPr>
        <w:t>животни</w:t>
      </w:r>
      <w:r w:rsidRPr="006D7851">
        <w:rPr>
          <w:rFonts w:ascii="Times New Roman" w:hAnsi="Times New Roman" w:cs="Times New Roman"/>
          <w:b/>
          <w:sz w:val="24"/>
          <w:szCs w:val="24"/>
        </w:rPr>
        <w:t xml:space="preserve"> през годините след избраната крайна дата на периода за проверка изпълнението на бизнес плана.</w:t>
      </w:r>
    </w:p>
    <w:p w:rsidR="00722369" w:rsidRPr="006D7851" w:rsidRDefault="00722369" w:rsidP="007223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369" w:rsidRPr="001A24B4" w:rsidRDefault="00722369" w:rsidP="00722369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1A24B4">
        <w:rPr>
          <w:color w:val="000000" w:themeColor="text1"/>
          <w:sz w:val="24"/>
          <w:szCs w:val="24"/>
          <w:lang w:val="bg-BG"/>
        </w:rPr>
        <w:t>Избира</w:t>
      </w:r>
      <w:r w:rsidR="00AE29BE">
        <w:rPr>
          <w:color w:val="000000" w:themeColor="text1"/>
          <w:sz w:val="24"/>
          <w:szCs w:val="24"/>
          <w:lang w:val="bg-BG"/>
        </w:rPr>
        <w:t>те</w:t>
      </w:r>
      <w:r w:rsidRPr="001A24B4">
        <w:rPr>
          <w:color w:val="000000" w:themeColor="text1"/>
          <w:sz w:val="24"/>
          <w:szCs w:val="24"/>
          <w:lang w:val="bg-BG"/>
        </w:rPr>
        <w:t xml:space="preserve"> поле „Създай”</w:t>
      </w:r>
      <w:r>
        <w:rPr>
          <w:color w:val="000000" w:themeColor="text1"/>
          <w:sz w:val="24"/>
          <w:szCs w:val="24"/>
          <w:lang w:val="bg-BG"/>
        </w:rPr>
        <w:t>:</w:t>
      </w:r>
    </w:p>
    <w:p w:rsidR="00AE29BE" w:rsidRPr="00114ED8" w:rsidRDefault="00AE29BE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301330"/>
            <wp:effectExtent l="19050" t="0" r="3175" b="0"/>
            <wp:docPr id="3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B4" w:rsidRDefault="00AE29BE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color w:val="000000" w:themeColor="text1"/>
          <w:sz w:val="24"/>
          <w:szCs w:val="24"/>
          <w:lang w:val="bg-BG"/>
        </w:rPr>
        <w:t>Документът се отваря за попълване:</w:t>
      </w:r>
    </w:p>
    <w:p w:rsidR="001A24B4" w:rsidRDefault="00AE29BE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2209178"/>
            <wp:effectExtent l="19050" t="0" r="3175" b="0"/>
            <wp:docPr id="5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BE" w:rsidRPr="00AE29BE" w:rsidRDefault="00AE29BE" w:rsidP="00AE29BE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„Категория животни” –</w:t>
      </w:r>
      <w:r w:rsidRPr="00AD0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DD7E4B">
        <w:rPr>
          <w:rFonts w:ascii="Times New Roman" w:hAnsi="Times New Roman" w:cs="Times New Roman"/>
          <w:sz w:val="24"/>
          <w:szCs w:val="24"/>
        </w:rPr>
        <w:t>избор</w:t>
      </w:r>
      <w:r w:rsidRPr="00AD03FE">
        <w:rPr>
          <w:rFonts w:ascii="Times New Roman" w:hAnsi="Times New Roman" w:cs="Times New Roman"/>
          <w:sz w:val="24"/>
          <w:szCs w:val="24"/>
        </w:rPr>
        <w:t xml:space="preserve"> на символ „бинокъл”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03FE">
        <w:rPr>
          <w:rFonts w:ascii="Times New Roman" w:hAnsi="Times New Roman" w:cs="Times New Roman"/>
          <w:sz w:val="24"/>
          <w:szCs w:val="24"/>
        </w:rPr>
        <w:t>се зарежда списък с</w:t>
      </w:r>
      <w:r>
        <w:rPr>
          <w:rFonts w:ascii="Times New Roman" w:hAnsi="Times New Roman" w:cs="Times New Roman"/>
          <w:sz w:val="24"/>
          <w:szCs w:val="24"/>
        </w:rPr>
        <w:t>ъс</w:t>
      </w:r>
      <w:r w:rsidRPr="00AD0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категории животни в съответствие с Приложение №1 от Наредба №14</w:t>
      </w:r>
      <w:r w:rsidRPr="00AD03FE">
        <w:rPr>
          <w:rFonts w:ascii="Times New Roman" w:hAnsi="Times New Roman" w:cs="Times New Roman"/>
          <w:sz w:val="24"/>
          <w:szCs w:val="24"/>
        </w:rPr>
        <w:t xml:space="preserve">. Поле „Филтър” позволява след въвеждане на </w:t>
      </w:r>
      <w:r>
        <w:rPr>
          <w:rFonts w:ascii="Times New Roman" w:hAnsi="Times New Roman" w:cs="Times New Roman"/>
          <w:sz w:val="24"/>
          <w:szCs w:val="24"/>
        </w:rPr>
        <w:t xml:space="preserve">наименование или код на </w:t>
      </w:r>
      <w:proofErr w:type="gramStart"/>
      <w:r w:rsidR="00DD7E4B">
        <w:rPr>
          <w:rFonts w:ascii="Times New Roman" w:hAnsi="Times New Roman" w:cs="Times New Roman"/>
          <w:sz w:val="24"/>
          <w:szCs w:val="24"/>
        </w:rPr>
        <w:t xml:space="preserve">категорията </w:t>
      </w:r>
      <w:r>
        <w:rPr>
          <w:rFonts w:ascii="Times New Roman" w:hAnsi="Times New Roman" w:cs="Times New Roman"/>
          <w:sz w:val="24"/>
          <w:szCs w:val="24"/>
        </w:rPr>
        <w:t xml:space="preserve">животно и </w:t>
      </w:r>
      <w:r w:rsidRPr="00AD03FE">
        <w:rPr>
          <w:rFonts w:ascii="Times New Roman" w:hAnsi="Times New Roman" w:cs="Times New Roman"/>
          <w:sz w:val="24"/>
          <w:szCs w:val="24"/>
        </w:rPr>
        <w:t>натискане на бутон „Търсене” да намерите търсен</w:t>
      </w:r>
      <w:r>
        <w:rPr>
          <w:rFonts w:ascii="Times New Roman" w:hAnsi="Times New Roman" w:cs="Times New Roman"/>
          <w:sz w:val="24"/>
          <w:szCs w:val="24"/>
        </w:rPr>
        <w:t>ата</w:t>
      </w:r>
      <w:r w:rsidRPr="00AD03FE">
        <w:rPr>
          <w:rFonts w:ascii="Times New Roman" w:hAnsi="Times New Roman" w:cs="Times New Roman"/>
          <w:sz w:val="24"/>
          <w:szCs w:val="24"/>
        </w:rPr>
        <w:t xml:space="preserve"> от Вас </w:t>
      </w:r>
      <w:r>
        <w:rPr>
          <w:rFonts w:ascii="Times New Roman" w:hAnsi="Times New Roman" w:cs="Times New Roman"/>
          <w:sz w:val="24"/>
          <w:szCs w:val="24"/>
        </w:rPr>
        <w:t>категория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животно</w:t>
      </w:r>
      <w:r w:rsidRPr="00AD03FE">
        <w:rPr>
          <w:rFonts w:ascii="Times New Roman" w:hAnsi="Times New Roman" w:cs="Times New Roman"/>
          <w:sz w:val="24"/>
          <w:szCs w:val="24"/>
        </w:rPr>
        <w:t>. Избирате от списъка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29BE" w:rsidRDefault="00AE29BE" w:rsidP="00AE29BE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Поле „</w:t>
      </w:r>
      <w:r w:rsidRPr="00AD03FE">
        <w:rPr>
          <w:rFonts w:ascii="Times New Roman" w:hAnsi="Times New Roman" w:cs="Times New Roman"/>
          <w:sz w:val="24"/>
          <w:szCs w:val="24"/>
        </w:rPr>
        <w:t>Описание (</w:t>
      </w:r>
      <w:r>
        <w:rPr>
          <w:rFonts w:ascii="Times New Roman" w:hAnsi="Times New Roman" w:cs="Times New Roman"/>
          <w:sz w:val="24"/>
          <w:szCs w:val="24"/>
        </w:rPr>
        <w:t>порода, друго</w:t>
      </w:r>
      <w:r w:rsidRPr="00AD03F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описва породата на животните ако е приложимо и други характеристики при необходимост и Ваша преценка. </w:t>
      </w:r>
    </w:p>
    <w:p w:rsidR="00AE29BE" w:rsidRDefault="00AE29BE" w:rsidP="00AE29BE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62AF8">
        <w:rPr>
          <w:rFonts w:ascii="Times New Roman" w:hAnsi="Times New Roman" w:cs="Times New Roman"/>
          <w:b/>
          <w:sz w:val="24"/>
          <w:szCs w:val="24"/>
        </w:rPr>
        <w:t xml:space="preserve">В следващите полета се попълват данни </w:t>
      </w:r>
      <w:r w:rsidR="00DD7E4B">
        <w:rPr>
          <w:rFonts w:ascii="Times New Roman" w:hAnsi="Times New Roman" w:cs="Times New Roman"/>
          <w:b/>
          <w:sz w:val="24"/>
          <w:szCs w:val="24"/>
        </w:rPr>
        <w:t xml:space="preserve">само </w:t>
      </w:r>
      <w:r w:rsidRPr="00262AF8">
        <w:rPr>
          <w:rFonts w:ascii="Times New Roman" w:hAnsi="Times New Roman" w:cs="Times New Roman"/>
          <w:b/>
          <w:sz w:val="24"/>
          <w:szCs w:val="24"/>
        </w:rPr>
        <w:t>за годините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851">
        <w:rPr>
          <w:rFonts w:ascii="Times New Roman" w:hAnsi="Times New Roman" w:cs="Times New Roman"/>
          <w:b/>
          <w:sz w:val="24"/>
          <w:szCs w:val="24"/>
        </w:rPr>
        <w:t xml:space="preserve">след избраната крайна дата на периода за проверка изпълнението на бизнес </w:t>
      </w:r>
      <w:proofErr w:type="gramStart"/>
      <w:r w:rsidRPr="006D7851">
        <w:rPr>
          <w:rFonts w:ascii="Times New Roman" w:hAnsi="Times New Roman" w:cs="Times New Roman"/>
          <w:b/>
          <w:sz w:val="24"/>
          <w:szCs w:val="24"/>
        </w:rPr>
        <w:t>плана</w:t>
      </w:r>
      <w:proofErr w:type="gramEnd"/>
    </w:p>
    <w:p w:rsidR="00AE29BE" w:rsidRPr="00F953BD" w:rsidRDefault="00AE29BE" w:rsidP="00AE29BE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53BD">
        <w:rPr>
          <w:rFonts w:ascii="Times New Roman" w:hAnsi="Times New Roman" w:cs="Times New Roman"/>
          <w:sz w:val="24"/>
          <w:szCs w:val="24"/>
        </w:rPr>
        <w:t>Поле „</w:t>
      </w:r>
      <w:proofErr w:type="spellStart"/>
      <w:r>
        <w:rPr>
          <w:rFonts w:ascii="Times New Roman" w:hAnsi="Times New Roman" w:cs="Times New Roman"/>
          <w:sz w:val="24"/>
          <w:szCs w:val="24"/>
        </w:rPr>
        <w:t>бр</w:t>
      </w:r>
      <w:proofErr w:type="spellEnd"/>
      <w:r>
        <w:rPr>
          <w:rFonts w:ascii="Times New Roman" w:hAnsi="Times New Roman" w:cs="Times New Roman"/>
          <w:sz w:val="24"/>
          <w:szCs w:val="24"/>
        </w:rPr>
        <w:t>/кв.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r w:rsidRPr="00F953BD">
        <w:rPr>
          <w:rFonts w:ascii="Times New Roman" w:hAnsi="Times New Roman" w:cs="Times New Roman"/>
          <w:sz w:val="24"/>
          <w:szCs w:val="24"/>
        </w:rPr>
        <w:t>”- посочва</w:t>
      </w:r>
      <w:proofErr w:type="gramEnd"/>
      <w:r w:rsidRPr="00F953BD">
        <w:rPr>
          <w:rFonts w:ascii="Times New Roman" w:hAnsi="Times New Roman" w:cs="Times New Roman"/>
          <w:sz w:val="24"/>
          <w:szCs w:val="24"/>
        </w:rPr>
        <w:t xml:space="preserve"> се </w:t>
      </w:r>
      <w:r w:rsidR="007B032C">
        <w:rPr>
          <w:rFonts w:ascii="Times New Roman" w:hAnsi="Times New Roman" w:cs="Times New Roman"/>
          <w:sz w:val="24"/>
          <w:szCs w:val="24"/>
        </w:rPr>
        <w:t>броя</w:t>
      </w:r>
      <w:r w:rsidR="00DD7E4B">
        <w:rPr>
          <w:rFonts w:ascii="Times New Roman" w:hAnsi="Times New Roman" w:cs="Times New Roman"/>
          <w:sz w:val="24"/>
          <w:szCs w:val="24"/>
        </w:rPr>
        <w:t>/м2</w:t>
      </w:r>
      <w:r w:rsidR="007B032C">
        <w:rPr>
          <w:rFonts w:ascii="Times New Roman" w:hAnsi="Times New Roman" w:cs="Times New Roman"/>
          <w:sz w:val="24"/>
          <w:szCs w:val="24"/>
        </w:rPr>
        <w:t xml:space="preserve"> на</w:t>
      </w:r>
      <w:r w:rsidRPr="00F953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предвиден</w:t>
      </w:r>
      <w:r w:rsidR="007B032C"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</w:rPr>
        <w:t xml:space="preserve"> за отглеждане </w:t>
      </w:r>
      <w:r w:rsidR="00DD7E4B">
        <w:rPr>
          <w:rFonts w:ascii="Times New Roman" w:hAnsi="Times New Roman" w:cs="Times New Roman"/>
          <w:sz w:val="24"/>
          <w:szCs w:val="24"/>
        </w:rPr>
        <w:t xml:space="preserve">животни </w:t>
      </w:r>
      <w:r>
        <w:rPr>
          <w:rFonts w:ascii="Times New Roman" w:hAnsi="Times New Roman" w:cs="Times New Roman"/>
          <w:sz w:val="24"/>
          <w:szCs w:val="24"/>
        </w:rPr>
        <w:t xml:space="preserve">за всяка от приложимите за стопанството </w:t>
      </w:r>
      <w:r w:rsidR="007B032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и години</w:t>
      </w:r>
      <w:r w:rsidRPr="00F953BD">
        <w:rPr>
          <w:rFonts w:ascii="Times New Roman" w:hAnsi="Times New Roman" w:cs="Times New Roman"/>
          <w:sz w:val="24"/>
          <w:szCs w:val="24"/>
        </w:rPr>
        <w:t>.</w:t>
      </w:r>
    </w:p>
    <w:p w:rsidR="007B032C" w:rsidRDefault="007B032C" w:rsidP="00AE29BE">
      <w:pPr>
        <w:pStyle w:val="NormalWeb"/>
        <w:tabs>
          <w:tab w:val="left" w:pos="284"/>
        </w:tabs>
        <w:ind w:firstLine="0"/>
        <w:rPr>
          <w:color w:val="000000" w:themeColor="text1"/>
        </w:rPr>
      </w:pPr>
    </w:p>
    <w:p w:rsidR="00AE29BE" w:rsidRDefault="007B032C" w:rsidP="00AE29BE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>
        <w:rPr>
          <w:color w:val="000000" w:themeColor="text1"/>
        </w:rPr>
        <w:t>След попълване на данните и</w:t>
      </w:r>
      <w:r w:rsidR="00AE29BE" w:rsidRPr="007E17A6">
        <w:rPr>
          <w:color w:val="000000" w:themeColor="text1"/>
        </w:rPr>
        <w:t>збирате последователно полета „Съхрани”</w:t>
      </w:r>
      <w:r w:rsidR="00AE29BE" w:rsidRPr="007E17A6">
        <w:rPr>
          <w:color w:val="000000" w:themeColor="text1"/>
          <w:lang w:val="en-US"/>
        </w:rPr>
        <w:t>&gt;</w:t>
      </w:r>
      <w:r w:rsidR="00AE29BE" w:rsidRPr="007E17A6">
        <w:rPr>
          <w:color w:val="000000" w:themeColor="text1"/>
        </w:rPr>
        <w:t xml:space="preserve"> „Приключи попълване”</w:t>
      </w:r>
      <w:r w:rsidR="00AE29BE">
        <w:rPr>
          <w:color w:val="000000" w:themeColor="text1"/>
        </w:rPr>
        <w:t xml:space="preserve"> към документа и документ </w:t>
      </w:r>
      <w:r w:rsidR="00AE29BE" w:rsidRPr="001A24B4">
        <w:rPr>
          <w:b/>
        </w:rPr>
        <w:t>„</w:t>
      </w:r>
      <w:r>
        <w:rPr>
          <w:b/>
        </w:rPr>
        <w:t>Животновъдство</w:t>
      </w:r>
      <w:r w:rsidR="00AE29BE" w:rsidRPr="001A24B4">
        <w:rPr>
          <w:b/>
        </w:rPr>
        <w:t>”</w:t>
      </w:r>
      <w:r w:rsidR="00AE29BE">
        <w:rPr>
          <w:color w:val="000000" w:themeColor="text1"/>
        </w:rPr>
        <w:t xml:space="preserve"> </w:t>
      </w:r>
      <w:r w:rsidR="00AE29BE" w:rsidRPr="006710EA">
        <w:rPr>
          <w:color w:val="000000" w:themeColor="text1"/>
        </w:rPr>
        <w:t>преминава в състояние „Приключено попълване”. Бутон „Отключи за редакция” позволява отново да се върнете в състояние „В процес на попълване” при необходимост да направите корекции в избраните</w:t>
      </w:r>
      <w:r w:rsidR="00DD7E4B">
        <w:rPr>
          <w:color w:val="000000" w:themeColor="text1"/>
        </w:rPr>
        <w:t xml:space="preserve">/попълнените </w:t>
      </w:r>
      <w:r w:rsidR="00AE29BE" w:rsidRPr="006710EA">
        <w:rPr>
          <w:color w:val="000000" w:themeColor="text1"/>
        </w:rPr>
        <w:t>данни, след което отново избирате „Съхрани”</w:t>
      </w:r>
      <w:r w:rsidR="00AE29BE" w:rsidRPr="006710EA">
        <w:rPr>
          <w:color w:val="000000" w:themeColor="text1"/>
          <w:lang w:val="en-US"/>
        </w:rPr>
        <w:t>&gt;</w:t>
      </w:r>
      <w:r w:rsidR="00AE29BE" w:rsidRPr="006710EA">
        <w:rPr>
          <w:color w:val="000000" w:themeColor="text1"/>
        </w:rPr>
        <w:t>”Приключи попълване”</w:t>
      </w:r>
      <w:r w:rsidR="00AE29BE">
        <w:rPr>
          <w:color w:val="000000" w:themeColor="text1"/>
        </w:rPr>
        <w:t>,</w:t>
      </w:r>
      <w:r w:rsidR="00AE29BE" w:rsidRPr="006710EA">
        <w:rPr>
          <w:color w:val="000000" w:themeColor="text1"/>
        </w:rPr>
        <w:t xml:space="preserve"> за да съхраните променените данни и да приключите документа.</w:t>
      </w:r>
    </w:p>
    <w:p w:rsidR="00AE29BE" w:rsidRPr="006710EA" w:rsidRDefault="00AE29BE" w:rsidP="00AE29BE">
      <w:pPr>
        <w:pStyle w:val="NormalWeb"/>
        <w:tabs>
          <w:tab w:val="left" w:pos="284"/>
        </w:tabs>
        <w:ind w:firstLine="0"/>
        <w:rPr>
          <w:color w:val="000000" w:themeColor="text1"/>
        </w:rPr>
      </w:pPr>
    </w:p>
    <w:p w:rsidR="00AE29BE" w:rsidRDefault="00AE29BE" w:rsidP="00AE29BE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След приключване на документа, избирате поле „Назад”, което Ви връща към „</w:t>
      </w:r>
      <w:r w:rsidRPr="00FD7B1A">
        <w:rPr>
          <w:b/>
        </w:rPr>
        <w:t>Данни за дейността на земеделското стопанство след избраната крайна дата на периода за проверка изпълнението на бизнес плана</w:t>
      </w:r>
      <w:r>
        <w:rPr>
          <w:color w:val="000000" w:themeColor="text1"/>
        </w:rPr>
        <w:t>”, за да продължите попълването.</w:t>
      </w:r>
    </w:p>
    <w:p w:rsidR="007B032C" w:rsidRDefault="007B032C" w:rsidP="007B032C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032C" w:rsidRPr="00DD7E4B" w:rsidRDefault="007B032C" w:rsidP="007B032C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7E4B">
        <w:rPr>
          <w:rFonts w:ascii="Times New Roman" w:hAnsi="Times New Roman" w:cs="Times New Roman"/>
          <w:i/>
          <w:sz w:val="24"/>
          <w:szCs w:val="24"/>
          <w:u w:val="single"/>
        </w:rPr>
        <w:t>Инструкция:</w:t>
      </w:r>
      <w:r w:rsidRPr="00DD7E4B">
        <w:rPr>
          <w:rFonts w:ascii="Times New Roman" w:hAnsi="Times New Roman" w:cs="Times New Roman"/>
          <w:sz w:val="24"/>
          <w:szCs w:val="24"/>
          <w:u w:val="single"/>
        </w:rPr>
        <w:t xml:space="preserve"> Всяка категория животно се описва на отделен ред, като се посочват данните по години.</w:t>
      </w:r>
      <w:r w:rsidRPr="00DD7E4B">
        <w:rPr>
          <w:color w:val="000000" w:themeColor="text1"/>
          <w:u w:val="single"/>
        </w:rPr>
        <w:t xml:space="preserve"> </w:t>
      </w:r>
      <w:r w:rsidRPr="00DD7E4B">
        <w:rPr>
          <w:rFonts w:ascii="Times New Roman" w:hAnsi="Times New Roman" w:cs="Times New Roman"/>
          <w:sz w:val="24"/>
          <w:szCs w:val="24"/>
          <w:u w:val="single"/>
        </w:rPr>
        <w:t xml:space="preserve">За въвеждане на </w:t>
      </w:r>
      <w:r w:rsidR="00DD7E4B">
        <w:rPr>
          <w:rFonts w:ascii="Times New Roman" w:hAnsi="Times New Roman" w:cs="Times New Roman"/>
          <w:sz w:val="24"/>
          <w:szCs w:val="24"/>
          <w:u w:val="single"/>
        </w:rPr>
        <w:t xml:space="preserve">друга </w:t>
      </w:r>
      <w:r w:rsidRPr="00DD7E4B">
        <w:rPr>
          <w:rFonts w:ascii="Times New Roman" w:hAnsi="Times New Roman" w:cs="Times New Roman"/>
          <w:sz w:val="24"/>
          <w:szCs w:val="24"/>
          <w:u w:val="single"/>
        </w:rPr>
        <w:t>категория животно се създава втори ред и т.</w:t>
      </w:r>
      <w:proofErr w:type="gramStart"/>
      <w:r w:rsidRPr="00DD7E4B">
        <w:rPr>
          <w:rFonts w:ascii="Times New Roman" w:hAnsi="Times New Roman" w:cs="Times New Roman"/>
          <w:sz w:val="24"/>
          <w:szCs w:val="24"/>
          <w:u w:val="single"/>
        </w:rPr>
        <w:t xml:space="preserve">н. </w:t>
      </w:r>
      <w:proofErr w:type="gramEnd"/>
    </w:p>
    <w:p w:rsidR="007B032C" w:rsidRDefault="007B032C" w:rsidP="007B032C">
      <w:pPr>
        <w:pStyle w:val="NormalWeb"/>
        <w:ind w:firstLine="0"/>
        <w:rPr>
          <w:color w:val="000000" w:themeColor="text1"/>
        </w:rPr>
      </w:pPr>
    </w:p>
    <w:p w:rsidR="007B032C" w:rsidRDefault="007B032C" w:rsidP="007B032C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 xml:space="preserve">При необходимост в съответствие с инструкцията се създава втори ред или повече редове. Повтарят се описаните по-горе действия. </w:t>
      </w:r>
    </w:p>
    <w:p w:rsidR="007B032C" w:rsidRDefault="007B032C" w:rsidP="007B032C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7B032C" w:rsidRDefault="007B032C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662560"/>
            <wp:effectExtent l="19050" t="0" r="3175" b="0"/>
            <wp:docPr id="6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4B" w:rsidRDefault="00387849" w:rsidP="00387849">
      <w:pPr>
        <w:pStyle w:val="NoSpacing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sz w:val="24"/>
          <w:szCs w:val="24"/>
        </w:rPr>
        <w:t>3.</w:t>
      </w:r>
      <w:proofErr w:type="gramEnd"/>
      <w:r w:rsidR="007B032C" w:rsidRPr="00722369">
        <w:rPr>
          <w:rFonts w:ascii="Times New Roman" w:hAnsi="Times New Roman" w:cs="Times New Roman"/>
          <w:sz w:val="24"/>
          <w:szCs w:val="24"/>
        </w:rPr>
        <w:t xml:space="preserve">След приключване на въвеждането на данни за </w:t>
      </w:r>
      <w:r w:rsidR="007B032C">
        <w:rPr>
          <w:rFonts w:ascii="Times New Roman" w:hAnsi="Times New Roman" w:cs="Times New Roman"/>
          <w:sz w:val="24"/>
          <w:szCs w:val="24"/>
        </w:rPr>
        <w:t xml:space="preserve">животновъдство </w:t>
      </w:r>
      <w:r w:rsidR="007B032C" w:rsidRPr="0072236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B032C" w:rsidRPr="00722369">
        <w:rPr>
          <w:rFonts w:ascii="Times New Roman" w:hAnsi="Times New Roman" w:cs="Times New Roman"/>
          <w:sz w:val="24"/>
          <w:szCs w:val="24"/>
        </w:rPr>
        <w:t>в случай че е приложимо за сто</w:t>
      </w:r>
      <w:r w:rsidR="007B032C">
        <w:rPr>
          <w:rFonts w:ascii="Times New Roman" w:hAnsi="Times New Roman" w:cs="Times New Roman"/>
          <w:sz w:val="24"/>
          <w:szCs w:val="24"/>
        </w:rPr>
        <w:t>п</w:t>
      </w:r>
      <w:r w:rsidR="007B032C" w:rsidRPr="00722369">
        <w:rPr>
          <w:rFonts w:ascii="Times New Roman" w:hAnsi="Times New Roman" w:cs="Times New Roman"/>
          <w:sz w:val="24"/>
          <w:szCs w:val="24"/>
        </w:rPr>
        <w:t>анството</w:t>
      </w:r>
      <w:r w:rsidR="007B032C" w:rsidRPr="0072236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B032C">
        <w:rPr>
          <w:rFonts w:ascii="Times New Roman" w:hAnsi="Times New Roman" w:cs="Times New Roman"/>
          <w:sz w:val="24"/>
          <w:szCs w:val="24"/>
        </w:rPr>
        <w:t xml:space="preserve"> се преминава към създаване и изчисляване на икономическия размер на стопанството в документ </w:t>
      </w:r>
      <w:r w:rsidR="007B032C" w:rsidRPr="00387849">
        <w:rPr>
          <w:rFonts w:ascii="Times New Roman" w:hAnsi="Times New Roman" w:cs="Times New Roman"/>
          <w:b/>
          <w:sz w:val="24"/>
          <w:szCs w:val="24"/>
        </w:rPr>
        <w:t xml:space="preserve">„Икономически размер на </w:t>
      </w:r>
      <w:proofErr w:type="gramStart"/>
      <w:r w:rsidR="007B032C" w:rsidRPr="00387849">
        <w:rPr>
          <w:rFonts w:ascii="Times New Roman" w:hAnsi="Times New Roman" w:cs="Times New Roman"/>
          <w:b/>
          <w:sz w:val="24"/>
          <w:szCs w:val="24"/>
        </w:rPr>
        <w:t>стопанството”.</w:t>
      </w:r>
      <w:r w:rsidR="00DD7E4B">
        <w:rPr>
          <w:rFonts w:ascii="Times New Roman" w:hAnsi="Times New Roman" w:cs="Times New Roman"/>
          <w:sz w:val="24"/>
          <w:szCs w:val="24"/>
        </w:rPr>
        <w:t>-съответства</w:t>
      </w:r>
      <w:proofErr w:type="gramEnd"/>
      <w:r w:rsidR="00DD7E4B">
        <w:rPr>
          <w:rFonts w:ascii="Times New Roman" w:hAnsi="Times New Roman" w:cs="Times New Roman"/>
          <w:sz w:val="24"/>
          <w:szCs w:val="24"/>
        </w:rPr>
        <w:t xml:space="preserve"> на данните в Табл.5.3.1 „Фуражни култури”, </w:t>
      </w:r>
      <w:proofErr w:type="gramStart"/>
      <w:r w:rsidR="00DD7E4B">
        <w:rPr>
          <w:rFonts w:ascii="Times New Roman" w:hAnsi="Times New Roman" w:cs="Times New Roman"/>
          <w:sz w:val="24"/>
          <w:szCs w:val="24"/>
        </w:rPr>
        <w:t>Табл.5</w:t>
      </w:r>
      <w:proofErr w:type="gramEnd"/>
      <w:r w:rsidR="00DD7E4B">
        <w:rPr>
          <w:rFonts w:ascii="Times New Roman" w:hAnsi="Times New Roman" w:cs="Times New Roman"/>
          <w:sz w:val="24"/>
          <w:szCs w:val="24"/>
        </w:rPr>
        <w:t xml:space="preserve">.3.2”Преживни животни, коне и други еднокопитно”, </w:t>
      </w:r>
      <w:proofErr w:type="gramStart"/>
      <w:r w:rsidR="00DD7E4B">
        <w:rPr>
          <w:rFonts w:ascii="Times New Roman" w:hAnsi="Times New Roman" w:cs="Times New Roman"/>
          <w:sz w:val="24"/>
          <w:szCs w:val="24"/>
        </w:rPr>
        <w:t>Табл.5</w:t>
      </w:r>
      <w:proofErr w:type="gramEnd"/>
      <w:r w:rsidR="00DD7E4B">
        <w:rPr>
          <w:rFonts w:ascii="Times New Roman" w:hAnsi="Times New Roman" w:cs="Times New Roman"/>
          <w:sz w:val="24"/>
          <w:szCs w:val="24"/>
        </w:rPr>
        <w:t xml:space="preserve">.3.3 „Фуражен баланс” и </w:t>
      </w:r>
      <w:proofErr w:type="gramStart"/>
      <w:r w:rsidR="00DD7E4B">
        <w:rPr>
          <w:rFonts w:ascii="Times New Roman" w:hAnsi="Times New Roman" w:cs="Times New Roman"/>
          <w:sz w:val="24"/>
          <w:szCs w:val="24"/>
        </w:rPr>
        <w:t>Табл.5</w:t>
      </w:r>
      <w:proofErr w:type="gramEnd"/>
      <w:r w:rsidR="00DD7E4B">
        <w:rPr>
          <w:rFonts w:ascii="Times New Roman" w:hAnsi="Times New Roman" w:cs="Times New Roman"/>
          <w:sz w:val="24"/>
          <w:szCs w:val="24"/>
        </w:rPr>
        <w:t>.4 от заявлението за подпомагане по образец.</w:t>
      </w:r>
    </w:p>
    <w:p w:rsidR="00E31C34" w:rsidRDefault="00E31C34" w:rsidP="00387849">
      <w:pPr>
        <w:pStyle w:val="NoSpacing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32C" w:rsidRDefault="007B032C" w:rsidP="00387849">
      <w:pPr>
        <w:pStyle w:val="NoSpacing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избор на поле „Създай” се създава посочения документ.</w:t>
      </w:r>
    </w:p>
    <w:p w:rsidR="007B032C" w:rsidRDefault="007B032C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7B032C" w:rsidRDefault="007B032C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927942"/>
            <wp:effectExtent l="19050" t="0" r="3175" b="0"/>
            <wp:docPr id="8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2C" w:rsidRPr="007B032C" w:rsidRDefault="007B032C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7B032C">
        <w:rPr>
          <w:color w:val="000000" w:themeColor="text1"/>
          <w:sz w:val="24"/>
          <w:szCs w:val="24"/>
          <w:lang w:val="bg-BG"/>
        </w:rPr>
        <w:t>Документът се отваря и се извършва</w:t>
      </w:r>
      <w:r w:rsidR="00E31C34">
        <w:rPr>
          <w:color w:val="000000" w:themeColor="text1"/>
          <w:sz w:val="24"/>
          <w:szCs w:val="24"/>
          <w:lang w:val="bg-BG"/>
        </w:rPr>
        <w:t>т</w:t>
      </w:r>
      <w:r w:rsidRPr="007B032C">
        <w:rPr>
          <w:color w:val="000000" w:themeColor="text1"/>
          <w:sz w:val="24"/>
          <w:szCs w:val="24"/>
          <w:lang w:val="bg-BG"/>
        </w:rPr>
        <w:t xml:space="preserve"> необходимите изчисления</w:t>
      </w:r>
      <w:r>
        <w:rPr>
          <w:color w:val="000000" w:themeColor="text1"/>
          <w:sz w:val="24"/>
          <w:szCs w:val="24"/>
          <w:lang w:val="bg-BG"/>
        </w:rPr>
        <w:t>:</w:t>
      </w:r>
    </w:p>
    <w:p w:rsidR="007B032C" w:rsidRDefault="007B032C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2386632"/>
            <wp:effectExtent l="19050" t="0" r="3175" b="0"/>
            <wp:docPr id="9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2C" w:rsidRDefault="00805A4F" w:rsidP="00805A4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31C34">
        <w:rPr>
          <w:rFonts w:ascii="Times New Roman" w:hAnsi="Times New Roman" w:cs="Times New Roman"/>
          <w:sz w:val="24"/>
          <w:szCs w:val="24"/>
          <w:u w:val="single"/>
        </w:rPr>
        <w:t xml:space="preserve">Избирате бутон </w:t>
      </w:r>
      <w:r w:rsidRPr="00E31C34">
        <w:rPr>
          <w:rFonts w:ascii="Times New Roman" w:hAnsi="Times New Roman" w:cs="Times New Roman"/>
          <w:b/>
          <w:sz w:val="24"/>
          <w:szCs w:val="24"/>
          <w:u w:val="single"/>
        </w:rPr>
        <w:t>„ИЗЧИСЛИ”</w:t>
      </w:r>
      <w:r w:rsidRPr="00E31C34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05A4F">
        <w:rPr>
          <w:rFonts w:ascii="Times New Roman" w:hAnsi="Times New Roman" w:cs="Times New Roman"/>
          <w:sz w:val="24"/>
          <w:szCs w:val="24"/>
        </w:rPr>
        <w:t xml:space="preserve"> като въз основа на въведените </w:t>
      </w:r>
      <w:r w:rsidR="00E31C34">
        <w:rPr>
          <w:rFonts w:ascii="Times New Roman" w:hAnsi="Times New Roman" w:cs="Times New Roman"/>
          <w:sz w:val="24"/>
          <w:szCs w:val="24"/>
        </w:rPr>
        <w:t>от Вас данни</w:t>
      </w:r>
      <w:r w:rsidRPr="00805A4F">
        <w:rPr>
          <w:rFonts w:ascii="Times New Roman" w:hAnsi="Times New Roman" w:cs="Times New Roman"/>
          <w:sz w:val="24"/>
          <w:szCs w:val="24"/>
        </w:rPr>
        <w:t xml:space="preserve"> в документи „Растениевъдство” и „Животновъдство” и показателя за СПО в Приложение №1 на Наредба №14 се извършва автоматично изчисление</w:t>
      </w:r>
      <w:r>
        <w:rPr>
          <w:rFonts w:ascii="Times New Roman" w:hAnsi="Times New Roman" w:cs="Times New Roman"/>
          <w:sz w:val="24"/>
          <w:szCs w:val="24"/>
        </w:rPr>
        <w:t xml:space="preserve"> по години</w:t>
      </w:r>
      <w:r w:rsidRPr="00805A4F">
        <w:rPr>
          <w:rFonts w:ascii="Times New Roman" w:hAnsi="Times New Roman" w:cs="Times New Roman"/>
          <w:sz w:val="24"/>
          <w:szCs w:val="24"/>
        </w:rPr>
        <w:t xml:space="preserve"> на СПО фуражни култури, СПО преживни </w:t>
      </w:r>
      <w:proofErr w:type="gramStart"/>
      <w:r w:rsidRPr="00805A4F">
        <w:rPr>
          <w:rFonts w:ascii="Times New Roman" w:hAnsi="Times New Roman" w:cs="Times New Roman"/>
          <w:sz w:val="24"/>
          <w:szCs w:val="24"/>
        </w:rPr>
        <w:t>животни, фуражен баланс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излишък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05A4F">
        <w:rPr>
          <w:rFonts w:ascii="Times New Roman" w:hAnsi="Times New Roman" w:cs="Times New Roman"/>
          <w:sz w:val="24"/>
          <w:szCs w:val="24"/>
        </w:rPr>
        <w:t>, СПО на животни</w:t>
      </w:r>
      <w:proofErr w:type="gramEnd"/>
      <w:r w:rsidRPr="00805A4F">
        <w:rPr>
          <w:rFonts w:ascii="Times New Roman" w:hAnsi="Times New Roman" w:cs="Times New Roman"/>
          <w:sz w:val="24"/>
          <w:szCs w:val="24"/>
        </w:rPr>
        <w:t xml:space="preserve"> и общия икономически размер.</w:t>
      </w:r>
    </w:p>
    <w:p w:rsidR="00805A4F" w:rsidRDefault="00805A4F" w:rsidP="00805A4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805A4F">
        <w:rPr>
          <w:rFonts w:ascii="Times New Roman" w:hAnsi="Times New Roman" w:cs="Times New Roman"/>
          <w:sz w:val="24"/>
          <w:szCs w:val="24"/>
        </w:rPr>
        <w:t>уражен баланс</w:t>
      </w:r>
      <w:r w:rsidR="00E31C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излишък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се изчислява „0” в случай че е налице отрицателен фуражен баланс, т.е. когато СПО на фуражните култури в стопанството е по-малко от СПО на п</w:t>
      </w:r>
      <w:r w:rsidRPr="00805A4F">
        <w:rPr>
          <w:rFonts w:ascii="Times New Roman" w:hAnsi="Times New Roman" w:cs="Times New Roman"/>
          <w:sz w:val="24"/>
          <w:szCs w:val="24"/>
        </w:rPr>
        <w:t>реживни животни, коне и други еднокопитни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31C34">
        <w:rPr>
          <w:rFonts w:ascii="Times New Roman" w:hAnsi="Times New Roman" w:cs="Times New Roman"/>
          <w:sz w:val="24"/>
          <w:szCs w:val="24"/>
        </w:rPr>
        <w:t>В поле „Ф</w:t>
      </w:r>
      <w:r w:rsidR="00E31C34" w:rsidRPr="00805A4F">
        <w:rPr>
          <w:rFonts w:ascii="Times New Roman" w:hAnsi="Times New Roman" w:cs="Times New Roman"/>
          <w:sz w:val="24"/>
          <w:szCs w:val="24"/>
        </w:rPr>
        <w:t>уражен баланс</w:t>
      </w:r>
      <w:r w:rsidR="00E31C34">
        <w:rPr>
          <w:rFonts w:ascii="Times New Roman" w:hAnsi="Times New Roman" w:cs="Times New Roman"/>
          <w:sz w:val="24"/>
          <w:szCs w:val="24"/>
        </w:rPr>
        <w:t xml:space="preserve"> </w:t>
      </w:r>
      <w:r w:rsidR="00E31C3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31C34">
        <w:rPr>
          <w:rFonts w:ascii="Times New Roman" w:hAnsi="Times New Roman" w:cs="Times New Roman"/>
          <w:sz w:val="24"/>
          <w:szCs w:val="24"/>
        </w:rPr>
        <w:t>излишък</w:t>
      </w:r>
      <w:r w:rsidR="00E31C3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31C34">
        <w:rPr>
          <w:rFonts w:ascii="Times New Roman" w:hAnsi="Times New Roman" w:cs="Times New Roman"/>
          <w:sz w:val="24"/>
          <w:szCs w:val="24"/>
        </w:rPr>
        <w:t>” се г</w:t>
      </w:r>
      <w:r>
        <w:rPr>
          <w:rFonts w:ascii="Times New Roman" w:hAnsi="Times New Roman" w:cs="Times New Roman"/>
          <w:sz w:val="24"/>
          <w:szCs w:val="24"/>
        </w:rPr>
        <w:t>енерира положителна стойност</w:t>
      </w:r>
      <w:r w:rsidR="00E31C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случай</w:t>
      </w:r>
      <w:r w:rsidR="00E31C34">
        <w:rPr>
          <w:rFonts w:ascii="Times New Roman" w:hAnsi="Times New Roman" w:cs="Times New Roman"/>
          <w:sz w:val="24"/>
          <w:szCs w:val="24"/>
        </w:rPr>
        <w:t xml:space="preserve"> че е налице</w:t>
      </w:r>
      <w:r>
        <w:rPr>
          <w:rFonts w:ascii="Times New Roman" w:hAnsi="Times New Roman" w:cs="Times New Roman"/>
          <w:sz w:val="24"/>
          <w:szCs w:val="24"/>
        </w:rPr>
        <w:t xml:space="preserve"> фуражен излишък, който се сумира към </w:t>
      </w:r>
      <w:r w:rsidRPr="00805A4F">
        <w:rPr>
          <w:rFonts w:ascii="Times New Roman" w:hAnsi="Times New Roman" w:cs="Times New Roman"/>
          <w:sz w:val="24"/>
          <w:szCs w:val="24"/>
        </w:rPr>
        <w:t>общия икономически размер</w:t>
      </w:r>
      <w:r>
        <w:rPr>
          <w:rFonts w:ascii="Times New Roman" w:hAnsi="Times New Roman" w:cs="Times New Roman"/>
          <w:sz w:val="24"/>
          <w:szCs w:val="24"/>
        </w:rPr>
        <w:t xml:space="preserve"> на стопанството.</w:t>
      </w:r>
    </w:p>
    <w:p w:rsidR="00805A4F" w:rsidRDefault="00805A4F" w:rsidP="00805A4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05A4F" w:rsidRPr="00C27B6F" w:rsidRDefault="00805A4F" w:rsidP="00805A4F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Препоръка: </w:t>
      </w:r>
      <w:r w:rsidRPr="00387849">
        <w:rPr>
          <w:rFonts w:ascii="Times New Roman" w:hAnsi="Times New Roman" w:cs="Times New Roman"/>
          <w:sz w:val="24"/>
          <w:szCs w:val="24"/>
          <w:highlight w:val="yellow"/>
        </w:rPr>
        <w:t>Моля</w:t>
      </w:r>
      <w:r w:rsidR="00C27B6F" w:rsidRPr="00387849">
        <w:rPr>
          <w:rFonts w:ascii="Times New Roman" w:hAnsi="Times New Roman" w:cs="Times New Roman"/>
          <w:sz w:val="24"/>
          <w:szCs w:val="24"/>
          <w:highlight w:val="yellow"/>
        </w:rPr>
        <w:t xml:space="preserve"> за Ваша сигурност</w:t>
      </w:r>
      <w:r w:rsidRPr="00387849">
        <w:rPr>
          <w:rFonts w:ascii="Times New Roman" w:hAnsi="Times New Roman" w:cs="Times New Roman"/>
          <w:sz w:val="24"/>
          <w:szCs w:val="24"/>
          <w:highlight w:val="yellow"/>
        </w:rPr>
        <w:t xml:space="preserve"> направете съпоставка с изчисленото СПО</w:t>
      </w:r>
      <w:r w:rsidR="00C27B6F" w:rsidRPr="00387849">
        <w:rPr>
          <w:rFonts w:ascii="Times New Roman" w:hAnsi="Times New Roman" w:cs="Times New Roman"/>
          <w:sz w:val="24"/>
          <w:szCs w:val="24"/>
          <w:highlight w:val="yellow"/>
        </w:rPr>
        <w:t xml:space="preserve"> по култури и/или животни</w:t>
      </w:r>
      <w:r w:rsidRPr="00387849">
        <w:rPr>
          <w:rFonts w:ascii="Times New Roman" w:hAnsi="Times New Roman" w:cs="Times New Roman"/>
          <w:sz w:val="24"/>
          <w:szCs w:val="24"/>
          <w:highlight w:val="yellow"/>
        </w:rPr>
        <w:t xml:space="preserve"> и съответно икономически размер на стопанството, ползвайки </w:t>
      </w:r>
      <w:r w:rsidR="00C27B6F" w:rsidRPr="00387849">
        <w:rPr>
          <w:rFonts w:ascii="Times New Roman" w:hAnsi="Times New Roman" w:cs="Times New Roman"/>
          <w:sz w:val="24"/>
          <w:szCs w:val="24"/>
          <w:highlight w:val="yellow"/>
        </w:rPr>
        <w:t xml:space="preserve">„Таблица за изчисляване на икономическия размер на  земеделските стопанства” във формат </w:t>
      </w:r>
      <w:r w:rsidR="00C27B6F" w:rsidRPr="00387849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“</w:t>
      </w:r>
      <w:r w:rsidR="00C27B6F" w:rsidRPr="00387849">
        <w:rPr>
          <w:rFonts w:ascii="Times New Roman" w:hAnsi="Times New Roman" w:cs="Times New Roman"/>
          <w:sz w:val="24"/>
          <w:szCs w:val="24"/>
          <w:highlight w:val="yellow"/>
        </w:rPr>
        <w:t>xls</w:t>
      </w:r>
      <w:r w:rsidR="00C27B6F" w:rsidRPr="00387849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”</w:t>
      </w:r>
      <w:r w:rsidR="00C27B6F" w:rsidRPr="00387849">
        <w:rPr>
          <w:rFonts w:ascii="Times New Roman" w:hAnsi="Times New Roman" w:cs="Times New Roman"/>
          <w:sz w:val="24"/>
          <w:szCs w:val="24"/>
          <w:highlight w:val="yellow"/>
        </w:rPr>
        <w:t xml:space="preserve">, част от заявлението за подпомагане по образец, което може да намерите на </w:t>
      </w:r>
      <w:r w:rsidR="00C27B6F" w:rsidRPr="00387849">
        <w:rPr>
          <w:rFonts w:ascii="Times New Roman" w:hAnsi="Times New Roman" w:cs="Times New Roman"/>
          <w:sz w:val="24"/>
          <w:szCs w:val="24"/>
          <w:highlight w:val="yellow"/>
          <w:u w:val="single"/>
        </w:rPr>
        <w:t>http://www.dfz.bg/bg/prsr-2014-2020/merki-podpomagane/</w:t>
      </w:r>
    </w:p>
    <w:p w:rsidR="00805A4F" w:rsidRPr="00805A4F" w:rsidRDefault="00805A4F" w:rsidP="00805A4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31C34" w:rsidRDefault="00C27B6F" w:rsidP="00F432EA">
      <w:pPr>
        <w:pStyle w:val="NormalWeb"/>
        <w:tabs>
          <w:tab w:val="left" w:pos="284"/>
        </w:tabs>
        <w:ind w:firstLine="0"/>
      </w:pPr>
      <w:r w:rsidRPr="00387849">
        <w:rPr>
          <w:color w:val="000000" w:themeColor="text1"/>
        </w:rPr>
        <w:t>Сле</w:t>
      </w:r>
      <w:r w:rsidR="00F432EA" w:rsidRPr="00387849">
        <w:rPr>
          <w:color w:val="000000" w:themeColor="text1"/>
        </w:rPr>
        <w:t>д</w:t>
      </w:r>
      <w:r w:rsidRPr="00387849">
        <w:rPr>
          <w:color w:val="000000" w:themeColor="text1"/>
        </w:rPr>
        <w:t xml:space="preserve"> направените изчисления</w:t>
      </w:r>
      <w:r w:rsidR="00387849">
        <w:rPr>
          <w:color w:val="000000" w:themeColor="text1"/>
          <w:lang w:val="en-US"/>
        </w:rPr>
        <w:t xml:space="preserve"> </w:t>
      </w:r>
      <w:r w:rsidR="00387849">
        <w:rPr>
          <w:color w:val="000000" w:themeColor="text1"/>
        </w:rPr>
        <w:t xml:space="preserve">на икономическия размер на стопанството </w:t>
      </w:r>
      <w:r w:rsidR="00E31C34">
        <w:rPr>
          <w:color w:val="000000" w:themeColor="text1"/>
        </w:rPr>
        <w:t>В</w:t>
      </w:r>
      <w:r w:rsidR="00387849">
        <w:rPr>
          <w:color w:val="000000" w:themeColor="text1"/>
        </w:rPr>
        <w:t>и</w:t>
      </w:r>
      <w:r w:rsidRPr="00387849">
        <w:rPr>
          <w:color w:val="000000" w:themeColor="text1"/>
        </w:rPr>
        <w:t>, в случа</w:t>
      </w:r>
      <w:r w:rsidR="00F432EA" w:rsidRPr="00387849">
        <w:rPr>
          <w:color w:val="000000" w:themeColor="text1"/>
        </w:rPr>
        <w:t>й</w:t>
      </w:r>
      <w:r w:rsidRPr="00387849">
        <w:rPr>
          <w:color w:val="000000" w:themeColor="text1"/>
        </w:rPr>
        <w:t xml:space="preserve"> на необходимост от промени по данните в документи</w:t>
      </w:r>
      <w:r w:rsidR="003339EA">
        <w:rPr>
          <w:b/>
          <w:color w:val="000000" w:themeColor="text1"/>
        </w:rPr>
        <w:t xml:space="preserve"> </w:t>
      </w:r>
      <w:r w:rsidR="00F432EA" w:rsidRPr="00805A4F">
        <w:t>„Растениевъдство” и „Животновъдство”</w:t>
      </w:r>
      <w:r w:rsidR="00F432EA">
        <w:t xml:space="preserve"> може да направите промени в посочените документи – всички или избрани от Вас редове от документите</w:t>
      </w:r>
      <w:proofErr w:type="gramStart"/>
      <w:r w:rsidR="00F432EA">
        <w:t xml:space="preserve"> като влезете</w:t>
      </w:r>
      <w:proofErr w:type="gramEnd"/>
      <w:r w:rsidR="00F432EA">
        <w:t xml:space="preserve"> в съответния ред</w:t>
      </w:r>
    </w:p>
    <w:p w:rsidR="00F432EA" w:rsidRDefault="00F432EA" w:rsidP="00F432EA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>
        <w:t xml:space="preserve"> </w:t>
      </w:r>
    </w:p>
    <w:p w:rsidR="007B032C" w:rsidRDefault="00F432EA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 w:rsidRPr="00805A4F">
        <w:rPr>
          <w:sz w:val="24"/>
          <w:szCs w:val="24"/>
        </w:rPr>
        <w:t xml:space="preserve"> </w:t>
      </w:r>
      <w:r w:rsidR="00C27B6F">
        <w:rPr>
          <w:b/>
          <w:color w:val="000000" w:themeColor="text1"/>
          <w:sz w:val="24"/>
          <w:szCs w:val="24"/>
          <w:lang w:val="bg-BG"/>
        </w:rPr>
        <w:t xml:space="preserve"> </w:t>
      </w: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206175"/>
            <wp:effectExtent l="19050" t="0" r="3175" b="0"/>
            <wp:docPr id="11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5B" w:rsidRDefault="00387849" w:rsidP="00E31C34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proofErr w:type="gramStart"/>
      <w:r>
        <w:t>изберете</w:t>
      </w:r>
      <w:proofErr w:type="gramEnd"/>
      <w:r>
        <w:t xml:space="preserve"> </w:t>
      </w:r>
      <w:r w:rsidRPr="006710EA">
        <w:rPr>
          <w:color w:val="000000" w:themeColor="text1"/>
        </w:rPr>
        <w:t>„Отключи за редакция”</w:t>
      </w:r>
      <w:r w:rsidR="00E31C34"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при което </w:t>
      </w:r>
      <w:r w:rsidR="00E31C34">
        <w:rPr>
          <w:color w:val="000000" w:themeColor="text1"/>
        </w:rPr>
        <w:t>съответния документ</w:t>
      </w:r>
      <w:r>
        <w:rPr>
          <w:color w:val="000000" w:themeColor="text1"/>
        </w:rPr>
        <w:t xml:space="preserve"> преминават</w:t>
      </w:r>
      <w:r w:rsidRPr="006710EA">
        <w:rPr>
          <w:color w:val="000000" w:themeColor="text1"/>
        </w:rPr>
        <w:t xml:space="preserve"> в състояние „В процес на попълване”</w:t>
      </w:r>
      <w:r w:rsidR="00E31C34">
        <w:rPr>
          <w:color w:val="000000" w:themeColor="text1"/>
        </w:rPr>
        <w:t>, което Ви позволява</w:t>
      </w:r>
      <w:r w:rsidRPr="006710EA">
        <w:rPr>
          <w:color w:val="000000" w:themeColor="text1"/>
        </w:rPr>
        <w:t xml:space="preserve"> да направите корекции в избраните данни, след което отново избирате 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за да съхраните променените данни и да приключите документа.</w:t>
      </w:r>
    </w:p>
    <w:p w:rsidR="00E31C34" w:rsidRPr="00E31C34" w:rsidRDefault="00E31C34" w:rsidP="00E31C34">
      <w:pPr>
        <w:pStyle w:val="NormalWeb"/>
        <w:tabs>
          <w:tab w:val="left" w:pos="284"/>
        </w:tabs>
        <w:ind w:firstLine="0"/>
        <w:rPr>
          <w:color w:val="000000" w:themeColor="text1"/>
        </w:rPr>
      </w:pPr>
    </w:p>
    <w:p w:rsidR="00387849" w:rsidRDefault="00387849" w:rsidP="00387849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 xml:space="preserve">След приключване попълването в </w:t>
      </w:r>
      <w:proofErr w:type="gramStart"/>
      <w:r>
        <w:rPr>
          <w:color w:val="000000" w:themeColor="text1"/>
        </w:rPr>
        <w:t>документите, в които сте направили желаните промени, избирате поле „Назад” на документа</w:t>
      </w:r>
      <w:proofErr w:type="gramEnd"/>
      <w:r>
        <w:rPr>
          <w:color w:val="000000" w:themeColor="text1"/>
        </w:rPr>
        <w:t>, което Ви връща към „</w:t>
      </w:r>
      <w:r w:rsidRPr="00FD7B1A">
        <w:rPr>
          <w:b/>
        </w:rPr>
        <w:t>Данни за дейността на земеделското стопанство след избраната крайна дата на периода за проверка изпълнението на бизнес плана</w:t>
      </w:r>
      <w:r w:rsidR="00E31C34">
        <w:rPr>
          <w:color w:val="000000" w:themeColor="text1"/>
        </w:rPr>
        <w:t>”</w:t>
      </w:r>
      <w:r>
        <w:rPr>
          <w:color w:val="000000" w:themeColor="text1"/>
        </w:rPr>
        <w:t>.</w:t>
      </w:r>
    </w:p>
    <w:p w:rsidR="009820E9" w:rsidRDefault="009820E9" w:rsidP="00387849">
      <w:pPr>
        <w:pStyle w:val="NormalWeb"/>
        <w:ind w:firstLine="0"/>
        <w:rPr>
          <w:b/>
          <w:color w:val="000000" w:themeColor="text1"/>
          <w:u w:val="single"/>
        </w:rPr>
      </w:pPr>
    </w:p>
    <w:p w:rsidR="00387849" w:rsidRPr="00E31C34" w:rsidRDefault="00387849" w:rsidP="00387849">
      <w:pPr>
        <w:pStyle w:val="NormalWeb"/>
        <w:ind w:firstLine="0"/>
        <w:rPr>
          <w:b/>
          <w:color w:val="000000" w:themeColor="text1"/>
          <w:u w:val="single"/>
        </w:rPr>
      </w:pPr>
      <w:r w:rsidRPr="00E31C34">
        <w:rPr>
          <w:b/>
          <w:color w:val="000000" w:themeColor="text1"/>
          <w:u w:val="single"/>
        </w:rPr>
        <w:t xml:space="preserve">Важно! </w:t>
      </w:r>
      <w:r w:rsidR="00E31C34">
        <w:rPr>
          <w:b/>
          <w:color w:val="000000" w:themeColor="text1"/>
          <w:u w:val="single"/>
        </w:rPr>
        <w:t xml:space="preserve">При направени промени </w:t>
      </w:r>
      <w:r w:rsidR="00E31C34" w:rsidRPr="00E31C34">
        <w:rPr>
          <w:b/>
          <w:color w:val="000000" w:themeColor="text1"/>
          <w:u w:val="single"/>
        </w:rPr>
        <w:t xml:space="preserve">по документи </w:t>
      </w:r>
      <w:r w:rsidR="00E31C34" w:rsidRPr="00E31C34">
        <w:rPr>
          <w:b/>
          <w:u w:val="single"/>
        </w:rPr>
        <w:t>„Растениевъдство” и „Животновъдство”</w:t>
      </w:r>
      <w:r w:rsidR="009820E9">
        <w:rPr>
          <w:b/>
          <w:u w:val="single"/>
        </w:rPr>
        <w:t>,</w:t>
      </w:r>
      <w:r w:rsidR="00E31C34">
        <w:t xml:space="preserve"> </w:t>
      </w:r>
      <w:r w:rsidR="009820E9">
        <w:rPr>
          <w:b/>
          <w:color w:val="000000" w:themeColor="text1"/>
          <w:u w:val="single"/>
        </w:rPr>
        <w:t>з</w:t>
      </w:r>
      <w:r w:rsidRPr="00E31C34">
        <w:rPr>
          <w:b/>
          <w:color w:val="000000" w:themeColor="text1"/>
          <w:u w:val="single"/>
        </w:rPr>
        <w:t xml:space="preserve">а да се актуализират изчислените данни в документ </w:t>
      </w:r>
      <w:r w:rsidRPr="00E31C34">
        <w:rPr>
          <w:b/>
          <w:u w:val="single"/>
        </w:rPr>
        <w:t xml:space="preserve">„Икономически размер на </w:t>
      </w:r>
      <w:r w:rsidRPr="00E31C34">
        <w:rPr>
          <w:b/>
          <w:u w:val="single"/>
        </w:rPr>
        <w:lastRenderedPageBreak/>
        <w:t>стоп</w:t>
      </w:r>
      <w:r w:rsidR="009820E9">
        <w:rPr>
          <w:b/>
          <w:u w:val="single"/>
        </w:rPr>
        <w:t>анството” след промяна на данните в посочените документи, трябва</w:t>
      </w:r>
      <w:r w:rsidRPr="00E31C34">
        <w:rPr>
          <w:b/>
          <w:u w:val="single"/>
        </w:rPr>
        <w:t xml:space="preserve"> отново да влезете в документ „Икономически размер на </w:t>
      </w:r>
      <w:proofErr w:type="gramStart"/>
      <w:r w:rsidRPr="00E31C34">
        <w:rPr>
          <w:b/>
          <w:u w:val="single"/>
        </w:rPr>
        <w:t xml:space="preserve">стопанството”, </w:t>
      </w:r>
      <w:proofErr w:type="gramEnd"/>
    </w:p>
    <w:p w:rsidR="00387849" w:rsidRDefault="00387849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en-US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619078"/>
            <wp:effectExtent l="19050" t="0" r="3175" b="0"/>
            <wp:docPr id="17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49" w:rsidRPr="00387849" w:rsidRDefault="00387849" w:rsidP="00387849">
      <w:pPr>
        <w:pStyle w:val="NormalWeb"/>
        <w:ind w:firstLine="0"/>
        <w:rPr>
          <w:color w:val="000000" w:themeColor="text1"/>
        </w:rPr>
      </w:pPr>
      <w:proofErr w:type="gramStart"/>
      <w:r w:rsidRPr="00387849">
        <w:t>да</w:t>
      </w:r>
      <w:proofErr w:type="gramEnd"/>
      <w:r w:rsidRPr="00387849">
        <w:t xml:space="preserve"> </w:t>
      </w:r>
      <w:r>
        <w:t xml:space="preserve">изберете </w:t>
      </w:r>
      <w:r w:rsidRPr="006710EA">
        <w:rPr>
          <w:color w:val="000000" w:themeColor="text1"/>
        </w:rPr>
        <w:t xml:space="preserve">„Отключи за редакция” </w:t>
      </w:r>
      <w:r>
        <w:rPr>
          <w:color w:val="000000" w:themeColor="text1"/>
        </w:rPr>
        <w:t>при което документът преминават</w:t>
      </w:r>
      <w:r w:rsidRPr="006710EA">
        <w:rPr>
          <w:color w:val="000000" w:themeColor="text1"/>
        </w:rPr>
        <w:t xml:space="preserve"> в състояние „В процес на попълване” </w:t>
      </w:r>
      <w:r>
        <w:rPr>
          <w:color w:val="000000" w:themeColor="text1"/>
        </w:rPr>
        <w:t xml:space="preserve">и </w:t>
      </w:r>
      <w:r w:rsidRPr="006710EA">
        <w:rPr>
          <w:color w:val="000000" w:themeColor="text1"/>
        </w:rPr>
        <w:t xml:space="preserve">да </w:t>
      </w:r>
      <w:r>
        <w:rPr>
          <w:color w:val="000000" w:themeColor="text1"/>
        </w:rPr>
        <w:t xml:space="preserve">натиснете бутон </w:t>
      </w:r>
      <w:r w:rsidRPr="009820E9">
        <w:rPr>
          <w:b/>
          <w:color w:val="000000" w:themeColor="text1"/>
          <w:u w:val="single"/>
        </w:rPr>
        <w:t>„Изчисли”</w:t>
      </w:r>
      <w:r>
        <w:rPr>
          <w:color w:val="000000" w:themeColor="text1"/>
        </w:rPr>
        <w:t xml:space="preserve"> за да изчислите актуалните СПО въз основа на променените данни в документи</w:t>
      </w:r>
      <w:r w:rsidRPr="00805A4F">
        <w:t>„Растениевъдство” и „Животновъдство”</w:t>
      </w:r>
      <w:r w:rsidR="009820E9">
        <w:rPr>
          <w:color w:val="000000" w:themeColor="text1"/>
        </w:rPr>
        <w:t xml:space="preserve">, след което отново избирате </w:t>
      </w:r>
      <w:r w:rsidRPr="006710EA">
        <w:rPr>
          <w:color w:val="000000" w:themeColor="text1"/>
        </w:rPr>
        <w:t>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.</w:t>
      </w:r>
      <w:r w:rsidRPr="00387849">
        <w:rPr>
          <w:color w:val="000000" w:themeColor="text1"/>
        </w:rPr>
        <w:t xml:space="preserve"> Документ </w:t>
      </w:r>
      <w:r w:rsidRPr="00387849">
        <w:t>„Икономически размер на стопанството” преминава в състояние „Приключено попълване</w:t>
      </w:r>
      <w:r>
        <w:t>”</w:t>
      </w:r>
    </w:p>
    <w:p w:rsidR="00387849" w:rsidRDefault="00387849" w:rsidP="00387849">
      <w:pPr>
        <w:pStyle w:val="NormalWeb"/>
        <w:ind w:firstLine="0"/>
        <w:rPr>
          <w:color w:val="000000" w:themeColor="text1"/>
        </w:rPr>
      </w:pPr>
    </w:p>
    <w:p w:rsidR="00387849" w:rsidRDefault="00387849" w:rsidP="00387849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Избирате поле „Назад” на документа, което Ви връща към „</w:t>
      </w:r>
      <w:r w:rsidRPr="00FD7B1A">
        <w:rPr>
          <w:b/>
        </w:rPr>
        <w:t>Данни за дейността на земеделското стопанство след избраната крайна дата на периода за проверка изпълнението на бизнес плана</w:t>
      </w:r>
      <w:r>
        <w:rPr>
          <w:color w:val="000000" w:themeColor="text1"/>
        </w:rPr>
        <w:t>”, за да продължите с попълването на данни.</w:t>
      </w:r>
    </w:p>
    <w:p w:rsidR="00387849" w:rsidRDefault="00387849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387849" w:rsidRPr="00387849" w:rsidRDefault="00387849" w:rsidP="00387849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7849">
        <w:rPr>
          <w:rFonts w:ascii="Times New Roman" w:hAnsi="Times New Roman" w:cs="Times New Roman"/>
          <w:color w:val="000000" w:themeColor="text1"/>
          <w:sz w:val="24"/>
          <w:szCs w:val="24"/>
        </w:rPr>
        <w:t>С това приключвате попълването на документите към документ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87849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Pr="00387849">
        <w:rPr>
          <w:rFonts w:ascii="Times New Roman" w:hAnsi="Times New Roman" w:cs="Times New Roman"/>
          <w:sz w:val="24"/>
          <w:szCs w:val="24"/>
        </w:rPr>
        <w:t>Данни за дейността на земеделското стопанство след избраната крайна дата на периода за проверка изпълнението на бизнес плана</w:t>
      </w:r>
      <w:r w:rsidRPr="0038784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9820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20E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тново избирате поле ”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Назад”, </w:t>
      </w:r>
      <w:proofErr w:type="gramEnd"/>
    </w:p>
    <w:p w:rsidR="003D705B" w:rsidRDefault="00207DE2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452719" cy="1342263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48" cy="13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49" w:rsidRDefault="00387849" w:rsidP="00387849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което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 връща към данни от заявлението.</w:t>
      </w:r>
    </w:p>
    <w:p w:rsidR="009820E9" w:rsidRPr="009820E9" w:rsidRDefault="00387849" w:rsidP="009820E9">
      <w:pPr>
        <w:pStyle w:val="NoSpacing"/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387849">
        <w:rPr>
          <w:rFonts w:ascii="Times New Roman" w:hAnsi="Times New Roman" w:cs="Times New Roman"/>
          <w:sz w:val="24"/>
          <w:szCs w:val="24"/>
        </w:rPr>
        <w:t xml:space="preserve">Продължавате с попълване на </w:t>
      </w:r>
      <w:r w:rsidR="00207DE2"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192D89">
        <w:rPr>
          <w:rFonts w:ascii="Times New Roman" w:hAnsi="Times New Roman" w:cs="Times New Roman"/>
          <w:b/>
          <w:sz w:val="24"/>
          <w:szCs w:val="24"/>
        </w:rPr>
        <w:t>„Критерии за подбор”</w:t>
      </w:r>
      <w:r w:rsidR="009820E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9820E9" w:rsidRPr="009820E9">
        <w:rPr>
          <w:rFonts w:ascii="Times New Roman" w:hAnsi="Times New Roman" w:cs="Times New Roman"/>
          <w:sz w:val="24"/>
          <w:szCs w:val="24"/>
        </w:rPr>
        <w:t xml:space="preserve">съответства на точка </w:t>
      </w:r>
      <w:r w:rsidR="009820E9" w:rsidRPr="009820E9">
        <w:rPr>
          <w:rFonts w:ascii="Times New Roman" w:hAnsi="Times New Roman" w:cs="Times New Roman"/>
          <w:sz w:val="24"/>
          <w:szCs w:val="24"/>
          <w:lang w:val="en-US"/>
        </w:rPr>
        <w:t>VIII</w:t>
      </w:r>
      <w:proofErr w:type="gramStart"/>
      <w:r w:rsidRPr="009820E9">
        <w:rPr>
          <w:rFonts w:ascii="Times New Roman" w:hAnsi="Times New Roman" w:cs="Times New Roman"/>
          <w:sz w:val="24"/>
          <w:szCs w:val="24"/>
        </w:rPr>
        <w:t>.</w:t>
      </w:r>
      <w:r w:rsidR="009820E9" w:rsidRPr="009820E9">
        <w:rPr>
          <w:rFonts w:ascii="Times New Roman" w:hAnsi="Times New Roman" w:cs="Times New Roman"/>
          <w:sz w:val="24"/>
          <w:szCs w:val="24"/>
        </w:rPr>
        <w:t>”</w:t>
      </w:r>
      <w:proofErr w:type="gramEnd"/>
      <w:r w:rsidR="009820E9" w:rsidRPr="009820E9">
        <w:rPr>
          <w:rFonts w:ascii="Times New Roman" w:hAnsi="Times New Roman" w:cs="Times New Roman"/>
          <w:sz w:val="24"/>
          <w:szCs w:val="24"/>
        </w:rPr>
        <w:t xml:space="preserve">Критерии за подбор” от заявлението за подпомагане по </w:t>
      </w:r>
      <w:proofErr w:type="gramStart"/>
      <w:r w:rsidR="009820E9" w:rsidRPr="009820E9">
        <w:rPr>
          <w:rFonts w:ascii="Times New Roman" w:hAnsi="Times New Roman" w:cs="Times New Roman"/>
          <w:sz w:val="24"/>
          <w:szCs w:val="24"/>
        </w:rPr>
        <w:t>образец.</w:t>
      </w:r>
      <w:r w:rsidRPr="009820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87849" w:rsidRPr="005F3EDE" w:rsidRDefault="00387849" w:rsidP="009820E9">
      <w:pPr>
        <w:pStyle w:val="NoSpacing"/>
        <w:tabs>
          <w:tab w:val="left" w:pos="284"/>
        </w:tabs>
        <w:jc w:val="both"/>
      </w:pPr>
      <w:r w:rsidRPr="00387849">
        <w:rPr>
          <w:rFonts w:ascii="Times New Roman" w:hAnsi="Times New Roman" w:cs="Times New Roman"/>
          <w:sz w:val="24"/>
          <w:szCs w:val="24"/>
        </w:rPr>
        <w:t>Избирате поле „Създай</w:t>
      </w:r>
      <w:r w:rsidR="009820E9">
        <w:rPr>
          <w:rFonts w:ascii="Times New Roman" w:hAnsi="Times New Roman" w:cs="Times New Roman"/>
          <w:sz w:val="24"/>
          <w:szCs w:val="24"/>
        </w:rPr>
        <w:t>”</w:t>
      </w:r>
      <w:r w:rsidRPr="00387849">
        <w:rPr>
          <w:rFonts w:ascii="Times New Roman" w:hAnsi="Times New Roman" w:cs="Times New Roman"/>
          <w:sz w:val="24"/>
          <w:szCs w:val="24"/>
        </w:rPr>
        <w:t xml:space="preserve"> на документа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87849" w:rsidRDefault="005F3EDE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559300"/>
            <wp:effectExtent l="19050" t="0" r="3175" b="0"/>
            <wp:docPr id="20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DE" w:rsidRDefault="005F3EDE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5F3EDE">
        <w:rPr>
          <w:color w:val="000000" w:themeColor="text1"/>
          <w:sz w:val="24"/>
          <w:szCs w:val="24"/>
          <w:lang w:val="bg-BG"/>
        </w:rPr>
        <w:t>Документът се отваря за попълване:</w:t>
      </w:r>
    </w:p>
    <w:p w:rsidR="005F3EDE" w:rsidRDefault="005F3EDE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796229" cy="2277248"/>
            <wp:effectExtent l="19050" t="0" r="0" b="0"/>
            <wp:docPr id="21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12" cy="227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DE" w:rsidRDefault="005F3EDE" w:rsidP="005F3ED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Попълв</w:t>
      </w:r>
      <w:r w:rsidR="009820E9">
        <w:rPr>
          <w:rFonts w:ascii="Times New Roman" w:hAnsi="Times New Roman" w:cs="Times New Roman"/>
          <w:sz w:val="24"/>
          <w:szCs w:val="24"/>
        </w:rPr>
        <w:t>ате</w:t>
      </w:r>
      <w:r>
        <w:rPr>
          <w:rFonts w:ascii="Times New Roman" w:hAnsi="Times New Roman" w:cs="Times New Roman"/>
          <w:sz w:val="24"/>
          <w:szCs w:val="24"/>
        </w:rPr>
        <w:t xml:space="preserve"> /избират</w:t>
      </w:r>
      <w:r w:rsidR="009820E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данни по критериите за подбор</w:t>
      </w:r>
      <w:r w:rsidR="009820E9">
        <w:rPr>
          <w:rFonts w:ascii="Times New Roman" w:hAnsi="Times New Roman" w:cs="Times New Roman"/>
          <w:sz w:val="24"/>
          <w:szCs w:val="24"/>
        </w:rPr>
        <w:t xml:space="preserve">, на които </w:t>
      </w:r>
      <w:proofErr w:type="gramStart"/>
      <w:r w:rsidR="009820E9">
        <w:rPr>
          <w:rFonts w:ascii="Times New Roman" w:hAnsi="Times New Roman" w:cs="Times New Roman"/>
          <w:sz w:val="24"/>
          <w:szCs w:val="24"/>
        </w:rPr>
        <w:t>смятате че</w:t>
      </w:r>
      <w:proofErr w:type="gramEnd"/>
      <w:r w:rsidR="009820E9">
        <w:rPr>
          <w:rFonts w:ascii="Times New Roman" w:hAnsi="Times New Roman" w:cs="Times New Roman"/>
          <w:sz w:val="24"/>
          <w:szCs w:val="24"/>
        </w:rPr>
        <w:t xml:space="preserve"> отговаряте Вие като кандидат и стопанството Ви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F3EDE" w:rsidRPr="009820E9" w:rsidRDefault="005F3EDE" w:rsidP="00A8353D">
      <w:pPr>
        <w:pStyle w:val="NoSpacing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Критерий 1.1”</w:t>
      </w:r>
      <w:r w:rsidRPr="005F3EDE">
        <w:rPr>
          <w:rFonts w:ascii="Times New Roman" w:hAnsi="Times New Roman" w:cs="Times New Roman"/>
          <w:sz w:val="24"/>
          <w:szCs w:val="24"/>
        </w:rPr>
        <w:t>Кандидатът има завършено средно и/или висше образование в областта на селското стопанство, ветеринарната медицина или икономическо образование със земеделска насоченост</w:t>
      </w:r>
      <w:r>
        <w:rPr>
          <w:rFonts w:ascii="Times New Roman" w:hAnsi="Times New Roman" w:cs="Times New Roman"/>
          <w:sz w:val="24"/>
          <w:szCs w:val="24"/>
        </w:rPr>
        <w:t xml:space="preserve">” - </w:t>
      </w:r>
      <w:r w:rsidRPr="009820E9">
        <w:rPr>
          <w:rFonts w:ascii="Times New Roman" w:hAnsi="Times New Roman" w:cs="Times New Roman"/>
          <w:sz w:val="24"/>
          <w:szCs w:val="24"/>
          <w:u w:val="single"/>
        </w:rPr>
        <w:t>В случай, че няма съответствие с дадения критерий, полетата се оставят празни.</w:t>
      </w:r>
    </w:p>
    <w:p w:rsidR="009820E9" w:rsidRDefault="009820E9" w:rsidP="009820E9">
      <w:pPr>
        <w:pStyle w:val="NoSpacing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съответствие с критерия:</w:t>
      </w:r>
    </w:p>
    <w:p w:rsidR="009820E9" w:rsidRDefault="005F3EDE" w:rsidP="009820E9">
      <w:pPr>
        <w:pStyle w:val="NoSpacing"/>
        <w:numPr>
          <w:ilvl w:val="0"/>
          <w:numId w:val="10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„точки” от символа „бинокъл” се избират 10 точки</w:t>
      </w:r>
      <w:r w:rsidR="009820E9">
        <w:rPr>
          <w:rFonts w:ascii="Times New Roman" w:hAnsi="Times New Roman" w:cs="Times New Roman"/>
          <w:sz w:val="24"/>
          <w:szCs w:val="24"/>
        </w:rPr>
        <w:t>.</w:t>
      </w:r>
    </w:p>
    <w:p w:rsidR="005F3EDE" w:rsidRDefault="005F3EDE" w:rsidP="009820E9">
      <w:pPr>
        <w:pStyle w:val="NoSpacing"/>
        <w:numPr>
          <w:ilvl w:val="0"/>
          <w:numId w:val="10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F3ED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Pr="005F3EDE">
        <w:rPr>
          <w:rFonts w:ascii="Times New Roman" w:hAnsi="Times New Roman" w:cs="Times New Roman"/>
          <w:sz w:val="24"/>
          <w:szCs w:val="24"/>
        </w:rPr>
        <w:t xml:space="preserve"> "Обосновка" се описва основанието за заявените точки и документите, доказващи съответствието с критерия. </w:t>
      </w:r>
      <w:proofErr w:type="gramStart"/>
      <w:r w:rsidRPr="005F3EDE">
        <w:rPr>
          <w:rFonts w:ascii="Times New Roman" w:hAnsi="Times New Roman" w:cs="Times New Roman"/>
          <w:sz w:val="24"/>
          <w:szCs w:val="24"/>
        </w:rPr>
        <w:t>В случай, че</w:t>
      </w:r>
      <w:proofErr w:type="gramEnd"/>
      <w:r w:rsidRPr="005F3EDE">
        <w:rPr>
          <w:rFonts w:ascii="Times New Roman" w:hAnsi="Times New Roman" w:cs="Times New Roman"/>
          <w:sz w:val="24"/>
          <w:szCs w:val="24"/>
        </w:rPr>
        <w:t xml:space="preserve"> няма заявени точки, полето се оставя празно.</w:t>
      </w:r>
    </w:p>
    <w:p w:rsidR="005F3EDE" w:rsidRDefault="005F3EDE" w:rsidP="00A8353D">
      <w:pPr>
        <w:pStyle w:val="NoSpacing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Критерий 2.1”</w:t>
      </w:r>
      <w:r w:rsidRPr="005F3EDE">
        <w:rPr>
          <w:rFonts w:ascii="Times New Roman" w:hAnsi="Times New Roman" w:cs="Times New Roman"/>
          <w:sz w:val="24"/>
          <w:szCs w:val="24"/>
        </w:rPr>
        <w:t>Проекти с дейности насочени в сектор „Животновъдство” и сектор „Плодове и зеленчуци” – са проекти, при които СПО на земеделското стопанство на кандидата към момента на кандидатстване се формира от отглежданите животни и/или култури от сектор „Плодове и зеленчуци“, и/или увеличението на икономическия размер измерен в СПО към периода на проверка  изпълнението на бизнес плана  се формират  от  планираните за отглеждане животни и/или култури от сектор „Плодове и зеленчуци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9820E9">
        <w:rPr>
          <w:rFonts w:ascii="Times New Roman" w:hAnsi="Times New Roman" w:cs="Times New Roman"/>
          <w:sz w:val="24"/>
          <w:szCs w:val="24"/>
        </w:rPr>
        <w:t>.</w:t>
      </w:r>
    </w:p>
    <w:p w:rsidR="005F3EDE" w:rsidRDefault="00A8353D" w:rsidP="00A8353D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F3EDE" w:rsidRPr="005F3EDE">
        <w:rPr>
          <w:rFonts w:ascii="Times New Roman" w:hAnsi="Times New Roman" w:cs="Times New Roman"/>
          <w:b/>
          <w:sz w:val="24"/>
          <w:szCs w:val="24"/>
        </w:rPr>
        <w:t xml:space="preserve">ВАЖНО!!! </w:t>
      </w:r>
      <w:r w:rsidR="005F3EDE"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Следва да изберете и попълните една от трите секции </w:t>
      </w:r>
      <w:r w:rsidR="00B817CA"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в жълто </w:t>
      </w:r>
      <w:r w:rsidR="005F3EDE" w:rsidRPr="009820E9">
        <w:rPr>
          <w:rFonts w:ascii="Times New Roman" w:hAnsi="Times New Roman" w:cs="Times New Roman"/>
          <w:b/>
          <w:sz w:val="24"/>
          <w:szCs w:val="24"/>
          <w:u w:val="single"/>
        </w:rPr>
        <w:t>към критерий 2.1</w:t>
      </w:r>
      <w:r w:rsidR="009820E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B817CA"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5F3EDE" w:rsidRPr="009820E9">
        <w:rPr>
          <w:rFonts w:ascii="Times New Roman" w:hAnsi="Times New Roman" w:cs="Times New Roman"/>
          <w:b/>
          <w:sz w:val="24"/>
          <w:szCs w:val="24"/>
          <w:u w:val="single"/>
        </w:rPr>
        <w:t>точките в полетата към секцията и обосновките към тях</w:t>
      </w:r>
      <w:r w:rsidR="00B817CA" w:rsidRPr="009820E9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5F3EDE"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817CA" w:rsidRPr="009820E9">
        <w:rPr>
          <w:rFonts w:ascii="Times New Roman" w:hAnsi="Times New Roman" w:cs="Times New Roman"/>
          <w:b/>
          <w:sz w:val="24"/>
          <w:szCs w:val="24"/>
          <w:u w:val="single"/>
        </w:rPr>
        <w:t>в зависимост от</w:t>
      </w:r>
      <w:r w:rsidR="005F3EDE"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начина на формиране на СПО на стопанството </w:t>
      </w:r>
      <w:r w:rsidR="009820E9" w:rsidRPr="009820E9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r w:rsidR="00B817CA"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и </w:t>
      </w:r>
      <w:r w:rsidR="005F3EDE" w:rsidRPr="009820E9">
        <w:rPr>
          <w:rFonts w:ascii="Times New Roman" w:hAnsi="Times New Roman" w:cs="Times New Roman"/>
          <w:b/>
          <w:sz w:val="24"/>
          <w:szCs w:val="24"/>
          <w:u w:val="single"/>
        </w:rPr>
        <w:t>към датата на кандидатстване и планираното увеличение</w:t>
      </w:r>
      <w:r w:rsidR="00B817CA"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н</w:t>
      </w:r>
      <w:r w:rsidR="000462F4" w:rsidRPr="009820E9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B817CA"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СПО</w:t>
      </w:r>
      <w:r w:rsidR="005F3EDE" w:rsidRPr="009820E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9284F" w:rsidRPr="009820E9" w:rsidRDefault="0069284F" w:rsidP="00A8353D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3EDE" w:rsidRDefault="009820E9" w:rsidP="0069284F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>Първа възможна секция за избор към критерий 2.</w:t>
      </w:r>
      <w:proofErr w:type="gramStart"/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F3EDE" w:rsidRPr="005F3EDE">
        <w:rPr>
          <w:rFonts w:ascii="Times New Roman" w:hAnsi="Times New Roman" w:cs="Times New Roman"/>
          <w:sz w:val="24"/>
          <w:szCs w:val="24"/>
        </w:rPr>
        <w:t>Секция</w:t>
      </w:r>
      <w:proofErr w:type="gramEnd"/>
      <w:r w:rsidR="005F3EDE" w:rsidRPr="005F3EDE">
        <w:rPr>
          <w:rFonts w:ascii="Times New Roman" w:hAnsi="Times New Roman" w:cs="Times New Roman"/>
          <w:sz w:val="24"/>
          <w:szCs w:val="24"/>
        </w:rPr>
        <w:t xml:space="preserve"> </w:t>
      </w:r>
      <w:r w:rsidR="005F3EDE">
        <w:rPr>
          <w:rFonts w:ascii="Times New Roman" w:hAnsi="Times New Roman" w:cs="Times New Roman"/>
          <w:sz w:val="24"/>
          <w:szCs w:val="24"/>
        </w:rPr>
        <w:t>„</w:t>
      </w:r>
      <w:r w:rsidR="005F3EDE" w:rsidRPr="005F3EDE">
        <w:rPr>
          <w:rFonts w:ascii="Times New Roman" w:hAnsi="Times New Roman" w:cs="Times New Roman"/>
          <w:sz w:val="24"/>
          <w:szCs w:val="24"/>
        </w:rPr>
        <w:t xml:space="preserve">В случай, че СПО на земеделското стопанство на кандидата към момента на кандидатстване включва животни и/или култури от сектор „Плодове и зеленчуци“ и планираното увеличение на СПО на стопанството </w:t>
      </w:r>
      <w:r w:rsidR="005F3EDE" w:rsidRPr="00CC5372">
        <w:rPr>
          <w:rFonts w:ascii="Times New Roman" w:hAnsi="Times New Roman" w:cs="Times New Roman"/>
          <w:b/>
          <w:sz w:val="24"/>
          <w:szCs w:val="24"/>
          <w:u w:val="single"/>
        </w:rPr>
        <w:t>е изцяло</w:t>
      </w:r>
      <w:r w:rsidR="005F3EDE" w:rsidRPr="005F3EDE">
        <w:rPr>
          <w:rFonts w:ascii="Times New Roman" w:hAnsi="Times New Roman" w:cs="Times New Roman"/>
          <w:sz w:val="24"/>
          <w:szCs w:val="24"/>
        </w:rPr>
        <w:t xml:space="preserve"> с отглеждане на животни  и/или култури от сектор „Плодове и зеленчуци“, 1 евро СПО формиран от отглежданите към момента на кандидатстване животни и/или култури от сектор „Плодове и зеленчуци“ се умножава по коефициент 0,00125.</w:t>
      </w:r>
      <w:r w:rsidR="005F3EDE">
        <w:rPr>
          <w:rFonts w:ascii="Times New Roman" w:hAnsi="Times New Roman" w:cs="Times New Roman"/>
          <w:sz w:val="24"/>
          <w:szCs w:val="24"/>
        </w:rPr>
        <w:t xml:space="preserve"> </w:t>
      </w:r>
      <w:r w:rsidR="005F3EDE" w:rsidRPr="005F3EDE">
        <w:rPr>
          <w:rFonts w:ascii="Times New Roman" w:hAnsi="Times New Roman" w:cs="Times New Roman"/>
          <w:sz w:val="24"/>
          <w:szCs w:val="24"/>
        </w:rPr>
        <w:t>Към получения резултат се добавят 6 точки. Пример:  =  СПО приоритетен *0,00125+6”</w:t>
      </w:r>
    </w:p>
    <w:p w:rsidR="00DD3883" w:rsidRDefault="00DD3883" w:rsidP="00A8353D">
      <w:pPr>
        <w:pStyle w:val="NoSpacing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883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611721" cy="1637969"/>
            <wp:effectExtent l="19050" t="0" r="8029" b="0"/>
            <wp:docPr id="24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88" cy="16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3D" w:rsidRDefault="00A8353D" w:rsidP="00B817CA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820E9" w:rsidRDefault="009820E9" w:rsidP="00A8353D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 случай че посочената секция е приложима за стопанството Ви:</w:t>
      </w:r>
    </w:p>
    <w:p w:rsidR="00B817CA" w:rsidRPr="00B817CA" w:rsidRDefault="009820E9" w:rsidP="00CC5372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 </w:t>
      </w:r>
      <w:r w:rsidR="00A8353D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B817CA" w:rsidRPr="00B817CA">
        <w:rPr>
          <w:rFonts w:ascii="Times New Roman" w:hAnsi="Times New Roman" w:cs="Times New Roman"/>
          <w:sz w:val="24"/>
          <w:szCs w:val="24"/>
          <w:u w:val="single"/>
        </w:rPr>
        <w:t>оле</w:t>
      </w:r>
      <w:r w:rsidR="00B817CA" w:rsidRPr="00B817CA">
        <w:rPr>
          <w:u w:val="single"/>
        </w:rPr>
        <w:t xml:space="preserve"> </w:t>
      </w:r>
      <w:r w:rsidR="00B817CA" w:rsidRPr="00B817CA">
        <w:rPr>
          <w:rFonts w:ascii="Times New Roman" w:hAnsi="Times New Roman" w:cs="Times New Roman"/>
          <w:sz w:val="24"/>
          <w:szCs w:val="24"/>
          <w:u w:val="single"/>
        </w:rPr>
        <w:t>„</w:t>
      </w:r>
      <w:r w:rsidR="00B817CA" w:rsidRPr="00B817CA">
        <w:rPr>
          <w:rFonts w:ascii="Times New Roman" w:hAnsi="Times New Roman" w:cs="Times New Roman"/>
          <w:sz w:val="24"/>
          <w:szCs w:val="24"/>
        </w:rPr>
        <w:t>брой точки към момента на кандидатстване</w:t>
      </w:r>
      <w:r w:rsidR="00A8353D">
        <w:rPr>
          <w:rFonts w:ascii="Times New Roman" w:hAnsi="Times New Roman" w:cs="Times New Roman"/>
          <w:sz w:val="24"/>
          <w:szCs w:val="24"/>
        </w:rPr>
        <w:t xml:space="preserve"> </w:t>
      </w:r>
      <w:r w:rsidR="00B817CA" w:rsidRPr="00B817C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817CA" w:rsidRPr="00B817CA">
        <w:rPr>
          <w:rFonts w:ascii="Times New Roman" w:hAnsi="Times New Roman" w:cs="Times New Roman"/>
          <w:sz w:val="24"/>
          <w:szCs w:val="24"/>
        </w:rPr>
        <w:t xml:space="preserve">Максимален брой точки за СПО към момента на кандидатстване – 20 </w:t>
      </w:r>
      <w:proofErr w:type="gramStart"/>
      <w:r w:rsidR="00B817CA" w:rsidRPr="00B817CA">
        <w:rPr>
          <w:rFonts w:ascii="Times New Roman" w:hAnsi="Times New Roman" w:cs="Times New Roman"/>
          <w:sz w:val="24"/>
          <w:szCs w:val="24"/>
        </w:rPr>
        <w:t>т.</w:t>
      </w:r>
      <w:r w:rsidR="00B817CA" w:rsidRPr="00B817C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817CA" w:rsidRPr="00B817CA">
        <w:rPr>
          <w:rFonts w:ascii="Times New Roman" w:hAnsi="Times New Roman" w:cs="Times New Roman"/>
          <w:sz w:val="24"/>
          <w:szCs w:val="24"/>
        </w:rPr>
        <w:t>”</w:t>
      </w:r>
      <w:r w:rsidR="00B817CA">
        <w:rPr>
          <w:rFonts w:ascii="Times New Roman" w:hAnsi="Times New Roman" w:cs="Times New Roman"/>
          <w:sz w:val="24"/>
          <w:szCs w:val="24"/>
        </w:rPr>
        <w:t xml:space="preserve">- </w:t>
      </w:r>
      <w:r w:rsidR="00B817CA" w:rsidRPr="00B817CA">
        <w:rPr>
          <w:rFonts w:ascii="Times New Roman" w:hAnsi="Times New Roman" w:cs="Times New Roman"/>
          <w:sz w:val="24"/>
          <w:szCs w:val="24"/>
        </w:rPr>
        <w:t>посочвате</w:t>
      </w:r>
      <w:proofErr w:type="gramEnd"/>
      <w:r w:rsidR="00B817CA" w:rsidRPr="00B817CA">
        <w:rPr>
          <w:rFonts w:ascii="Times New Roman" w:hAnsi="Times New Roman" w:cs="Times New Roman"/>
          <w:sz w:val="24"/>
          <w:szCs w:val="24"/>
        </w:rPr>
        <w:t xml:space="preserve"> точките, получени от 1 евро СПО формиран от отглежданите към момента на кандидатстване животни и/или култури от сектор „Плодове и зеленчуци“,  умножени по коефициент 0,00125. Пример:  =  СПО приоритетен (към момента на кандидатстване) *0,00125. Точките се </w:t>
      </w:r>
      <w:proofErr w:type="gramStart"/>
      <w:r w:rsidR="00B817CA" w:rsidRPr="00B817CA">
        <w:rPr>
          <w:rFonts w:ascii="Times New Roman" w:hAnsi="Times New Roman" w:cs="Times New Roman"/>
          <w:sz w:val="24"/>
          <w:szCs w:val="24"/>
        </w:rPr>
        <w:t>закръглят  до</w:t>
      </w:r>
      <w:proofErr w:type="gramEnd"/>
      <w:r w:rsidR="00B817CA" w:rsidRPr="00B817CA">
        <w:rPr>
          <w:rFonts w:ascii="Times New Roman" w:hAnsi="Times New Roman" w:cs="Times New Roman"/>
          <w:sz w:val="24"/>
          <w:szCs w:val="24"/>
        </w:rPr>
        <w:t xml:space="preserve"> втория знак след десетичната запетая. В </w:t>
      </w:r>
      <w:r w:rsidR="00B817CA">
        <w:rPr>
          <w:rFonts w:ascii="Times New Roman" w:hAnsi="Times New Roman" w:cs="Times New Roman"/>
          <w:sz w:val="24"/>
          <w:szCs w:val="24"/>
        </w:rPr>
        <w:t>поле</w:t>
      </w:r>
      <w:r w:rsidR="00B817CA" w:rsidRPr="00B817CA">
        <w:rPr>
          <w:rFonts w:ascii="Times New Roman" w:hAnsi="Times New Roman" w:cs="Times New Roman"/>
          <w:sz w:val="24"/>
          <w:szCs w:val="24"/>
        </w:rPr>
        <w:t xml:space="preserve">"Обосновка" </w:t>
      </w:r>
      <w:r w:rsidR="00CC5372">
        <w:rPr>
          <w:rFonts w:ascii="Times New Roman" w:hAnsi="Times New Roman" w:cs="Times New Roman"/>
          <w:sz w:val="24"/>
          <w:szCs w:val="24"/>
        </w:rPr>
        <w:t>описвате</w:t>
      </w:r>
      <w:r w:rsidR="00B817CA" w:rsidRPr="00B817CA">
        <w:rPr>
          <w:rFonts w:ascii="Times New Roman" w:hAnsi="Times New Roman" w:cs="Times New Roman"/>
          <w:sz w:val="24"/>
          <w:szCs w:val="24"/>
        </w:rPr>
        <w:t xml:space="preserve"> начина на изчисление на заявените точки. В случай, че няма заявени точки, полето се оставя празно.</w:t>
      </w:r>
    </w:p>
    <w:p w:rsidR="005F3EDE" w:rsidRDefault="006F4FB2" w:rsidP="00CC5372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6F4FB2">
        <w:rPr>
          <w:rFonts w:ascii="Times New Roman" w:hAnsi="Times New Roman" w:cs="Times New Roman"/>
          <w:sz w:val="24"/>
          <w:szCs w:val="24"/>
          <w:u w:val="single"/>
        </w:rPr>
        <w:t>Поле</w:t>
      </w:r>
      <w:r w:rsidRPr="006F4FB2">
        <w:rPr>
          <w:rFonts w:ascii="Times New Roman" w:hAnsi="Times New Roman" w:cs="Times New Roman"/>
          <w:sz w:val="24"/>
          <w:szCs w:val="24"/>
        </w:rPr>
        <w:t xml:space="preserve"> „</w:t>
      </w:r>
      <w:proofErr w:type="gramStart"/>
      <w:r w:rsidRPr="006F4FB2">
        <w:rPr>
          <w:rFonts w:ascii="Times New Roman" w:hAnsi="Times New Roman" w:cs="Times New Roman"/>
          <w:sz w:val="24"/>
          <w:szCs w:val="24"/>
        </w:rPr>
        <w:t xml:space="preserve">Брой точки планирано увеличение на СПО </w:t>
      </w:r>
      <w:r w:rsidRPr="006F4FB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F4FB2">
        <w:rPr>
          <w:rFonts w:ascii="Times New Roman" w:hAnsi="Times New Roman" w:cs="Times New Roman"/>
          <w:sz w:val="24"/>
          <w:szCs w:val="24"/>
        </w:rPr>
        <w:t>Брой</w:t>
      </w:r>
      <w:proofErr w:type="gramEnd"/>
      <w:r w:rsidRPr="006F4FB2">
        <w:rPr>
          <w:rFonts w:ascii="Times New Roman" w:hAnsi="Times New Roman" w:cs="Times New Roman"/>
          <w:sz w:val="24"/>
          <w:szCs w:val="24"/>
        </w:rPr>
        <w:t xml:space="preserve"> точки за планирано увеличение </w:t>
      </w:r>
      <w:r w:rsidRPr="00A8353D">
        <w:rPr>
          <w:rFonts w:ascii="Times New Roman" w:hAnsi="Times New Roman" w:cs="Times New Roman"/>
          <w:sz w:val="24"/>
          <w:szCs w:val="24"/>
        </w:rPr>
        <w:t>на СПО – 6 т.)</w:t>
      </w:r>
      <w:r w:rsidRPr="00A8353D">
        <w:t xml:space="preserve"> - </w:t>
      </w:r>
      <w:r w:rsidRPr="00A8353D">
        <w:rPr>
          <w:rFonts w:ascii="Times New Roman" w:hAnsi="Times New Roman" w:cs="Times New Roman"/>
          <w:sz w:val="24"/>
          <w:szCs w:val="24"/>
        </w:rPr>
        <w:t xml:space="preserve">посочвате 6 точки (избор от символ „бинокъл”) в случай че планираното увеличение на СПО на стопанството е </w:t>
      </w:r>
      <w:r w:rsidR="00CC5372">
        <w:rPr>
          <w:rFonts w:ascii="Times New Roman" w:hAnsi="Times New Roman" w:cs="Times New Roman"/>
          <w:sz w:val="24"/>
          <w:szCs w:val="24"/>
        </w:rPr>
        <w:t xml:space="preserve">изцяло с отглеждане на животни </w:t>
      </w:r>
      <w:r w:rsidRPr="00A8353D">
        <w:rPr>
          <w:rFonts w:ascii="Times New Roman" w:hAnsi="Times New Roman" w:cs="Times New Roman"/>
          <w:sz w:val="24"/>
          <w:szCs w:val="24"/>
        </w:rPr>
        <w:t>и/или култури от сектор „Плодове и зеленчуци“</w:t>
      </w:r>
      <w:r w:rsidR="00CC5372">
        <w:rPr>
          <w:rFonts w:ascii="Times New Roman" w:hAnsi="Times New Roman" w:cs="Times New Roman"/>
          <w:sz w:val="24"/>
          <w:szCs w:val="24"/>
        </w:rPr>
        <w:t>.</w:t>
      </w:r>
      <w:r w:rsidRPr="00A8353D">
        <w:rPr>
          <w:rFonts w:ascii="Times New Roman" w:hAnsi="Times New Roman" w:cs="Times New Roman"/>
          <w:sz w:val="24"/>
          <w:szCs w:val="24"/>
        </w:rPr>
        <w:t xml:space="preserve"> В поле "Обосновка" се описва съответствието с критерия. В случай, че няма заявени точки, полето се оставя празно</w:t>
      </w:r>
      <w:r w:rsidRPr="006F4FB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8353D" w:rsidRDefault="00A8353D" w:rsidP="00A8353D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5372">
        <w:rPr>
          <w:rFonts w:ascii="Times New Roman" w:hAnsi="Times New Roman" w:cs="Times New Roman"/>
          <w:sz w:val="24"/>
          <w:szCs w:val="24"/>
          <w:u w:val="single"/>
        </w:rPr>
        <w:t>Избирате бутон „Изчисли”</w:t>
      </w:r>
      <w:r>
        <w:rPr>
          <w:rFonts w:ascii="Times New Roman" w:hAnsi="Times New Roman" w:cs="Times New Roman"/>
          <w:sz w:val="24"/>
          <w:szCs w:val="24"/>
        </w:rPr>
        <w:t xml:space="preserve"> към секция</w:t>
      </w:r>
      <w:r w:rsidR="001330CF">
        <w:rPr>
          <w:rFonts w:ascii="Times New Roman" w:hAnsi="Times New Roman" w:cs="Times New Roman"/>
          <w:sz w:val="24"/>
          <w:szCs w:val="24"/>
        </w:rPr>
        <w:t>та,</w:t>
      </w:r>
      <w:r>
        <w:rPr>
          <w:rFonts w:ascii="Times New Roman" w:hAnsi="Times New Roman" w:cs="Times New Roman"/>
          <w:sz w:val="24"/>
          <w:szCs w:val="24"/>
        </w:rPr>
        <w:t xml:space="preserve"> за да изч</w:t>
      </w:r>
      <w:r w:rsidR="00CC5372">
        <w:rPr>
          <w:rFonts w:ascii="Times New Roman" w:hAnsi="Times New Roman" w:cs="Times New Roman"/>
          <w:sz w:val="24"/>
          <w:szCs w:val="24"/>
        </w:rPr>
        <w:t>ислите общия брой заявени точки</w:t>
      </w:r>
      <w:r w:rsidR="00CC5372">
        <w:rPr>
          <w:rFonts w:ascii="Times New Roman" w:hAnsi="Times New Roman" w:cs="Times New Roman"/>
          <w:sz w:val="24"/>
          <w:szCs w:val="24"/>
          <w:lang w:val="en-US"/>
        </w:rPr>
        <w:t xml:space="preserve"> (формирани</w:t>
      </w:r>
      <w:r>
        <w:rPr>
          <w:rFonts w:ascii="Times New Roman" w:hAnsi="Times New Roman" w:cs="Times New Roman"/>
          <w:sz w:val="24"/>
          <w:szCs w:val="24"/>
        </w:rPr>
        <w:t xml:space="preserve"> от начален СПО на стопанството в приоритетен</w:t>
      </w:r>
      <w:r w:rsidR="00CC5372">
        <w:rPr>
          <w:rFonts w:ascii="Times New Roman" w:hAnsi="Times New Roman" w:cs="Times New Roman"/>
          <w:sz w:val="24"/>
          <w:szCs w:val="24"/>
        </w:rPr>
        <w:t>/и</w:t>
      </w:r>
      <w:r>
        <w:rPr>
          <w:rFonts w:ascii="Times New Roman" w:hAnsi="Times New Roman" w:cs="Times New Roman"/>
          <w:sz w:val="24"/>
          <w:szCs w:val="24"/>
        </w:rPr>
        <w:t xml:space="preserve"> сектор и точките </w:t>
      </w:r>
      <w:r w:rsidR="001330CF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планираното увеличение на СПО</w:t>
      </w:r>
      <w:r w:rsidR="001330CF">
        <w:rPr>
          <w:rFonts w:ascii="Times New Roman" w:hAnsi="Times New Roman" w:cs="Times New Roman"/>
          <w:sz w:val="24"/>
          <w:szCs w:val="24"/>
        </w:rPr>
        <w:t xml:space="preserve"> изцяло</w:t>
      </w:r>
      <w:r>
        <w:rPr>
          <w:rFonts w:ascii="Times New Roman" w:hAnsi="Times New Roman" w:cs="Times New Roman"/>
          <w:sz w:val="24"/>
          <w:szCs w:val="24"/>
        </w:rPr>
        <w:t xml:space="preserve"> в приоритетен</w:t>
      </w:r>
      <w:r w:rsidR="00CC5372">
        <w:rPr>
          <w:rFonts w:ascii="Times New Roman" w:hAnsi="Times New Roman" w:cs="Times New Roman"/>
          <w:sz w:val="24"/>
          <w:szCs w:val="24"/>
        </w:rPr>
        <w:t>/и</w:t>
      </w:r>
      <w:r>
        <w:rPr>
          <w:rFonts w:ascii="Times New Roman" w:hAnsi="Times New Roman" w:cs="Times New Roman"/>
          <w:sz w:val="24"/>
          <w:szCs w:val="24"/>
        </w:rPr>
        <w:t xml:space="preserve"> сектор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284F" w:rsidRDefault="0069284F" w:rsidP="00A8353D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330CF" w:rsidRDefault="00CC5372" w:rsidP="0069284F">
      <w:pPr>
        <w:pStyle w:val="NoSpacing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Втора </w:t>
      </w:r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>възможна секция за избор към критерий 2.1</w:t>
      </w:r>
      <w:r w:rsidRPr="00CC537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1330CF">
        <w:rPr>
          <w:rFonts w:ascii="Times New Roman" w:hAnsi="Times New Roman" w:cs="Times New Roman"/>
          <w:sz w:val="24"/>
          <w:szCs w:val="24"/>
        </w:rPr>
        <w:t>Секция „</w:t>
      </w:r>
      <w:r w:rsidR="001330CF" w:rsidRPr="001330CF">
        <w:rPr>
          <w:rFonts w:ascii="Times New Roman" w:hAnsi="Times New Roman" w:cs="Times New Roman"/>
          <w:sz w:val="24"/>
          <w:szCs w:val="24"/>
        </w:rPr>
        <w:t xml:space="preserve">В случай, че СПО на земеделското стопанство на кандидата към момента на кандидатстване включва животни и/или култури от сектор „Плодове и зеленчуци“, а планираното увеличение на СПО на стопанството </w:t>
      </w:r>
      <w:r w:rsidR="001330CF" w:rsidRPr="00CC5372">
        <w:rPr>
          <w:rFonts w:ascii="Times New Roman" w:hAnsi="Times New Roman" w:cs="Times New Roman"/>
          <w:b/>
          <w:sz w:val="24"/>
          <w:szCs w:val="24"/>
          <w:u w:val="single"/>
        </w:rPr>
        <w:t>не е изцяло</w:t>
      </w:r>
      <w:r w:rsidR="001330CF" w:rsidRPr="001330CF">
        <w:rPr>
          <w:rFonts w:ascii="Times New Roman" w:hAnsi="Times New Roman" w:cs="Times New Roman"/>
          <w:sz w:val="24"/>
          <w:szCs w:val="24"/>
        </w:rPr>
        <w:t xml:space="preserve"> с отглеждане на животни и/или култури от сектор „Плодове и зеленчуци“, 1 евро СПО формиран от отглежданите към момента на кандидатстване животни и/или култури от сектор „Плодове и зеленчуци“ се умножава по коефициент 0,00125. </w:t>
      </w:r>
      <w:proofErr w:type="gramEnd"/>
      <w:r w:rsidR="001330CF" w:rsidRPr="001330CF">
        <w:rPr>
          <w:rFonts w:ascii="Times New Roman" w:hAnsi="Times New Roman" w:cs="Times New Roman"/>
          <w:sz w:val="24"/>
          <w:szCs w:val="24"/>
        </w:rPr>
        <w:t>Към получения резултат се добавя сумата получена от планираното увеличение на СПО на стопанството формирана от културите и/или животните от съответния приоритетен сектор /“Животновъдство“ или „Плодове и зеленчуци“/ умножена по коефициент 0,0015 /Планиран СПО приоритетен*0,0015≤3/.</w:t>
      </w:r>
      <w:r w:rsidR="001330CF">
        <w:rPr>
          <w:rFonts w:ascii="Times New Roman" w:hAnsi="Times New Roman" w:cs="Times New Roman"/>
          <w:sz w:val="24"/>
          <w:szCs w:val="24"/>
        </w:rPr>
        <w:t xml:space="preserve"> </w:t>
      </w:r>
      <w:r w:rsidR="001330CF" w:rsidRPr="001330CF">
        <w:rPr>
          <w:rFonts w:ascii="Times New Roman" w:hAnsi="Times New Roman" w:cs="Times New Roman"/>
          <w:sz w:val="24"/>
          <w:szCs w:val="24"/>
        </w:rPr>
        <w:t>Пример:   =   (СПО приоритетен*0,00125)+ (Планиран СПО приоритетен *0,0015)</w:t>
      </w:r>
      <w:r w:rsidR="001330CF">
        <w:rPr>
          <w:rFonts w:ascii="Times New Roman" w:hAnsi="Times New Roman" w:cs="Times New Roman"/>
          <w:sz w:val="24"/>
          <w:szCs w:val="24"/>
        </w:rPr>
        <w:t>”</w:t>
      </w:r>
    </w:p>
    <w:p w:rsidR="0027563A" w:rsidRDefault="0027563A" w:rsidP="0069284F">
      <w:pPr>
        <w:pStyle w:val="NoSpacing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563A" w:rsidRDefault="0027563A" w:rsidP="0027563A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657545" cy="2043577"/>
            <wp:effectExtent l="19050" t="0" r="30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45" cy="204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3A" w:rsidRPr="001330CF" w:rsidRDefault="0027563A" w:rsidP="00275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9284F" w:rsidRDefault="0069284F" w:rsidP="0069284F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 случай че посочената секция е приложима за стопанството Ви:</w:t>
      </w:r>
    </w:p>
    <w:p w:rsidR="001330CF" w:rsidRPr="001330CF" w:rsidRDefault="001330CF" w:rsidP="001330CF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r w:rsidRPr="00B817CA">
        <w:rPr>
          <w:rFonts w:ascii="Times New Roman" w:hAnsi="Times New Roman" w:cs="Times New Roman"/>
          <w:sz w:val="24"/>
          <w:szCs w:val="24"/>
          <w:u w:val="single"/>
        </w:rPr>
        <w:t>оле</w:t>
      </w:r>
      <w:r w:rsidRPr="00B817CA">
        <w:rPr>
          <w:u w:val="single"/>
        </w:rPr>
        <w:t xml:space="preserve"> </w:t>
      </w:r>
      <w:r w:rsidRPr="00B817CA">
        <w:rPr>
          <w:rFonts w:ascii="Times New Roman" w:hAnsi="Times New Roman" w:cs="Times New Roman"/>
          <w:sz w:val="24"/>
          <w:szCs w:val="24"/>
          <w:u w:val="single"/>
        </w:rPr>
        <w:t>„</w:t>
      </w:r>
      <w:r w:rsidRPr="00B817CA">
        <w:rPr>
          <w:rFonts w:ascii="Times New Roman" w:hAnsi="Times New Roman" w:cs="Times New Roman"/>
          <w:sz w:val="24"/>
          <w:szCs w:val="24"/>
        </w:rPr>
        <w:t>брой точки към момента на кандидатстване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17C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817CA">
        <w:rPr>
          <w:rFonts w:ascii="Times New Roman" w:hAnsi="Times New Roman" w:cs="Times New Roman"/>
          <w:sz w:val="24"/>
          <w:szCs w:val="24"/>
        </w:rPr>
        <w:t xml:space="preserve">Максимален брой точки за СПО към момента на кандидатстване – 20 </w:t>
      </w:r>
      <w:proofErr w:type="gramStart"/>
      <w:r w:rsidRPr="00B817CA">
        <w:rPr>
          <w:rFonts w:ascii="Times New Roman" w:hAnsi="Times New Roman" w:cs="Times New Roman"/>
          <w:sz w:val="24"/>
          <w:szCs w:val="24"/>
        </w:rPr>
        <w:t>т.</w:t>
      </w:r>
      <w:r w:rsidRPr="00B817C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817C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30CF">
        <w:rPr>
          <w:rFonts w:ascii="Times New Roman" w:hAnsi="Times New Roman" w:cs="Times New Roman"/>
          <w:sz w:val="24"/>
          <w:szCs w:val="24"/>
        </w:rPr>
        <w:t>получени</w:t>
      </w:r>
      <w:proofErr w:type="gramEnd"/>
      <w:r w:rsidRPr="001330CF">
        <w:rPr>
          <w:rFonts w:ascii="Times New Roman" w:hAnsi="Times New Roman" w:cs="Times New Roman"/>
          <w:sz w:val="24"/>
          <w:szCs w:val="24"/>
        </w:rPr>
        <w:t xml:space="preserve"> от 1 евро СПО формиран от отглежданите към момента на кандидатстване животни и/или култури от сектор „Плодове и зеленчуци“,  умножени по коефициент 0,00125. Пример:  =  СПО приоритетен (към момента на кандидатстване) *0,0</w:t>
      </w:r>
      <w:r>
        <w:rPr>
          <w:rFonts w:ascii="Times New Roman" w:hAnsi="Times New Roman" w:cs="Times New Roman"/>
          <w:sz w:val="24"/>
          <w:szCs w:val="24"/>
        </w:rPr>
        <w:t xml:space="preserve">0125. Точките се закръглят </w:t>
      </w:r>
      <w:r w:rsidRPr="001330CF">
        <w:rPr>
          <w:rFonts w:ascii="Times New Roman" w:hAnsi="Times New Roman" w:cs="Times New Roman"/>
          <w:sz w:val="24"/>
          <w:szCs w:val="24"/>
        </w:rPr>
        <w:t xml:space="preserve">до втория знак след десетичната запетая. </w:t>
      </w:r>
    </w:p>
    <w:p w:rsidR="001330CF" w:rsidRDefault="001330CF" w:rsidP="001330CF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1330CF">
        <w:rPr>
          <w:rFonts w:ascii="Times New Roman" w:hAnsi="Times New Roman" w:cs="Times New Roman"/>
          <w:sz w:val="24"/>
          <w:szCs w:val="24"/>
        </w:rPr>
        <w:t>В колона "Обосновка" се описва начина на изчисление на заявените точки. В случай, че няма заявени точки, полето се оставя празно.</w:t>
      </w:r>
    </w:p>
    <w:p w:rsidR="001330CF" w:rsidRPr="001330CF" w:rsidRDefault="001330CF" w:rsidP="001330CF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4FB2">
        <w:rPr>
          <w:rFonts w:ascii="Times New Roman" w:hAnsi="Times New Roman" w:cs="Times New Roman"/>
          <w:sz w:val="24"/>
          <w:szCs w:val="24"/>
          <w:u w:val="single"/>
        </w:rPr>
        <w:t>Поле</w:t>
      </w:r>
      <w:r w:rsidRPr="006F4FB2">
        <w:rPr>
          <w:rFonts w:ascii="Times New Roman" w:hAnsi="Times New Roman" w:cs="Times New Roman"/>
          <w:sz w:val="24"/>
          <w:szCs w:val="24"/>
        </w:rPr>
        <w:t xml:space="preserve"> „Брой точки планирано увеличение на СПО </w:t>
      </w:r>
      <w:r w:rsidRPr="006F4FB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330CF">
        <w:rPr>
          <w:rFonts w:ascii="Times New Roman" w:hAnsi="Times New Roman" w:cs="Times New Roman"/>
          <w:sz w:val="24"/>
          <w:szCs w:val="24"/>
        </w:rPr>
        <w:t xml:space="preserve">Максимален брой точки за планираното увеличение на СПО – </w:t>
      </w:r>
      <w:r>
        <w:rPr>
          <w:rFonts w:ascii="Times New Roman" w:hAnsi="Times New Roman" w:cs="Times New Roman"/>
          <w:sz w:val="24"/>
          <w:szCs w:val="24"/>
        </w:rPr>
        <w:t>3 т.</w:t>
      </w:r>
      <w:r w:rsidRPr="00A8353D">
        <w:rPr>
          <w:rFonts w:ascii="Times New Roman" w:hAnsi="Times New Roman" w:cs="Times New Roman"/>
          <w:sz w:val="24"/>
          <w:szCs w:val="24"/>
        </w:rPr>
        <w:t>)</w:t>
      </w:r>
      <w:r w:rsidRPr="00A8353D">
        <w:t xml:space="preserve"> - </w:t>
      </w:r>
      <w:r w:rsidRPr="001330CF">
        <w:rPr>
          <w:rFonts w:ascii="Times New Roman" w:hAnsi="Times New Roman" w:cs="Times New Roman"/>
          <w:sz w:val="24"/>
          <w:szCs w:val="24"/>
        </w:rPr>
        <w:t>посочвате точките, получени от планираното увеличение на СПО на стопанството формирана от културите и/или животните от съответния приоритетен сектор</w:t>
      </w:r>
      <w:r w:rsidR="0069284F">
        <w:rPr>
          <w:rFonts w:ascii="Times New Roman" w:hAnsi="Times New Roman" w:cs="Times New Roman"/>
          <w:sz w:val="24"/>
          <w:szCs w:val="24"/>
        </w:rPr>
        <w:t>/и</w:t>
      </w:r>
      <w:r w:rsidRPr="001330CF">
        <w:rPr>
          <w:rFonts w:ascii="Times New Roman" w:hAnsi="Times New Roman" w:cs="Times New Roman"/>
          <w:sz w:val="24"/>
          <w:szCs w:val="24"/>
        </w:rPr>
        <w:t xml:space="preserve"> /“Животновъдство“ или „Плодове и зеленчуци“/ умножена по коефициент 0,0015 /Планиран СПО приоритетен*0,0015≤3/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Заявените точки се закръглят </w:t>
      </w:r>
      <w:r w:rsidRPr="001330CF">
        <w:rPr>
          <w:rFonts w:ascii="Times New Roman" w:hAnsi="Times New Roman" w:cs="Times New Roman"/>
          <w:sz w:val="24"/>
          <w:szCs w:val="24"/>
        </w:rPr>
        <w:t xml:space="preserve">до втория знак след десетичната запетая и не могат да надвишават 3точки. </w:t>
      </w:r>
    </w:p>
    <w:p w:rsidR="001330CF" w:rsidRDefault="001330CF" w:rsidP="001330CF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1330CF">
        <w:rPr>
          <w:rFonts w:ascii="Times New Roman" w:hAnsi="Times New Roman" w:cs="Times New Roman"/>
          <w:sz w:val="24"/>
          <w:szCs w:val="24"/>
        </w:rPr>
        <w:t xml:space="preserve">В </w:t>
      </w:r>
      <w:r w:rsidR="007A45F8">
        <w:rPr>
          <w:rFonts w:ascii="Times New Roman" w:hAnsi="Times New Roman" w:cs="Times New Roman"/>
          <w:sz w:val="24"/>
          <w:szCs w:val="24"/>
        </w:rPr>
        <w:t>поле</w:t>
      </w:r>
      <w:r w:rsidRPr="001330CF">
        <w:rPr>
          <w:rFonts w:ascii="Times New Roman" w:hAnsi="Times New Roman" w:cs="Times New Roman"/>
          <w:sz w:val="24"/>
          <w:szCs w:val="24"/>
        </w:rPr>
        <w:t xml:space="preserve"> "Обосновка" се описва начина на изчисление на заявените точки. В случай, че няма заявени точки, полето се оставя празно.</w:t>
      </w:r>
    </w:p>
    <w:p w:rsidR="001330CF" w:rsidRDefault="001330CF" w:rsidP="001330CF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9284F">
        <w:rPr>
          <w:rFonts w:ascii="Times New Roman" w:hAnsi="Times New Roman" w:cs="Times New Roman"/>
          <w:sz w:val="24"/>
          <w:szCs w:val="24"/>
          <w:u w:val="single"/>
        </w:rPr>
        <w:t>Избирате бутон „Изчисли”</w:t>
      </w:r>
      <w:r>
        <w:rPr>
          <w:rFonts w:ascii="Times New Roman" w:hAnsi="Times New Roman" w:cs="Times New Roman"/>
          <w:sz w:val="24"/>
          <w:szCs w:val="24"/>
        </w:rPr>
        <w:t xml:space="preserve"> към секцията, за да изчислите общия брой заявени точки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формирани от начален СПО на стопанството в приоритетен сектор и точките въз основа на планираното увеличение на СПО в приоритетен сектор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30CF" w:rsidRPr="001330CF" w:rsidRDefault="001330CF" w:rsidP="00381996">
      <w:pPr>
        <w:pStyle w:val="NoSpacing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330CF" w:rsidRDefault="0069284F" w:rsidP="0069284F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Трета </w:t>
      </w:r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>възможна секция за избор към критерий 2.1</w:t>
      </w:r>
      <w:r w:rsidRPr="00CC537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1330CF">
        <w:rPr>
          <w:rFonts w:ascii="Times New Roman" w:hAnsi="Times New Roman" w:cs="Times New Roman"/>
          <w:sz w:val="24"/>
          <w:szCs w:val="24"/>
        </w:rPr>
        <w:t>Секция: „</w:t>
      </w:r>
      <w:r w:rsidR="001330CF" w:rsidRPr="001330CF">
        <w:rPr>
          <w:rFonts w:ascii="Times New Roman" w:hAnsi="Times New Roman" w:cs="Times New Roman"/>
          <w:sz w:val="24"/>
          <w:szCs w:val="24"/>
        </w:rPr>
        <w:t xml:space="preserve">В случай, че СПО на земеделското </w:t>
      </w:r>
      <w:proofErr w:type="gramStart"/>
      <w:r w:rsidR="001330CF" w:rsidRPr="001330CF">
        <w:rPr>
          <w:rFonts w:ascii="Times New Roman" w:hAnsi="Times New Roman" w:cs="Times New Roman"/>
          <w:sz w:val="24"/>
          <w:szCs w:val="24"/>
        </w:rPr>
        <w:t xml:space="preserve">стопанство на кандидата към момента на кандидатстване </w:t>
      </w:r>
      <w:r w:rsidR="001330CF" w:rsidRPr="00D351DF">
        <w:rPr>
          <w:rFonts w:ascii="Times New Roman" w:hAnsi="Times New Roman" w:cs="Times New Roman"/>
          <w:sz w:val="24"/>
          <w:szCs w:val="24"/>
          <w:u w:val="single"/>
        </w:rPr>
        <w:t>не включва</w:t>
      </w:r>
      <w:r w:rsidR="001330CF" w:rsidRPr="001330CF">
        <w:rPr>
          <w:rFonts w:ascii="Times New Roman" w:hAnsi="Times New Roman" w:cs="Times New Roman"/>
          <w:sz w:val="24"/>
          <w:szCs w:val="24"/>
        </w:rPr>
        <w:t xml:space="preserve"> животни и/или култури от сектор „Плодове и зеленчуци“, а планираното увеличение на СПО на стопанството</w:t>
      </w:r>
      <w:proofErr w:type="gramEnd"/>
      <w:r w:rsidR="001330CF" w:rsidRPr="001330CF">
        <w:rPr>
          <w:rFonts w:ascii="Times New Roman" w:hAnsi="Times New Roman" w:cs="Times New Roman"/>
          <w:sz w:val="24"/>
          <w:szCs w:val="24"/>
        </w:rPr>
        <w:t xml:space="preserve"> </w:t>
      </w:r>
      <w:r w:rsidR="001330CF" w:rsidRPr="00D351DF">
        <w:rPr>
          <w:rFonts w:ascii="Times New Roman" w:hAnsi="Times New Roman" w:cs="Times New Roman"/>
          <w:sz w:val="24"/>
          <w:szCs w:val="24"/>
          <w:u w:val="single"/>
        </w:rPr>
        <w:t>е изцяло</w:t>
      </w:r>
      <w:r w:rsidR="001330CF" w:rsidRPr="001330CF">
        <w:rPr>
          <w:rFonts w:ascii="Times New Roman" w:hAnsi="Times New Roman" w:cs="Times New Roman"/>
          <w:sz w:val="24"/>
          <w:szCs w:val="24"/>
        </w:rPr>
        <w:t xml:space="preserve"> с отглеждане на животни и/или култури от сектор „Плодове и зеленчуци“.</w:t>
      </w:r>
      <w:r w:rsidR="001330CF">
        <w:rPr>
          <w:rFonts w:ascii="Times New Roman" w:hAnsi="Times New Roman" w:cs="Times New Roman"/>
          <w:sz w:val="24"/>
          <w:szCs w:val="24"/>
        </w:rPr>
        <w:t>”</w:t>
      </w:r>
    </w:p>
    <w:p w:rsidR="00381996" w:rsidRDefault="00381996" w:rsidP="0038199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940425" cy="1624184"/>
            <wp:effectExtent l="19050" t="0" r="317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4F" w:rsidRDefault="0069284F" w:rsidP="0069284F">
      <w:pPr>
        <w:pStyle w:val="NoSpacing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 случай че посочената секция е приложима за стопанството Ви:</w:t>
      </w:r>
    </w:p>
    <w:p w:rsidR="00381996" w:rsidRDefault="00381996" w:rsidP="00E620C9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620C9" w:rsidRPr="00E620C9" w:rsidRDefault="00E620C9" w:rsidP="00E620C9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„Общ брой точки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620C9">
        <w:rPr>
          <w:rFonts w:ascii="Times New Roman" w:hAnsi="Times New Roman" w:cs="Times New Roman"/>
          <w:sz w:val="24"/>
          <w:szCs w:val="24"/>
          <w:lang w:val="en-US"/>
        </w:rPr>
        <w:t>Общ брой точки – 6 т.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” се </w:t>
      </w:r>
      <w:r w:rsidRPr="00E620C9">
        <w:rPr>
          <w:rFonts w:ascii="Times New Roman" w:hAnsi="Times New Roman" w:cs="Times New Roman"/>
          <w:sz w:val="24"/>
          <w:szCs w:val="24"/>
        </w:rPr>
        <w:t xml:space="preserve">избира "6" от </w:t>
      </w:r>
      <w:r>
        <w:rPr>
          <w:rFonts w:ascii="Times New Roman" w:hAnsi="Times New Roman" w:cs="Times New Roman"/>
          <w:sz w:val="24"/>
          <w:szCs w:val="24"/>
        </w:rPr>
        <w:t>символа ”бинокъл”</w:t>
      </w:r>
      <w:r w:rsidRPr="00E620C9">
        <w:rPr>
          <w:rFonts w:ascii="Times New Roman" w:hAnsi="Times New Roman" w:cs="Times New Roman"/>
          <w:sz w:val="24"/>
          <w:szCs w:val="24"/>
        </w:rPr>
        <w:t xml:space="preserve"> само при съответствие с изискването</w:t>
      </w:r>
      <w:r>
        <w:rPr>
          <w:rFonts w:ascii="Times New Roman" w:hAnsi="Times New Roman" w:cs="Times New Roman"/>
          <w:sz w:val="24"/>
          <w:szCs w:val="24"/>
        </w:rPr>
        <w:t xml:space="preserve"> в посочената секция към критерия</w:t>
      </w:r>
      <w:r w:rsidRPr="00E620C9">
        <w:rPr>
          <w:rFonts w:ascii="Times New Roman" w:hAnsi="Times New Roman" w:cs="Times New Roman"/>
          <w:sz w:val="24"/>
          <w:szCs w:val="24"/>
        </w:rPr>
        <w:t>. В случай, че няма съответствие, полето се оставя празно.</w:t>
      </w:r>
    </w:p>
    <w:p w:rsidR="001330CF" w:rsidRDefault="00E620C9" w:rsidP="00E620C9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620C9">
        <w:rPr>
          <w:rFonts w:ascii="Times New Roman" w:hAnsi="Times New Roman" w:cs="Times New Roman"/>
          <w:sz w:val="24"/>
          <w:szCs w:val="24"/>
        </w:rPr>
        <w:t>В колона "Обосновка" се описва основанието за заявените точки. В случай, че няма заявени точки, полето се оставя празно.</w:t>
      </w:r>
    </w:p>
    <w:p w:rsidR="00E620C9" w:rsidRDefault="00E620C9" w:rsidP="00E620C9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620C9" w:rsidRDefault="00E620C9" w:rsidP="00E620C9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620C9" w:rsidRDefault="00E620C9" w:rsidP="00E620C9">
      <w:pPr>
        <w:pStyle w:val="NoSpacing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Критерий 3.1”</w:t>
      </w:r>
      <w:r w:rsidRPr="00E620C9">
        <w:t xml:space="preserve"> </w:t>
      </w:r>
      <w:r w:rsidRPr="00E620C9">
        <w:rPr>
          <w:rFonts w:ascii="Times New Roman" w:hAnsi="Times New Roman" w:cs="Times New Roman"/>
          <w:sz w:val="24"/>
          <w:szCs w:val="24"/>
        </w:rPr>
        <w:t>Проекти, подадени от кандидати, чиито стопанства са в процес на преход към биологично производство или са преминали към биологично производство на земеделски продукти и храни по смисъла на Регламент на Съвета (ЕО) № 834/2007 от 28 юни 2007 г. относно биологичното производство и етикетирането на биологични продукти и за отмяна на Регламент (ЕИО) 2092/91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E620C9" w:rsidRDefault="00E620C9" w:rsidP="00E620C9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284F">
        <w:rPr>
          <w:rFonts w:ascii="Times New Roman" w:hAnsi="Times New Roman" w:cs="Times New Roman"/>
          <w:b/>
          <w:sz w:val="24"/>
          <w:szCs w:val="24"/>
        </w:rPr>
        <w:tab/>
      </w:r>
      <w:r w:rsidRPr="0069284F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ВАЖНО!!! Следва да изберете и попълните една от трите </w:t>
      </w:r>
      <w:proofErr w:type="gramStart"/>
      <w:r w:rsidRPr="0069284F">
        <w:rPr>
          <w:rFonts w:ascii="Times New Roman" w:hAnsi="Times New Roman" w:cs="Times New Roman"/>
          <w:b/>
          <w:sz w:val="24"/>
          <w:szCs w:val="24"/>
          <w:u w:val="single"/>
        </w:rPr>
        <w:t>секции в жълто към критерий 3.1, точките в полетата към секцията</w:t>
      </w:r>
      <w:proofErr w:type="gramEnd"/>
      <w:r w:rsidRPr="0069284F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обосновките към тях, в зависимост от начина на формиране на СПО на стопанството ви към датата на кандидатстване и планираното увеличение на СПО.</w:t>
      </w:r>
    </w:p>
    <w:p w:rsidR="0069284F" w:rsidRPr="0069284F" w:rsidRDefault="0069284F" w:rsidP="00E620C9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20C9" w:rsidRPr="00E620C9" w:rsidRDefault="0069284F" w:rsidP="0069284F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Първа възможна секция за избор към критерий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>.1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620C9" w:rsidRPr="005F3EDE">
        <w:rPr>
          <w:rFonts w:ascii="Times New Roman" w:hAnsi="Times New Roman" w:cs="Times New Roman"/>
          <w:sz w:val="24"/>
          <w:szCs w:val="24"/>
        </w:rPr>
        <w:t xml:space="preserve">Секция </w:t>
      </w:r>
      <w:r w:rsidR="00E620C9">
        <w:rPr>
          <w:rFonts w:ascii="Times New Roman" w:hAnsi="Times New Roman" w:cs="Times New Roman"/>
          <w:sz w:val="24"/>
          <w:szCs w:val="24"/>
        </w:rPr>
        <w:t>„</w:t>
      </w:r>
      <w:r w:rsidR="00E620C9" w:rsidRPr="00E620C9">
        <w:rPr>
          <w:rFonts w:ascii="Times New Roman" w:hAnsi="Times New Roman" w:cs="Times New Roman"/>
          <w:sz w:val="24"/>
          <w:szCs w:val="24"/>
        </w:rPr>
        <w:t xml:space="preserve">В случай, че СПО на земеделското стопанство на кандидата към момента на кандидатстване включва култури и/или животни отглеждани по биологичен начин или в преход към </w:t>
      </w:r>
      <w:proofErr w:type="gramStart"/>
      <w:r w:rsidR="00E620C9" w:rsidRPr="00E620C9">
        <w:rPr>
          <w:rFonts w:ascii="Times New Roman" w:hAnsi="Times New Roman" w:cs="Times New Roman"/>
          <w:sz w:val="24"/>
          <w:szCs w:val="24"/>
        </w:rPr>
        <w:t>такъв и планираното увеличение</w:t>
      </w:r>
      <w:proofErr w:type="gramEnd"/>
      <w:r w:rsidR="00E620C9" w:rsidRPr="00E620C9">
        <w:rPr>
          <w:rFonts w:ascii="Times New Roman" w:hAnsi="Times New Roman" w:cs="Times New Roman"/>
          <w:sz w:val="24"/>
          <w:szCs w:val="24"/>
        </w:rPr>
        <w:t xml:space="preserve"> на СПО на стопанството </w:t>
      </w:r>
      <w:r w:rsidR="00E620C9" w:rsidRPr="0069284F">
        <w:rPr>
          <w:rFonts w:ascii="Times New Roman" w:hAnsi="Times New Roman" w:cs="Times New Roman"/>
          <w:b/>
          <w:sz w:val="24"/>
          <w:szCs w:val="24"/>
          <w:u w:val="single"/>
        </w:rPr>
        <w:t>е изцяло</w:t>
      </w:r>
      <w:r w:rsidR="00E620C9" w:rsidRPr="00E620C9">
        <w:rPr>
          <w:rFonts w:ascii="Times New Roman" w:hAnsi="Times New Roman" w:cs="Times New Roman"/>
          <w:sz w:val="24"/>
          <w:szCs w:val="24"/>
        </w:rPr>
        <w:t xml:space="preserve"> с отглеждане на култури и/или животни по този начин, 1 евро СПО формиран от отглежданите към момента на кандидатстване култури и/или животни по този начин се умножава по коефициент 0,00125. Към получения резултат се добавят 6 точки.</w:t>
      </w:r>
      <w:r w:rsidR="00E620C9">
        <w:rPr>
          <w:rFonts w:ascii="Times New Roman" w:hAnsi="Times New Roman" w:cs="Times New Roman"/>
          <w:sz w:val="24"/>
          <w:szCs w:val="24"/>
        </w:rPr>
        <w:t xml:space="preserve"> </w:t>
      </w:r>
      <w:r w:rsidR="00E620C9" w:rsidRPr="00E620C9">
        <w:rPr>
          <w:rFonts w:ascii="Times New Roman" w:hAnsi="Times New Roman" w:cs="Times New Roman"/>
          <w:sz w:val="24"/>
          <w:szCs w:val="24"/>
        </w:rPr>
        <w:t>Пример:  =  СПО био*0,00125+6”</w:t>
      </w:r>
    </w:p>
    <w:p w:rsidR="00E620C9" w:rsidRDefault="00E620C9" w:rsidP="0069284F">
      <w:pPr>
        <w:pStyle w:val="NoSpacing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E620C9" w:rsidRDefault="00381996" w:rsidP="00381996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2036264"/>
            <wp:effectExtent l="19050" t="0" r="317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4F" w:rsidRDefault="0069284F" w:rsidP="0069284F">
      <w:pPr>
        <w:pStyle w:val="NoSpacing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 случай че посочената секция е приложима за стопанството Ви:</w:t>
      </w:r>
    </w:p>
    <w:p w:rsidR="00E620C9" w:rsidRPr="00E620C9" w:rsidRDefault="00E620C9" w:rsidP="00986A12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r w:rsidRPr="00B817CA">
        <w:rPr>
          <w:rFonts w:ascii="Times New Roman" w:hAnsi="Times New Roman" w:cs="Times New Roman"/>
          <w:sz w:val="24"/>
          <w:szCs w:val="24"/>
          <w:u w:val="single"/>
        </w:rPr>
        <w:t>оле</w:t>
      </w:r>
      <w:r w:rsidRPr="00B817CA">
        <w:rPr>
          <w:u w:val="single"/>
        </w:rPr>
        <w:t xml:space="preserve"> </w:t>
      </w:r>
      <w:r w:rsidRPr="00B817CA">
        <w:rPr>
          <w:rFonts w:ascii="Times New Roman" w:hAnsi="Times New Roman" w:cs="Times New Roman"/>
          <w:sz w:val="24"/>
          <w:szCs w:val="24"/>
          <w:u w:val="single"/>
        </w:rPr>
        <w:t>„</w:t>
      </w:r>
      <w:r w:rsidRPr="00B817CA">
        <w:rPr>
          <w:rFonts w:ascii="Times New Roman" w:hAnsi="Times New Roman" w:cs="Times New Roman"/>
          <w:sz w:val="24"/>
          <w:szCs w:val="24"/>
        </w:rPr>
        <w:t>брой точки към момента на кандидатстване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17C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817CA">
        <w:rPr>
          <w:rFonts w:ascii="Times New Roman" w:hAnsi="Times New Roman" w:cs="Times New Roman"/>
          <w:sz w:val="24"/>
          <w:szCs w:val="24"/>
        </w:rPr>
        <w:t xml:space="preserve">Максимален брой точки за СПО към момента на кандидатстване – 20 </w:t>
      </w:r>
      <w:proofErr w:type="gramStart"/>
      <w:r w:rsidRPr="00B817CA">
        <w:rPr>
          <w:rFonts w:ascii="Times New Roman" w:hAnsi="Times New Roman" w:cs="Times New Roman"/>
          <w:sz w:val="24"/>
          <w:szCs w:val="24"/>
        </w:rPr>
        <w:t>т.</w:t>
      </w:r>
      <w:r w:rsidRPr="00B817C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817C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0C9">
        <w:rPr>
          <w:rFonts w:ascii="Times New Roman" w:hAnsi="Times New Roman" w:cs="Times New Roman"/>
          <w:sz w:val="24"/>
          <w:szCs w:val="24"/>
        </w:rPr>
        <w:t>получени</w:t>
      </w:r>
      <w:proofErr w:type="gramEnd"/>
      <w:r w:rsidRPr="00E620C9">
        <w:rPr>
          <w:rFonts w:ascii="Times New Roman" w:hAnsi="Times New Roman" w:cs="Times New Roman"/>
          <w:sz w:val="24"/>
          <w:szCs w:val="24"/>
        </w:rPr>
        <w:t xml:space="preserve"> от 1 евро СПО формиран от отглежданите към момента на кандидатстване култури и/или животни по биологичен начин или в преход към такъв се умножава по коефициент 0,00125. Пример:  =  СПО био (към момента на кандидатстване)</w:t>
      </w:r>
      <w:r>
        <w:rPr>
          <w:rFonts w:ascii="Times New Roman" w:hAnsi="Times New Roman" w:cs="Times New Roman"/>
          <w:sz w:val="24"/>
          <w:szCs w:val="24"/>
        </w:rPr>
        <w:t xml:space="preserve">*0,00125. Точките се закръглят </w:t>
      </w:r>
      <w:r w:rsidRPr="00E620C9">
        <w:rPr>
          <w:rFonts w:ascii="Times New Roman" w:hAnsi="Times New Roman" w:cs="Times New Roman"/>
          <w:sz w:val="24"/>
          <w:szCs w:val="24"/>
        </w:rPr>
        <w:t xml:space="preserve">до втория знак след десетичната запетая. </w:t>
      </w:r>
    </w:p>
    <w:p w:rsidR="00E620C9" w:rsidRPr="00B817CA" w:rsidRDefault="00E620C9" w:rsidP="0069284F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817C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Pr="00B817CA">
        <w:rPr>
          <w:rFonts w:ascii="Times New Roman" w:hAnsi="Times New Roman" w:cs="Times New Roman"/>
          <w:sz w:val="24"/>
          <w:szCs w:val="24"/>
        </w:rPr>
        <w:t xml:space="preserve">"Обосновка" се описва начина на изчисление на заявените точки. </w:t>
      </w:r>
      <w:proofErr w:type="gramStart"/>
      <w:r w:rsidRPr="00B817CA">
        <w:rPr>
          <w:rFonts w:ascii="Times New Roman" w:hAnsi="Times New Roman" w:cs="Times New Roman"/>
          <w:sz w:val="24"/>
          <w:szCs w:val="24"/>
        </w:rPr>
        <w:t>В случай, че</w:t>
      </w:r>
      <w:proofErr w:type="gramEnd"/>
      <w:r w:rsidRPr="00B817CA">
        <w:rPr>
          <w:rFonts w:ascii="Times New Roman" w:hAnsi="Times New Roman" w:cs="Times New Roman"/>
          <w:sz w:val="24"/>
          <w:szCs w:val="24"/>
        </w:rPr>
        <w:t xml:space="preserve"> няма заявени точки, полето се оставя празно.</w:t>
      </w:r>
    </w:p>
    <w:p w:rsidR="00E620C9" w:rsidRPr="00A8353D" w:rsidRDefault="00E620C9" w:rsidP="00986A12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6F4FB2">
        <w:rPr>
          <w:rFonts w:ascii="Times New Roman" w:hAnsi="Times New Roman" w:cs="Times New Roman"/>
          <w:sz w:val="24"/>
          <w:szCs w:val="24"/>
          <w:u w:val="single"/>
        </w:rPr>
        <w:lastRenderedPageBreak/>
        <w:t>Поле</w:t>
      </w:r>
      <w:r w:rsidRPr="006F4FB2">
        <w:rPr>
          <w:rFonts w:ascii="Times New Roman" w:hAnsi="Times New Roman" w:cs="Times New Roman"/>
          <w:sz w:val="24"/>
          <w:szCs w:val="24"/>
        </w:rPr>
        <w:t xml:space="preserve"> „</w:t>
      </w:r>
      <w:proofErr w:type="gramStart"/>
      <w:r w:rsidRPr="006F4FB2">
        <w:rPr>
          <w:rFonts w:ascii="Times New Roman" w:hAnsi="Times New Roman" w:cs="Times New Roman"/>
          <w:sz w:val="24"/>
          <w:szCs w:val="24"/>
        </w:rPr>
        <w:t xml:space="preserve">Брой точки планирано увеличение на СПО </w:t>
      </w:r>
      <w:r w:rsidRPr="006F4FB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F4FB2">
        <w:rPr>
          <w:rFonts w:ascii="Times New Roman" w:hAnsi="Times New Roman" w:cs="Times New Roman"/>
          <w:sz w:val="24"/>
          <w:szCs w:val="24"/>
        </w:rPr>
        <w:t>Брой</w:t>
      </w:r>
      <w:proofErr w:type="gramEnd"/>
      <w:r w:rsidRPr="006F4FB2">
        <w:rPr>
          <w:rFonts w:ascii="Times New Roman" w:hAnsi="Times New Roman" w:cs="Times New Roman"/>
          <w:sz w:val="24"/>
          <w:szCs w:val="24"/>
        </w:rPr>
        <w:t xml:space="preserve"> точки за планирано увеличение </w:t>
      </w:r>
      <w:r w:rsidRPr="00A8353D">
        <w:rPr>
          <w:rFonts w:ascii="Times New Roman" w:hAnsi="Times New Roman" w:cs="Times New Roman"/>
          <w:sz w:val="24"/>
          <w:szCs w:val="24"/>
        </w:rPr>
        <w:t>на СПО – 6 т.)</w:t>
      </w:r>
      <w:r w:rsidRPr="00A8353D">
        <w:t xml:space="preserve"> - </w:t>
      </w:r>
      <w:r w:rsidRPr="00A8353D">
        <w:rPr>
          <w:rFonts w:ascii="Times New Roman" w:hAnsi="Times New Roman" w:cs="Times New Roman"/>
          <w:sz w:val="24"/>
          <w:szCs w:val="24"/>
        </w:rPr>
        <w:t xml:space="preserve">посочвате 6 точки (избор от символ „бинокъл”) в случай че </w:t>
      </w:r>
      <w:r w:rsidRPr="00E620C9">
        <w:rPr>
          <w:rFonts w:ascii="Times New Roman" w:hAnsi="Times New Roman" w:cs="Times New Roman"/>
          <w:sz w:val="24"/>
          <w:szCs w:val="24"/>
        </w:rPr>
        <w:t>планираното увеличение на СПО на стопанството е изцяло с отглеждане на култури и/или животни по биологичен начин или в преход към такъв.</w:t>
      </w:r>
    </w:p>
    <w:p w:rsidR="00E620C9" w:rsidRDefault="00E620C9" w:rsidP="0069284F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8353D">
        <w:rPr>
          <w:rFonts w:ascii="Times New Roman" w:hAnsi="Times New Roman" w:cs="Times New Roman"/>
          <w:sz w:val="24"/>
          <w:szCs w:val="24"/>
        </w:rPr>
        <w:t xml:space="preserve">В поле "Обосновка" се описва съответствието с критерия. </w:t>
      </w:r>
      <w:proofErr w:type="gramStart"/>
      <w:r w:rsidRPr="00A8353D">
        <w:rPr>
          <w:rFonts w:ascii="Times New Roman" w:hAnsi="Times New Roman" w:cs="Times New Roman"/>
          <w:sz w:val="24"/>
          <w:szCs w:val="24"/>
        </w:rPr>
        <w:t>В случай, че</w:t>
      </w:r>
      <w:proofErr w:type="gramEnd"/>
      <w:r w:rsidRPr="00A8353D">
        <w:rPr>
          <w:rFonts w:ascii="Times New Roman" w:hAnsi="Times New Roman" w:cs="Times New Roman"/>
          <w:sz w:val="24"/>
          <w:szCs w:val="24"/>
        </w:rPr>
        <w:t xml:space="preserve"> няма заявени точки, полето се оставя празно</w:t>
      </w:r>
      <w:r w:rsidRPr="006F4FB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620C9" w:rsidRDefault="00E620C9" w:rsidP="00986A12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69284F">
        <w:rPr>
          <w:rFonts w:ascii="Times New Roman" w:hAnsi="Times New Roman" w:cs="Times New Roman"/>
          <w:sz w:val="24"/>
          <w:szCs w:val="24"/>
          <w:u w:val="single"/>
        </w:rPr>
        <w:t>Избирате бутон „Изчисли”</w:t>
      </w:r>
      <w:r>
        <w:rPr>
          <w:rFonts w:ascii="Times New Roman" w:hAnsi="Times New Roman" w:cs="Times New Roman"/>
          <w:sz w:val="24"/>
          <w:szCs w:val="24"/>
        </w:rPr>
        <w:t xml:space="preserve"> към секцията, за да изчислите общия брой заявени точки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формирани от начален СПО на стопанството </w:t>
      </w:r>
      <w:r w:rsidR="007A45F8">
        <w:rPr>
          <w:rFonts w:ascii="Times New Roman" w:hAnsi="Times New Roman" w:cs="Times New Roman"/>
          <w:sz w:val="24"/>
          <w:szCs w:val="24"/>
        </w:rPr>
        <w:t>от</w:t>
      </w:r>
      <w:r w:rsidR="007A45F8" w:rsidRPr="00E620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A45F8" w:rsidRPr="00E620C9">
        <w:rPr>
          <w:rFonts w:ascii="Times New Roman" w:hAnsi="Times New Roman" w:cs="Times New Roman"/>
          <w:sz w:val="24"/>
          <w:szCs w:val="24"/>
        </w:rPr>
        <w:t xml:space="preserve">култури и/или животни </w:t>
      </w:r>
      <w:r w:rsidR="007A45F8">
        <w:rPr>
          <w:rFonts w:ascii="Times New Roman" w:hAnsi="Times New Roman" w:cs="Times New Roman"/>
          <w:sz w:val="24"/>
          <w:szCs w:val="24"/>
        </w:rPr>
        <w:t xml:space="preserve">отглеждани </w:t>
      </w:r>
      <w:r w:rsidR="007A45F8" w:rsidRPr="00E620C9">
        <w:rPr>
          <w:rFonts w:ascii="Times New Roman" w:hAnsi="Times New Roman" w:cs="Times New Roman"/>
          <w:sz w:val="24"/>
          <w:szCs w:val="24"/>
        </w:rPr>
        <w:t>по биологичен начин</w:t>
      </w:r>
      <w:r w:rsidR="007A45F8">
        <w:rPr>
          <w:rFonts w:ascii="Times New Roman" w:hAnsi="Times New Roman" w:cs="Times New Roman"/>
          <w:sz w:val="24"/>
          <w:szCs w:val="24"/>
        </w:rPr>
        <w:t xml:space="preserve"> или в преход към такъв </w:t>
      </w:r>
      <w:r>
        <w:rPr>
          <w:rFonts w:ascii="Times New Roman" w:hAnsi="Times New Roman" w:cs="Times New Roman"/>
          <w:sz w:val="24"/>
          <w:szCs w:val="24"/>
        </w:rPr>
        <w:t xml:space="preserve">и точките за планираното увеличение на СПО изцяло </w:t>
      </w:r>
      <w:r w:rsidR="007A45F8">
        <w:rPr>
          <w:rFonts w:ascii="Times New Roman" w:hAnsi="Times New Roman" w:cs="Times New Roman"/>
          <w:sz w:val="24"/>
          <w:szCs w:val="24"/>
        </w:rPr>
        <w:t>с отглеждане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45F8" w:rsidRPr="00E620C9">
        <w:rPr>
          <w:rFonts w:ascii="Times New Roman" w:hAnsi="Times New Roman" w:cs="Times New Roman"/>
          <w:sz w:val="24"/>
          <w:szCs w:val="24"/>
        </w:rPr>
        <w:t>култури</w:t>
      </w:r>
      <w:proofErr w:type="gramEnd"/>
      <w:r w:rsidR="007A45F8" w:rsidRPr="00E620C9">
        <w:rPr>
          <w:rFonts w:ascii="Times New Roman" w:hAnsi="Times New Roman" w:cs="Times New Roman"/>
          <w:sz w:val="24"/>
          <w:szCs w:val="24"/>
        </w:rPr>
        <w:t xml:space="preserve"> и/или животни по </w:t>
      </w:r>
      <w:r w:rsidR="007A45F8">
        <w:rPr>
          <w:rFonts w:ascii="Times New Roman" w:hAnsi="Times New Roman" w:cs="Times New Roman"/>
          <w:sz w:val="24"/>
          <w:szCs w:val="24"/>
        </w:rPr>
        <w:t>този начин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284F" w:rsidRDefault="0069284F" w:rsidP="00E620C9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620C9" w:rsidRDefault="0069284F" w:rsidP="0069284F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Втора</w:t>
      </w:r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възможна секция за избор към критерий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>.1</w:t>
      </w:r>
      <w:r w:rsidRPr="0069284F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86A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0C9">
        <w:rPr>
          <w:rFonts w:ascii="Times New Roman" w:hAnsi="Times New Roman" w:cs="Times New Roman"/>
          <w:sz w:val="24"/>
          <w:szCs w:val="24"/>
        </w:rPr>
        <w:t>Секция „</w:t>
      </w:r>
      <w:r w:rsidR="007A45F8" w:rsidRPr="007A45F8">
        <w:rPr>
          <w:rFonts w:ascii="Times New Roman" w:hAnsi="Times New Roman" w:cs="Times New Roman"/>
          <w:sz w:val="24"/>
          <w:szCs w:val="24"/>
        </w:rPr>
        <w:t xml:space="preserve">В случай, че СПО на земеделското стопанство на кандидата към момента на кандидатстване включва култури и/или животни отглеждани по биологичен начин или в преход към такъв, а планираното увеличение на СПО на стопанството </w:t>
      </w:r>
      <w:r w:rsidR="007A45F8" w:rsidRPr="00986A12">
        <w:rPr>
          <w:rFonts w:ascii="Times New Roman" w:hAnsi="Times New Roman" w:cs="Times New Roman"/>
          <w:b/>
          <w:sz w:val="24"/>
          <w:szCs w:val="24"/>
          <w:u w:val="single"/>
        </w:rPr>
        <w:t>не е изцяло</w:t>
      </w:r>
      <w:r w:rsidR="007A45F8" w:rsidRPr="007A45F8">
        <w:rPr>
          <w:rFonts w:ascii="Times New Roman" w:hAnsi="Times New Roman" w:cs="Times New Roman"/>
          <w:sz w:val="24"/>
          <w:szCs w:val="24"/>
        </w:rPr>
        <w:t xml:space="preserve"> с отглеждане на култури и/или животни по този начин, 1 евро СПО формиран от отглежданите към момента на кандидатстване култури и/или животни по този начин се умножава по коефициент 0,00125. </w:t>
      </w:r>
      <w:proofErr w:type="gramEnd"/>
      <w:r w:rsidR="007A45F8" w:rsidRPr="007A45F8">
        <w:rPr>
          <w:rFonts w:ascii="Times New Roman" w:hAnsi="Times New Roman" w:cs="Times New Roman"/>
          <w:sz w:val="24"/>
          <w:szCs w:val="24"/>
        </w:rPr>
        <w:t>Към получения резултат се добавя сумата получена от планираното увеличение на СПО на стопанството, формирана от културите и/или животните, отглеждани по биологичен начин или в преход към такъв умножена по коефициент 0,0015 /Планиран СПО*0,0015≤3/.</w:t>
      </w:r>
      <w:r w:rsidR="007A45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6A12">
        <w:rPr>
          <w:rFonts w:ascii="Times New Roman" w:hAnsi="Times New Roman" w:cs="Times New Roman"/>
          <w:sz w:val="24"/>
          <w:szCs w:val="24"/>
        </w:rPr>
        <w:t xml:space="preserve">Пример:   =  </w:t>
      </w:r>
      <w:r w:rsidR="007A45F8" w:rsidRPr="007A45F8">
        <w:rPr>
          <w:rFonts w:ascii="Times New Roman" w:hAnsi="Times New Roman" w:cs="Times New Roman"/>
          <w:sz w:val="24"/>
          <w:szCs w:val="24"/>
        </w:rPr>
        <w:t>(СПО</w:t>
      </w:r>
      <w:proofErr w:type="gramEnd"/>
      <w:r w:rsidR="007A45F8" w:rsidRPr="007A4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5F8" w:rsidRPr="007A45F8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="007A45F8" w:rsidRPr="007A45F8">
        <w:rPr>
          <w:rFonts w:ascii="Times New Roman" w:hAnsi="Times New Roman" w:cs="Times New Roman"/>
          <w:sz w:val="24"/>
          <w:szCs w:val="24"/>
        </w:rPr>
        <w:t xml:space="preserve">*0,00125)+ (Планиран СПО </w:t>
      </w:r>
      <w:proofErr w:type="spellStart"/>
      <w:r w:rsidR="007A45F8" w:rsidRPr="007A45F8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="007A45F8" w:rsidRPr="007A45F8">
        <w:rPr>
          <w:rFonts w:ascii="Times New Roman" w:hAnsi="Times New Roman" w:cs="Times New Roman"/>
          <w:sz w:val="24"/>
          <w:szCs w:val="24"/>
        </w:rPr>
        <w:t>*0,0015)</w:t>
      </w:r>
      <w:r w:rsidR="00E620C9" w:rsidRPr="007A45F8">
        <w:rPr>
          <w:rFonts w:ascii="Times New Roman" w:hAnsi="Times New Roman" w:cs="Times New Roman"/>
          <w:sz w:val="24"/>
          <w:szCs w:val="24"/>
        </w:rPr>
        <w:t>”</w:t>
      </w:r>
    </w:p>
    <w:p w:rsidR="00381996" w:rsidRPr="007A45F8" w:rsidRDefault="00381996" w:rsidP="0038199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1897622"/>
            <wp:effectExtent l="19050" t="0" r="317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12" w:rsidRDefault="00986A12" w:rsidP="00986A1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 случай че посочената секция е приложима за стопанството Ви:</w:t>
      </w:r>
    </w:p>
    <w:p w:rsidR="007A45F8" w:rsidRPr="00E620C9" w:rsidRDefault="00E620C9" w:rsidP="00986A12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r w:rsidRPr="00B817CA">
        <w:rPr>
          <w:rFonts w:ascii="Times New Roman" w:hAnsi="Times New Roman" w:cs="Times New Roman"/>
          <w:sz w:val="24"/>
          <w:szCs w:val="24"/>
          <w:u w:val="single"/>
        </w:rPr>
        <w:t>оле</w:t>
      </w:r>
      <w:r w:rsidRPr="00B817CA">
        <w:rPr>
          <w:u w:val="single"/>
        </w:rPr>
        <w:t xml:space="preserve"> </w:t>
      </w:r>
      <w:r w:rsidRPr="00B817CA">
        <w:rPr>
          <w:rFonts w:ascii="Times New Roman" w:hAnsi="Times New Roman" w:cs="Times New Roman"/>
          <w:sz w:val="24"/>
          <w:szCs w:val="24"/>
          <w:u w:val="single"/>
        </w:rPr>
        <w:t>„</w:t>
      </w:r>
      <w:r w:rsidRPr="00B817CA">
        <w:rPr>
          <w:rFonts w:ascii="Times New Roman" w:hAnsi="Times New Roman" w:cs="Times New Roman"/>
          <w:sz w:val="24"/>
          <w:szCs w:val="24"/>
        </w:rPr>
        <w:t>брой точки към момента на кандидатстване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17C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817CA">
        <w:rPr>
          <w:rFonts w:ascii="Times New Roman" w:hAnsi="Times New Roman" w:cs="Times New Roman"/>
          <w:sz w:val="24"/>
          <w:szCs w:val="24"/>
        </w:rPr>
        <w:t>Максимален брой точки за СПО към момента на кандидатстване – 20 т.</w:t>
      </w:r>
      <w:r w:rsidRPr="00B817C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817CA">
        <w:rPr>
          <w:rFonts w:ascii="Times New Roman" w:hAnsi="Times New Roman" w:cs="Times New Roman"/>
          <w:sz w:val="24"/>
          <w:szCs w:val="24"/>
        </w:rPr>
        <w:t>”</w:t>
      </w:r>
      <w:r w:rsidR="007A45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45F8" w:rsidRPr="00E620C9">
        <w:rPr>
          <w:rFonts w:ascii="Times New Roman" w:hAnsi="Times New Roman" w:cs="Times New Roman"/>
          <w:sz w:val="24"/>
          <w:szCs w:val="24"/>
        </w:rPr>
        <w:t>получени от 1 евро СПО формиран от отглежданите към момента на кандидатстване култури и/или животни по биологичен начин или в преход към такъв се умножава по коефициент 0,00125. Пример:  =  СПО био (към момента на кандидатстване)</w:t>
      </w:r>
      <w:r w:rsidR="007A45F8">
        <w:rPr>
          <w:rFonts w:ascii="Times New Roman" w:hAnsi="Times New Roman" w:cs="Times New Roman"/>
          <w:sz w:val="24"/>
          <w:szCs w:val="24"/>
        </w:rPr>
        <w:t xml:space="preserve">*0,00125. Точките се закръглят </w:t>
      </w:r>
      <w:r w:rsidR="007A45F8" w:rsidRPr="00E620C9">
        <w:rPr>
          <w:rFonts w:ascii="Times New Roman" w:hAnsi="Times New Roman" w:cs="Times New Roman"/>
          <w:sz w:val="24"/>
          <w:szCs w:val="24"/>
        </w:rPr>
        <w:t xml:space="preserve">до втория знак след десетичната запетая. </w:t>
      </w:r>
    </w:p>
    <w:p w:rsidR="007A45F8" w:rsidRPr="00B817CA" w:rsidRDefault="007A45F8" w:rsidP="00986A12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817C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Pr="00B817CA">
        <w:rPr>
          <w:rFonts w:ascii="Times New Roman" w:hAnsi="Times New Roman" w:cs="Times New Roman"/>
          <w:sz w:val="24"/>
          <w:szCs w:val="24"/>
        </w:rPr>
        <w:t>"Обосновка" се описва начина на изчисление на заявените точки. В случай, че няма заявени точки, полето се оставя празно.</w:t>
      </w:r>
    </w:p>
    <w:p w:rsidR="007A45F8" w:rsidRPr="007A45F8" w:rsidRDefault="00E620C9" w:rsidP="007A45F8">
      <w:pPr>
        <w:pStyle w:val="NoSpacing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6F4FB2">
        <w:rPr>
          <w:rFonts w:ascii="Times New Roman" w:hAnsi="Times New Roman" w:cs="Times New Roman"/>
          <w:sz w:val="24"/>
          <w:szCs w:val="24"/>
          <w:u w:val="single"/>
        </w:rPr>
        <w:t>Поле</w:t>
      </w:r>
      <w:r w:rsidRPr="006F4FB2">
        <w:rPr>
          <w:rFonts w:ascii="Times New Roman" w:hAnsi="Times New Roman" w:cs="Times New Roman"/>
          <w:sz w:val="24"/>
          <w:szCs w:val="24"/>
        </w:rPr>
        <w:t xml:space="preserve"> „Брой точки планирано увеличение на СПО </w:t>
      </w:r>
      <w:r w:rsidRPr="006F4FB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330CF">
        <w:rPr>
          <w:rFonts w:ascii="Times New Roman" w:hAnsi="Times New Roman" w:cs="Times New Roman"/>
          <w:sz w:val="24"/>
          <w:szCs w:val="24"/>
        </w:rPr>
        <w:t xml:space="preserve">Максимален брой точки за планираното увеличение на СПО – </w:t>
      </w:r>
      <w:r>
        <w:rPr>
          <w:rFonts w:ascii="Times New Roman" w:hAnsi="Times New Roman" w:cs="Times New Roman"/>
          <w:sz w:val="24"/>
          <w:szCs w:val="24"/>
        </w:rPr>
        <w:t>3 т.</w:t>
      </w:r>
      <w:r w:rsidRPr="00A8353D">
        <w:rPr>
          <w:rFonts w:ascii="Times New Roman" w:hAnsi="Times New Roman" w:cs="Times New Roman"/>
          <w:sz w:val="24"/>
          <w:szCs w:val="24"/>
        </w:rPr>
        <w:t>)</w:t>
      </w:r>
      <w:r w:rsidRPr="00A8353D">
        <w:t xml:space="preserve"> - </w:t>
      </w:r>
      <w:r w:rsidRPr="001330CF">
        <w:rPr>
          <w:rFonts w:ascii="Times New Roman" w:hAnsi="Times New Roman" w:cs="Times New Roman"/>
          <w:sz w:val="24"/>
          <w:szCs w:val="24"/>
        </w:rPr>
        <w:t xml:space="preserve">посочвате точките, </w:t>
      </w:r>
      <w:r w:rsidR="007A45F8" w:rsidRPr="007A45F8">
        <w:rPr>
          <w:rFonts w:ascii="Times New Roman" w:hAnsi="Times New Roman" w:cs="Times New Roman"/>
          <w:sz w:val="24"/>
          <w:szCs w:val="24"/>
        </w:rPr>
        <w:t>получени от планираното увеличение на СПО на с</w:t>
      </w:r>
      <w:r w:rsidR="007A45F8">
        <w:rPr>
          <w:rFonts w:ascii="Times New Roman" w:hAnsi="Times New Roman" w:cs="Times New Roman"/>
          <w:sz w:val="24"/>
          <w:szCs w:val="24"/>
        </w:rPr>
        <w:t xml:space="preserve">топанството, </w:t>
      </w:r>
      <w:r w:rsidR="007A45F8" w:rsidRPr="007A45F8">
        <w:rPr>
          <w:rFonts w:ascii="Times New Roman" w:hAnsi="Times New Roman" w:cs="Times New Roman"/>
          <w:sz w:val="24"/>
          <w:szCs w:val="24"/>
        </w:rPr>
        <w:t>формирана от културите и/или животните, отглеждани по биологичен начин или в преход към такъв умножен по коефициент 0,0015 /Планиран СПО био*0,0015≤3/</w:t>
      </w:r>
      <w:r w:rsidR="007A45F8">
        <w:rPr>
          <w:rFonts w:ascii="Times New Roman" w:hAnsi="Times New Roman" w:cs="Times New Roman"/>
          <w:sz w:val="24"/>
          <w:szCs w:val="24"/>
        </w:rPr>
        <w:t xml:space="preserve">. Заявените точки се закръглят </w:t>
      </w:r>
      <w:r w:rsidR="007A45F8" w:rsidRPr="007A45F8">
        <w:rPr>
          <w:rFonts w:ascii="Times New Roman" w:hAnsi="Times New Roman" w:cs="Times New Roman"/>
          <w:sz w:val="24"/>
          <w:szCs w:val="24"/>
        </w:rPr>
        <w:t xml:space="preserve">до втория знак след десетичната запетая и не могат да надвишават 3точки. </w:t>
      </w:r>
    </w:p>
    <w:p w:rsidR="00E620C9" w:rsidRDefault="00E620C9" w:rsidP="00986A12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30CF">
        <w:rPr>
          <w:rFonts w:ascii="Times New Roman" w:hAnsi="Times New Roman" w:cs="Times New Roman"/>
          <w:sz w:val="24"/>
          <w:szCs w:val="24"/>
        </w:rPr>
        <w:t xml:space="preserve">В </w:t>
      </w:r>
      <w:r w:rsidR="007A45F8">
        <w:rPr>
          <w:rFonts w:ascii="Times New Roman" w:hAnsi="Times New Roman" w:cs="Times New Roman"/>
          <w:sz w:val="24"/>
          <w:szCs w:val="24"/>
        </w:rPr>
        <w:t>поле</w:t>
      </w:r>
      <w:r w:rsidRPr="001330CF">
        <w:rPr>
          <w:rFonts w:ascii="Times New Roman" w:hAnsi="Times New Roman" w:cs="Times New Roman"/>
          <w:sz w:val="24"/>
          <w:szCs w:val="24"/>
        </w:rPr>
        <w:t xml:space="preserve">"Обосновка" се описва начина на изчисление на заявените точки. </w:t>
      </w:r>
      <w:proofErr w:type="gramStart"/>
      <w:r w:rsidRPr="001330CF">
        <w:rPr>
          <w:rFonts w:ascii="Times New Roman" w:hAnsi="Times New Roman" w:cs="Times New Roman"/>
          <w:sz w:val="24"/>
          <w:szCs w:val="24"/>
        </w:rPr>
        <w:t>В случай, че</w:t>
      </w:r>
      <w:proofErr w:type="gramEnd"/>
      <w:r w:rsidRPr="001330CF">
        <w:rPr>
          <w:rFonts w:ascii="Times New Roman" w:hAnsi="Times New Roman" w:cs="Times New Roman"/>
          <w:sz w:val="24"/>
          <w:szCs w:val="24"/>
        </w:rPr>
        <w:t xml:space="preserve"> няма заявени точки, полето се оставя празно.</w:t>
      </w:r>
    </w:p>
    <w:p w:rsidR="00E620C9" w:rsidRDefault="00E620C9" w:rsidP="00986A12">
      <w:pPr>
        <w:pStyle w:val="NoSpacing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86A12">
        <w:rPr>
          <w:rFonts w:ascii="Times New Roman" w:hAnsi="Times New Roman" w:cs="Times New Roman"/>
          <w:sz w:val="24"/>
          <w:szCs w:val="24"/>
          <w:u w:val="single"/>
        </w:rPr>
        <w:t>Избирате бутон „Изчисли”</w:t>
      </w:r>
      <w:r>
        <w:rPr>
          <w:rFonts w:ascii="Times New Roman" w:hAnsi="Times New Roman" w:cs="Times New Roman"/>
          <w:sz w:val="24"/>
          <w:szCs w:val="24"/>
        </w:rPr>
        <w:t xml:space="preserve"> към секцията, за да изчислите общия брой заявени точки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формирани от начален СПО на стопанството в приоритетен сектор и точките въз основа на планираното увеличение на СПО в приоритетен сектор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20C9" w:rsidRPr="001330CF" w:rsidRDefault="00E620C9" w:rsidP="00381996">
      <w:pPr>
        <w:pStyle w:val="NoSpacing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620C9" w:rsidRDefault="00D351DF" w:rsidP="00D351DF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Трета</w:t>
      </w:r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възможна секция за избор към критерий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9820E9">
        <w:rPr>
          <w:rFonts w:ascii="Times New Roman" w:hAnsi="Times New Roman" w:cs="Times New Roman"/>
          <w:b/>
          <w:sz w:val="24"/>
          <w:szCs w:val="24"/>
          <w:u w:val="single"/>
        </w:rPr>
        <w:t>.1</w:t>
      </w:r>
      <w:r w:rsidRPr="006928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620C9">
        <w:rPr>
          <w:rFonts w:ascii="Times New Roman" w:hAnsi="Times New Roman" w:cs="Times New Roman"/>
          <w:sz w:val="24"/>
          <w:szCs w:val="24"/>
        </w:rPr>
        <w:t>Секция: „</w:t>
      </w:r>
      <w:r w:rsidR="007A45F8" w:rsidRPr="007A45F8">
        <w:rPr>
          <w:rFonts w:ascii="Times New Roman" w:hAnsi="Times New Roman" w:cs="Times New Roman"/>
          <w:sz w:val="24"/>
          <w:szCs w:val="24"/>
        </w:rPr>
        <w:t xml:space="preserve">В случай, че СПО на земеделското </w:t>
      </w:r>
      <w:proofErr w:type="gramStart"/>
      <w:r w:rsidR="007A45F8" w:rsidRPr="007A45F8">
        <w:rPr>
          <w:rFonts w:ascii="Times New Roman" w:hAnsi="Times New Roman" w:cs="Times New Roman"/>
          <w:sz w:val="24"/>
          <w:szCs w:val="24"/>
        </w:rPr>
        <w:t xml:space="preserve">стопанство на кандидата към момента на кандидатстване </w:t>
      </w:r>
      <w:r w:rsidR="007A45F8" w:rsidRPr="00D351DF">
        <w:rPr>
          <w:rFonts w:ascii="Times New Roman" w:hAnsi="Times New Roman" w:cs="Times New Roman"/>
          <w:sz w:val="24"/>
          <w:szCs w:val="24"/>
          <w:u w:val="single"/>
        </w:rPr>
        <w:t>не включва</w:t>
      </w:r>
      <w:r w:rsidR="007A45F8" w:rsidRPr="007A45F8">
        <w:rPr>
          <w:rFonts w:ascii="Times New Roman" w:hAnsi="Times New Roman" w:cs="Times New Roman"/>
          <w:sz w:val="24"/>
          <w:szCs w:val="24"/>
        </w:rPr>
        <w:t xml:space="preserve"> култури и/или животни отглеждани по биологичен начин или в преход към такъв тип производство, а планираното увеличение на СПО на стопанството</w:t>
      </w:r>
      <w:proofErr w:type="gramEnd"/>
      <w:r w:rsidR="007A45F8" w:rsidRPr="007A45F8">
        <w:rPr>
          <w:rFonts w:ascii="Times New Roman" w:hAnsi="Times New Roman" w:cs="Times New Roman"/>
          <w:sz w:val="24"/>
          <w:szCs w:val="24"/>
        </w:rPr>
        <w:t xml:space="preserve"> </w:t>
      </w:r>
      <w:r w:rsidR="007A45F8" w:rsidRPr="00D351DF">
        <w:rPr>
          <w:rFonts w:ascii="Times New Roman" w:hAnsi="Times New Roman" w:cs="Times New Roman"/>
          <w:sz w:val="24"/>
          <w:szCs w:val="24"/>
          <w:u w:val="single"/>
        </w:rPr>
        <w:t>е изцяло</w:t>
      </w:r>
      <w:r w:rsidR="007A45F8" w:rsidRPr="007A45F8">
        <w:rPr>
          <w:rFonts w:ascii="Times New Roman" w:hAnsi="Times New Roman" w:cs="Times New Roman"/>
          <w:sz w:val="24"/>
          <w:szCs w:val="24"/>
        </w:rPr>
        <w:t xml:space="preserve"> с култури и/или животни отглеждани по този начин.</w:t>
      </w:r>
      <w:r w:rsidR="00E620C9">
        <w:rPr>
          <w:rFonts w:ascii="Times New Roman" w:hAnsi="Times New Roman" w:cs="Times New Roman"/>
          <w:sz w:val="24"/>
          <w:szCs w:val="24"/>
        </w:rPr>
        <w:t>”</w:t>
      </w:r>
    </w:p>
    <w:p w:rsidR="00381996" w:rsidRDefault="00381996" w:rsidP="00381996">
      <w:pPr>
        <w:pStyle w:val="NoSpacing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81996" w:rsidRDefault="00381996" w:rsidP="00381996">
      <w:pPr>
        <w:pStyle w:val="NoSpacing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1225827"/>
            <wp:effectExtent l="19050" t="0" r="317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DF" w:rsidRDefault="00D351DF" w:rsidP="00D351DF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 случай че посочената секция е приложима за стопанството Ви:</w:t>
      </w:r>
    </w:p>
    <w:p w:rsidR="00E620C9" w:rsidRDefault="00E620C9" w:rsidP="00D351DF">
      <w:pPr>
        <w:pStyle w:val="NoSpacing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351DF">
        <w:rPr>
          <w:rFonts w:ascii="Times New Roman" w:hAnsi="Times New Roman" w:cs="Times New Roman"/>
          <w:sz w:val="24"/>
          <w:szCs w:val="24"/>
          <w:u w:val="single"/>
        </w:rPr>
        <w:t>В поле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Общ брой точки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620C9">
        <w:rPr>
          <w:rFonts w:ascii="Times New Roman" w:hAnsi="Times New Roman" w:cs="Times New Roman"/>
          <w:sz w:val="24"/>
          <w:szCs w:val="24"/>
          <w:lang w:val="en-US"/>
        </w:rPr>
        <w:t>Общ</w:t>
      </w:r>
      <w:proofErr w:type="gramEnd"/>
      <w:r w:rsidRPr="00E620C9">
        <w:rPr>
          <w:rFonts w:ascii="Times New Roman" w:hAnsi="Times New Roman" w:cs="Times New Roman"/>
          <w:sz w:val="24"/>
          <w:szCs w:val="24"/>
          <w:lang w:val="en-US"/>
        </w:rPr>
        <w:t xml:space="preserve"> брой точки – 6 т.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” се </w:t>
      </w:r>
      <w:r w:rsidRPr="00E620C9">
        <w:rPr>
          <w:rFonts w:ascii="Times New Roman" w:hAnsi="Times New Roman" w:cs="Times New Roman"/>
          <w:sz w:val="24"/>
          <w:szCs w:val="24"/>
        </w:rPr>
        <w:t xml:space="preserve">избира "6" от </w:t>
      </w:r>
      <w:r>
        <w:rPr>
          <w:rFonts w:ascii="Times New Roman" w:hAnsi="Times New Roman" w:cs="Times New Roman"/>
          <w:sz w:val="24"/>
          <w:szCs w:val="24"/>
        </w:rPr>
        <w:t>символа ”бинокъл”</w:t>
      </w:r>
      <w:r w:rsidRPr="00E620C9">
        <w:rPr>
          <w:rFonts w:ascii="Times New Roman" w:hAnsi="Times New Roman" w:cs="Times New Roman"/>
          <w:sz w:val="24"/>
          <w:szCs w:val="24"/>
        </w:rPr>
        <w:t xml:space="preserve"> само при съответствие с изискването</w:t>
      </w:r>
      <w:r>
        <w:rPr>
          <w:rFonts w:ascii="Times New Roman" w:hAnsi="Times New Roman" w:cs="Times New Roman"/>
          <w:sz w:val="24"/>
          <w:szCs w:val="24"/>
        </w:rPr>
        <w:t xml:space="preserve"> в посочената секция към критерия</w:t>
      </w:r>
      <w:r w:rsidRPr="00E620C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620C9">
        <w:rPr>
          <w:rFonts w:ascii="Times New Roman" w:hAnsi="Times New Roman" w:cs="Times New Roman"/>
          <w:sz w:val="24"/>
          <w:szCs w:val="24"/>
        </w:rPr>
        <w:t>В случай, че</w:t>
      </w:r>
      <w:proofErr w:type="gramEnd"/>
      <w:r w:rsidRPr="00E620C9">
        <w:rPr>
          <w:rFonts w:ascii="Times New Roman" w:hAnsi="Times New Roman" w:cs="Times New Roman"/>
          <w:sz w:val="24"/>
          <w:szCs w:val="24"/>
        </w:rPr>
        <w:t xml:space="preserve"> няма съответствие, полето се оставя празно.</w:t>
      </w:r>
      <w:r w:rsidR="00D351DF">
        <w:rPr>
          <w:rFonts w:ascii="Times New Roman" w:hAnsi="Times New Roman" w:cs="Times New Roman"/>
          <w:sz w:val="24"/>
          <w:szCs w:val="24"/>
        </w:rPr>
        <w:t xml:space="preserve"> </w:t>
      </w:r>
      <w:r w:rsidRPr="00E620C9">
        <w:rPr>
          <w:rFonts w:ascii="Times New Roman" w:hAnsi="Times New Roman" w:cs="Times New Roman"/>
          <w:sz w:val="24"/>
          <w:szCs w:val="24"/>
        </w:rPr>
        <w:t>В колона "Обосновка" се описва основанието за заявените точки. В случай, че няма заявени точки, полето се оставя празно.</w:t>
      </w:r>
    </w:p>
    <w:p w:rsidR="001330CF" w:rsidRPr="00A8353D" w:rsidRDefault="001330CF" w:rsidP="007A45F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330CF" w:rsidRPr="00D351DF" w:rsidRDefault="00A8353D" w:rsidP="00A8353D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51DF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proofErr w:type="gramStart"/>
      <w:r w:rsidRPr="00D351DF">
        <w:rPr>
          <w:rFonts w:ascii="Times New Roman" w:hAnsi="Times New Roman" w:cs="Times New Roman"/>
          <w:sz w:val="24"/>
          <w:szCs w:val="24"/>
          <w:u w:val="single"/>
        </w:rPr>
        <w:t>В случай, че</w:t>
      </w:r>
      <w:proofErr w:type="gramEnd"/>
      <w:r w:rsidRPr="00D351DF">
        <w:rPr>
          <w:rFonts w:ascii="Times New Roman" w:hAnsi="Times New Roman" w:cs="Times New Roman"/>
          <w:sz w:val="24"/>
          <w:szCs w:val="24"/>
          <w:u w:val="single"/>
        </w:rPr>
        <w:t xml:space="preserve"> въведете в някое от полетата повече от максимално допустимия брой точки посочен в пояснителния текст към всяко от полетата, изискващи попълване на точки, при избор на бутон „Изчисли” към съответната секция в горната част на екрана, ще се изпише грешка ”Въвели сте недопустим брой точки”.</w:t>
      </w:r>
    </w:p>
    <w:p w:rsidR="001330CF" w:rsidRPr="00D351DF" w:rsidRDefault="001330CF" w:rsidP="00A8353D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330CF" w:rsidRDefault="001330CF" w:rsidP="00A8353D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30CF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1492329"/>
            <wp:effectExtent l="19050" t="0" r="3175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CF" w:rsidRDefault="001330CF" w:rsidP="001330C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330CF" w:rsidRDefault="001330CF" w:rsidP="00A8353D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F4FB2" w:rsidRDefault="00A8353D" w:rsidP="00A8353D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След като направите корекция в съответните полета</w:t>
      </w:r>
      <w:r w:rsidR="00D351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където сте въвели некоректни данни и отново изберете „Изчисли”</w:t>
      </w:r>
      <w:r w:rsidR="00D351DF">
        <w:rPr>
          <w:rFonts w:ascii="Times New Roman" w:hAnsi="Times New Roman" w:cs="Times New Roman"/>
          <w:sz w:val="24"/>
          <w:szCs w:val="24"/>
        </w:rPr>
        <w:t xml:space="preserve"> към секцията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51DF">
        <w:rPr>
          <w:rFonts w:ascii="Times New Roman" w:hAnsi="Times New Roman" w:cs="Times New Roman"/>
          <w:sz w:val="24"/>
          <w:szCs w:val="24"/>
        </w:rPr>
        <w:t xml:space="preserve">ще </w:t>
      </w:r>
      <w:r w:rsidR="00E620C9">
        <w:rPr>
          <w:rFonts w:ascii="Times New Roman" w:hAnsi="Times New Roman" w:cs="Times New Roman"/>
          <w:sz w:val="24"/>
          <w:szCs w:val="24"/>
        </w:rPr>
        <w:t xml:space="preserve">се изчисли общия брой точки и ще се изпише съобщение </w:t>
      </w:r>
      <w:r w:rsidR="00D351DF">
        <w:rPr>
          <w:rFonts w:ascii="Times New Roman" w:hAnsi="Times New Roman" w:cs="Times New Roman"/>
          <w:sz w:val="24"/>
          <w:szCs w:val="24"/>
        </w:rPr>
        <w:t>”</w:t>
      </w:r>
      <w:r w:rsidR="00E620C9">
        <w:rPr>
          <w:rFonts w:ascii="Times New Roman" w:hAnsi="Times New Roman" w:cs="Times New Roman"/>
          <w:sz w:val="24"/>
          <w:szCs w:val="24"/>
        </w:rPr>
        <w:t>Успешно извършено изчисление”</w:t>
      </w:r>
    </w:p>
    <w:p w:rsidR="00E620C9" w:rsidRDefault="00E620C9" w:rsidP="00A8353D">
      <w:pPr>
        <w:pStyle w:val="NoSpacing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F4FB2" w:rsidRDefault="00E620C9" w:rsidP="00E620C9">
      <w:pPr>
        <w:pStyle w:val="NoSpacing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654155" cy="1447137"/>
            <wp:effectExtent l="19050" t="0" r="369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75" cy="144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B2" w:rsidRDefault="006F4FB2" w:rsidP="006F4FB2">
      <w:pPr>
        <w:pStyle w:val="NoSpacing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6F4FB2" w:rsidRDefault="006F4FB2" w:rsidP="006F4FB2">
      <w:pPr>
        <w:pStyle w:val="NoSpacing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D351DF" w:rsidRDefault="007A45F8" w:rsidP="007A45F8">
      <w:pPr>
        <w:pStyle w:val="NoSpacing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Критерий 4.1”</w:t>
      </w:r>
      <w:r w:rsidRPr="007A45F8">
        <w:rPr>
          <w:rFonts w:ascii="Times New Roman" w:hAnsi="Times New Roman" w:cs="Times New Roman"/>
          <w:sz w:val="24"/>
          <w:szCs w:val="24"/>
        </w:rPr>
        <w:t xml:space="preserve">Проекти, които водят до създаване на нови работни места и заетост в рамките на земеделското </w:t>
      </w:r>
      <w:proofErr w:type="gramStart"/>
      <w:r w:rsidRPr="007A45F8">
        <w:rPr>
          <w:rFonts w:ascii="Times New Roman" w:hAnsi="Times New Roman" w:cs="Times New Roman"/>
          <w:sz w:val="24"/>
          <w:szCs w:val="24"/>
        </w:rPr>
        <w:t>стопанство.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7A45F8" w:rsidRDefault="007A45F8" w:rsidP="00D351DF">
      <w:pPr>
        <w:pStyle w:val="NoSpacing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F3EDE">
        <w:rPr>
          <w:rFonts w:ascii="Times New Roman" w:hAnsi="Times New Roman" w:cs="Times New Roman"/>
          <w:sz w:val="24"/>
          <w:szCs w:val="24"/>
        </w:rPr>
        <w:t>В случай, че няма съответствие с дадения критерий, полет</w:t>
      </w:r>
      <w:r>
        <w:rPr>
          <w:rFonts w:ascii="Times New Roman" w:hAnsi="Times New Roman" w:cs="Times New Roman"/>
          <w:sz w:val="24"/>
          <w:szCs w:val="24"/>
        </w:rPr>
        <w:t>ата</w:t>
      </w:r>
      <w:r w:rsidRPr="005F3EDE">
        <w:rPr>
          <w:rFonts w:ascii="Times New Roman" w:hAnsi="Times New Roman" w:cs="Times New Roman"/>
          <w:sz w:val="24"/>
          <w:szCs w:val="24"/>
        </w:rPr>
        <w:t xml:space="preserve"> се оставя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5F3EDE">
        <w:rPr>
          <w:rFonts w:ascii="Times New Roman" w:hAnsi="Times New Roman" w:cs="Times New Roman"/>
          <w:sz w:val="24"/>
          <w:szCs w:val="24"/>
        </w:rPr>
        <w:t xml:space="preserve"> празн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F3EDE">
        <w:rPr>
          <w:rFonts w:ascii="Times New Roman" w:hAnsi="Times New Roman" w:cs="Times New Roman"/>
          <w:sz w:val="24"/>
          <w:szCs w:val="24"/>
        </w:rPr>
        <w:t>.</w:t>
      </w:r>
    </w:p>
    <w:p w:rsidR="00D351DF" w:rsidRDefault="007A45F8" w:rsidP="00D351DF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351DF" w:rsidRDefault="00D351DF" w:rsidP="00D351DF">
      <w:pPr>
        <w:pStyle w:val="NoSpacing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 съответствие с критерия:</w:t>
      </w:r>
    </w:p>
    <w:p w:rsidR="00D351DF" w:rsidRDefault="00D351DF" w:rsidP="007A45F8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A45F8" w:rsidRPr="007A45F8" w:rsidRDefault="00D351DF" w:rsidP="007A45F8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A45F8" w:rsidRPr="00D351DF">
        <w:rPr>
          <w:rFonts w:ascii="Times New Roman" w:hAnsi="Times New Roman" w:cs="Times New Roman"/>
          <w:sz w:val="24"/>
          <w:szCs w:val="24"/>
          <w:u w:val="single"/>
        </w:rPr>
        <w:t>В поле</w:t>
      </w:r>
      <w:r w:rsidR="007A45F8">
        <w:rPr>
          <w:rFonts w:ascii="Times New Roman" w:hAnsi="Times New Roman" w:cs="Times New Roman"/>
          <w:sz w:val="24"/>
          <w:szCs w:val="24"/>
        </w:rPr>
        <w:t xml:space="preserve"> „точки” от символа „бинокъл” </w:t>
      </w:r>
      <w:r>
        <w:rPr>
          <w:rFonts w:ascii="Times New Roman" w:hAnsi="Times New Roman" w:cs="Times New Roman"/>
          <w:sz w:val="24"/>
          <w:szCs w:val="24"/>
        </w:rPr>
        <w:t>избирате</w:t>
      </w:r>
      <w:r w:rsidR="007A45F8">
        <w:rPr>
          <w:rFonts w:ascii="Times New Roman" w:hAnsi="Times New Roman" w:cs="Times New Roman"/>
          <w:sz w:val="24"/>
          <w:szCs w:val="24"/>
        </w:rPr>
        <w:t xml:space="preserve"> 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45F8">
        <w:rPr>
          <w:rFonts w:ascii="Times New Roman" w:hAnsi="Times New Roman" w:cs="Times New Roman"/>
          <w:sz w:val="24"/>
          <w:szCs w:val="24"/>
        </w:rPr>
        <w:t xml:space="preserve">11 или 12 точки </w:t>
      </w:r>
      <w:r w:rsidR="007A45F8" w:rsidRPr="007A45F8">
        <w:rPr>
          <w:rFonts w:ascii="Times New Roman" w:hAnsi="Times New Roman" w:cs="Times New Roman"/>
          <w:sz w:val="24"/>
          <w:szCs w:val="24"/>
        </w:rPr>
        <w:t>в зависимост от работните места, които планира</w:t>
      </w:r>
      <w:r w:rsidR="007A45F8">
        <w:rPr>
          <w:rFonts w:ascii="Times New Roman" w:hAnsi="Times New Roman" w:cs="Times New Roman"/>
          <w:sz w:val="24"/>
          <w:szCs w:val="24"/>
        </w:rPr>
        <w:t>те</w:t>
      </w:r>
      <w:r w:rsidR="007A45F8" w:rsidRPr="007A45F8">
        <w:rPr>
          <w:rFonts w:ascii="Times New Roman" w:hAnsi="Times New Roman" w:cs="Times New Roman"/>
          <w:sz w:val="24"/>
          <w:szCs w:val="24"/>
        </w:rPr>
        <w:t xml:space="preserve"> </w:t>
      </w:r>
      <w:r w:rsidR="007A45F8">
        <w:rPr>
          <w:rFonts w:ascii="Times New Roman" w:hAnsi="Times New Roman" w:cs="Times New Roman"/>
          <w:sz w:val="24"/>
          <w:szCs w:val="24"/>
        </w:rPr>
        <w:t>да</w:t>
      </w:r>
      <w:r w:rsidR="007A45F8" w:rsidRPr="007A45F8">
        <w:rPr>
          <w:rFonts w:ascii="Times New Roman" w:hAnsi="Times New Roman" w:cs="Times New Roman"/>
          <w:sz w:val="24"/>
          <w:szCs w:val="24"/>
        </w:rPr>
        <w:t xml:space="preserve"> създаде</w:t>
      </w:r>
      <w:r w:rsidR="007A45F8">
        <w:rPr>
          <w:rFonts w:ascii="Times New Roman" w:hAnsi="Times New Roman" w:cs="Times New Roman"/>
          <w:sz w:val="24"/>
          <w:szCs w:val="24"/>
        </w:rPr>
        <w:t>те</w:t>
      </w:r>
      <w:r w:rsidR="007A45F8" w:rsidRPr="007A45F8">
        <w:rPr>
          <w:rFonts w:ascii="Times New Roman" w:hAnsi="Times New Roman" w:cs="Times New Roman"/>
          <w:sz w:val="24"/>
          <w:szCs w:val="24"/>
        </w:rPr>
        <w:t>, в съответстви</w:t>
      </w:r>
      <w:r w:rsidR="007A45F8">
        <w:rPr>
          <w:rFonts w:ascii="Times New Roman" w:hAnsi="Times New Roman" w:cs="Times New Roman"/>
          <w:sz w:val="24"/>
          <w:szCs w:val="24"/>
        </w:rPr>
        <w:t>е</w:t>
      </w:r>
      <w:r w:rsidR="007A45F8" w:rsidRPr="007A45F8">
        <w:rPr>
          <w:rFonts w:ascii="Times New Roman" w:hAnsi="Times New Roman" w:cs="Times New Roman"/>
          <w:sz w:val="24"/>
          <w:szCs w:val="24"/>
        </w:rPr>
        <w:t xml:space="preserve"> с данните в </w:t>
      </w:r>
      <w:proofErr w:type="gramStart"/>
      <w:r w:rsidR="007A45F8" w:rsidRPr="007A45F8">
        <w:rPr>
          <w:rFonts w:ascii="Times New Roman" w:hAnsi="Times New Roman" w:cs="Times New Roman"/>
          <w:sz w:val="24"/>
          <w:szCs w:val="24"/>
        </w:rPr>
        <w:t>Табл.7</w:t>
      </w:r>
      <w:proofErr w:type="gramEnd"/>
      <w:r w:rsidR="007A45F8" w:rsidRPr="007A45F8">
        <w:rPr>
          <w:rFonts w:ascii="Times New Roman" w:hAnsi="Times New Roman" w:cs="Times New Roman"/>
          <w:sz w:val="24"/>
          <w:szCs w:val="24"/>
        </w:rPr>
        <w:t>.1 от бизнес плана. В случай, че няма съответствие с дадения критерий, полето се оставя празно.</w:t>
      </w:r>
    </w:p>
    <w:p w:rsidR="007A45F8" w:rsidRDefault="007A45F8" w:rsidP="007A45F8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A45F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Pr="007A45F8">
        <w:rPr>
          <w:rFonts w:ascii="Times New Roman" w:hAnsi="Times New Roman" w:cs="Times New Roman"/>
          <w:sz w:val="24"/>
          <w:szCs w:val="24"/>
        </w:rPr>
        <w:t xml:space="preserve"> "Обосновка" се описва основанието за заявените точки. В случай, че няма заявени точки, полето се оставя празно.</w:t>
      </w:r>
    </w:p>
    <w:p w:rsidR="007A45F8" w:rsidRDefault="007A45F8" w:rsidP="007A45F8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A45F8" w:rsidRDefault="007A45F8" w:rsidP="007A45F8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940425" cy="2294781"/>
            <wp:effectExtent l="19050" t="0" r="3175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F8" w:rsidRDefault="007A45F8" w:rsidP="007A45F8">
      <w:pPr>
        <w:pStyle w:val="NoSpacing"/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6522" w:rsidRDefault="00A76522" w:rsidP="00A76522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„Изчисли” се избира след като сте попълнили/избрали точки  и вписали мотиви в поле</w:t>
      </w:r>
      <w:r w:rsidR="00F470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„обосновка” към всеки от приложимите за Вас и стопанството Ви критерии. Изчислява се общия брой заявени от Вас точки. Същият не може да надвишава 74 точки.</w:t>
      </w:r>
    </w:p>
    <w:p w:rsidR="00F4708C" w:rsidRDefault="00F4708C" w:rsidP="00A76522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45F8" w:rsidRPr="00F4708C" w:rsidRDefault="00A76522" w:rsidP="00A76522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708C">
        <w:rPr>
          <w:rFonts w:ascii="Times New Roman" w:hAnsi="Times New Roman" w:cs="Times New Roman"/>
          <w:b/>
          <w:sz w:val="24"/>
          <w:szCs w:val="24"/>
          <w:u w:val="single"/>
        </w:rPr>
        <w:t>Важно!</w:t>
      </w:r>
      <w:r w:rsidRPr="00F4708C">
        <w:rPr>
          <w:rFonts w:ascii="Times New Roman" w:hAnsi="Times New Roman" w:cs="Times New Roman"/>
          <w:sz w:val="24"/>
          <w:szCs w:val="24"/>
          <w:u w:val="single"/>
        </w:rPr>
        <w:t xml:space="preserve"> В случай че по критерии 2.1 и/или 3.1 се попълнили точки в повече от една секция</w:t>
      </w:r>
      <w:r w:rsidR="00192D89" w:rsidRPr="00F47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4708C">
        <w:rPr>
          <w:rFonts w:ascii="Times New Roman" w:hAnsi="Times New Roman" w:cs="Times New Roman"/>
          <w:sz w:val="24"/>
          <w:szCs w:val="24"/>
          <w:u w:val="single"/>
          <w:lang w:val="en-US"/>
        </w:rPr>
        <w:t>(</w:t>
      </w:r>
      <w:r w:rsidRPr="00F4708C">
        <w:rPr>
          <w:rFonts w:ascii="Times New Roman" w:hAnsi="Times New Roman" w:cs="Times New Roman"/>
          <w:sz w:val="24"/>
          <w:szCs w:val="24"/>
          <w:u w:val="single"/>
        </w:rPr>
        <w:t>в жълто</w:t>
      </w:r>
      <w:r w:rsidRPr="00F4708C">
        <w:rPr>
          <w:rFonts w:ascii="Times New Roman" w:hAnsi="Times New Roman" w:cs="Times New Roman"/>
          <w:sz w:val="24"/>
          <w:szCs w:val="24"/>
          <w:u w:val="single"/>
          <w:lang w:val="en-US"/>
        </w:rPr>
        <w:t>)</w:t>
      </w:r>
      <w:r w:rsidRPr="00F4708C">
        <w:rPr>
          <w:rFonts w:ascii="Times New Roman" w:hAnsi="Times New Roman" w:cs="Times New Roman"/>
          <w:sz w:val="24"/>
          <w:szCs w:val="24"/>
          <w:u w:val="single"/>
        </w:rPr>
        <w:t xml:space="preserve"> към критерий</w:t>
      </w:r>
      <w:r w:rsidR="00F4708C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F4708C">
        <w:rPr>
          <w:rFonts w:ascii="Times New Roman" w:hAnsi="Times New Roman" w:cs="Times New Roman"/>
          <w:sz w:val="24"/>
          <w:szCs w:val="24"/>
          <w:u w:val="single"/>
        </w:rPr>
        <w:t xml:space="preserve"> при избор на „изчисли”</w:t>
      </w:r>
      <w:r w:rsidRPr="00F4708C">
        <w:rPr>
          <w:u w:val="single"/>
        </w:rPr>
        <w:t xml:space="preserve"> </w:t>
      </w:r>
      <w:r w:rsidRPr="00F4708C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Pr="00F4708C">
        <w:rPr>
          <w:u w:val="single"/>
        </w:rPr>
        <w:t xml:space="preserve"> „</w:t>
      </w:r>
      <w:r w:rsidRPr="00F4708C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Общ брой на заявените точки по критериите за оценка на </w:t>
      </w:r>
      <w:proofErr w:type="gramStart"/>
      <w:r w:rsidRPr="00F4708C">
        <w:rPr>
          <w:rFonts w:ascii="Times New Roman" w:hAnsi="Times New Roman" w:cs="Times New Roman"/>
          <w:sz w:val="24"/>
          <w:szCs w:val="24"/>
          <w:u w:val="single"/>
          <w:lang w:val="en-US"/>
        </w:rPr>
        <w:t>проекта(Максимум</w:t>
      </w:r>
      <w:proofErr w:type="gramEnd"/>
      <w:r w:rsidRPr="00F4708C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74 точки)</w:t>
      </w:r>
      <w:r w:rsidRPr="00F4708C">
        <w:rPr>
          <w:rFonts w:ascii="Times New Roman" w:hAnsi="Times New Roman" w:cs="Times New Roman"/>
          <w:sz w:val="24"/>
          <w:szCs w:val="24"/>
          <w:u w:val="single"/>
        </w:rPr>
        <w:t>” в горната част на екрана ще се изпише грешка „Попълнили сте повече от една секция към критерий”</w:t>
      </w:r>
    </w:p>
    <w:p w:rsidR="00A76522" w:rsidRPr="00F4708C" w:rsidRDefault="00A76522" w:rsidP="00A76522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F4FB2" w:rsidRPr="006F4FB2" w:rsidRDefault="00A76522" w:rsidP="00A7652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1270200"/>
            <wp:effectExtent l="19050" t="0" r="3175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2" w:rsidRDefault="00A76522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A76522" w:rsidRDefault="00A76522" w:rsidP="00A76522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92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този случай проверявате попълнените от Вас </w:t>
      </w:r>
      <w:proofErr w:type="gramStart"/>
      <w:r w:rsidRPr="00192D89">
        <w:rPr>
          <w:rFonts w:ascii="Times New Roman" w:hAnsi="Times New Roman" w:cs="Times New Roman"/>
          <w:color w:val="000000" w:themeColor="text1"/>
          <w:sz w:val="24"/>
          <w:szCs w:val="24"/>
        </w:rPr>
        <w:t>секции към посочените критерии</w:t>
      </w:r>
      <w:r w:rsidR="00F47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708C" w:rsidRPr="00F4708C">
        <w:rPr>
          <w:rFonts w:ascii="Times New Roman" w:hAnsi="Times New Roman" w:cs="Times New Roman"/>
          <w:sz w:val="24"/>
          <w:szCs w:val="24"/>
        </w:rPr>
        <w:t>2.1 и/или 3.1</w:t>
      </w:r>
      <w:r w:rsidRPr="00192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изтривате </w:t>
      </w:r>
      <w:r w:rsidR="00F47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данните в </w:t>
      </w:r>
      <w:r w:rsidRPr="00192D89">
        <w:rPr>
          <w:rFonts w:ascii="Times New Roman" w:hAnsi="Times New Roman" w:cs="Times New Roman"/>
          <w:color w:val="000000" w:themeColor="text1"/>
          <w:sz w:val="24"/>
          <w:szCs w:val="24"/>
        </w:rPr>
        <w:t>попълнените неприложими секции</w:t>
      </w:r>
      <w:proofErr w:type="gramEnd"/>
      <w:r w:rsidRPr="00192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към критериите. Избирате бутон „Изчисли” към съответни</w:t>
      </w:r>
      <w:r w:rsidR="00F4708C">
        <w:rPr>
          <w:rFonts w:ascii="Times New Roman" w:hAnsi="Times New Roman" w:cs="Times New Roman"/>
          <w:color w:val="000000" w:themeColor="text1"/>
          <w:sz w:val="24"/>
          <w:szCs w:val="24"/>
        </w:rPr>
        <w:t>я/те</w:t>
      </w:r>
      <w:r w:rsidRPr="00192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секци</w:t>
      </w:r>
      <w:r w:rsidR="00F4708C">
        <w:rPr>
          <w:rFonts w:ascii="Times New Roman" w:hAnsi="Times New Roman" w:cs="Times New Roman"/>
          <w:color w:val="000000" w:themeColor="text1"/>
          <w:sz w:val="24"/>
          <w:szCs w:val="24"/>
        </w:rPr>
        <w:t>я/и</w:t>
      </w:r>
      <w:r w:rsidRPr="00192D89">
        <w:rPr>
          <w:rFonts w:ascii="Times New Roman" w:hAnsi="Times New Roman" w:cs="Times New Roman"/>
          <w:color w:val="000000" w:themeColor="text1"/>
          <w:sz w:val="24"/>
          <w:szCs w:val="24"/>
        </w:rPr>
        <w:t>, в ко</w:t>
      </w:r>
      <w:r w:rsidR="00F4708C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192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 правите промени, след което </w:t>
      </w:r>
      <w:r w:rsidRPr="00192D89">
        <w:rPr>
          <w:rFonts w:ascii="Times New Roman" w:hAnsi="Times New Roman" w:cs="Times New Roman"/>
          <w:sz w:val="24"/>
          <w:szCs w:val="24"/>
        </w:rPr>
        <w:t>избирате отново „</w:t>
      </w:r>
      <w:r w:rsidR="00F4708C">
        <w:rPr>
          <w:rFonts w:ascii="Times New Roman" w:hAnsi="Times New Roman" w:cs="Times New Roman"/>
          <w:sz w:val="24"/>
          <w:szCs w:val="24"/>
        </w:rPr>
        <w:t>И</w:t>
      </w:r>
      <w:r w:rsidRPr="00192D89">
        <w:rPr>
          <w:rFonts w:ascii="Times New Roman" w:hAnsi="Times New Roman" w:cs="Times New Roman"/>
          <w:sz w:val="24"/>
          <w:szCs w:val="24"/>
        </w:rPr>
        <w:t>зчисли” на „</w:t>
      </w:r>
      <w:r w:rsidRPr="00192D89">
        <w:rPr>
          <w:rFonts w:ascii="Times New Roman" w:hAnsi="Times New Roman" w:cs="Times New Roman"/>
          <w:sz w:val="24"/>
          <w:szCs w:val="24"/>
          <w:lang w:val="en-US"/>
        </w:rPr>
        <w:t xml:space="preserve">Общ брой на заявените точки по критериите за оценка на </w:t>
      </w:r>
      <w:proofErr w:type="gramStart"/>
      <w:r w:rsidRPr="00192D89">
        <w:rPr>
          <w:rFonts w:ascii="Times New Roman" w:hAnsi="Times New Roman" w:cs="Times New Roman"/>
          <w:sz w:val="24"/>
          <w:szCs w:val="24"/>
          <w:lang w:val="en-US"/>
        </w:rPr>
        <w:t>проекта(Максимум</w:t>
      </w:r>
      <w:proofErr w:type="gramEnd"/>
      <w:r w:rsidRPr="00192D89">
        <w:rPr>
          <w:rFonts w:ascii="Times New Roman" w:hAnsi="Times New Roman" w:cs="Times New Roman"/>
          <w:sz w:val="24"/>
          <w:szCs w:val="24"/>
          <w:lang w:val="en-US"/>
        </w:rPr>
        <w:t xml:space="preserve"> 74 точки)</w:t>
      </w:r>
      <w:r w:rsidRPr="00192D89">
        <w:rPr>
          <w:rFonts w:ascii="Times New Roman" w:hAnsi="Times New Roman" w:cs="Times New Roman"/>
          <w:sz w:val="24"/>
          <w:szCs w:val="24"/>
        </w:rPr>
        <w:t>”</w:t>
      </w:r>
      <w:r w:rsidR="00192D89">
        <w:rPr>
          <w:rFonts w:ascii="Times New Roman" w:hAnsi="Times New Roman" w:cs="Times New Roman"/>
          <w:sz w:val="24"/>
          <w:szCs w:val="24"/>
        </w:rPr>
        <w:t>. При коректно попълнена максимално една секция към критерий</w:t>
      </w:r>
      <w:r w:rsidR="00F4708C">
        <w:rPr>
          <w:rFonts w:ascii="Times New Roman" w:hAnsi="Times New Roman" w:cs="Times New Roman"/>
          <w:sz w:val="24"/>
          <w:szCs w:val="24"/>
        </w:rPr>
        <w:t xml:space="preserve"> </w:t>
      </w:r>
      <w:r w:rsidR="00F4708C" w:rsidRPr="00F4708C">
        <w:rPr>
          <w:rFonts w:ascii="Times New Roman" w:hAnsi="Times New Roman" w:cs="Times New Roman"/>
          <w:sz w:val="24"/>
          <w:szCs w:val="24"/>
        </w:rPr>
        <w:t>2.1 и/или 3.</w:t>
      </w:r>
      <w:proofErr w:type="gramStart"/>
      <w:r w:rsidR="00F4708C" w:rsidRPr="00F4708C">
        <w:rPr>
          <w:rFonts w:ascii="Times New Roman" w:hAnsi="Times New Roman" w:cs="Times New Roman"/>
          <w:sz w:val="24"/>
          <w:szCs w:val="24"/>
        </w:rPr>
        <w:t>1</w:t>
      </w:r>
      <w:r w:rsidR="00F4708C">
        <w:rPr>
          <w:rFonts w:ascii="Times New Roman" w:hAnsi="Times New Roman" w:cs="Times New Roman"/>
          <w:sz w:val="24"/>
          <w:szCs w:val="24"/>
        </w:rPr>
        <w:t xml:space="preserve"> </w:t>
      </w:r>
      <w:r w:rsidR="00192D8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92D89">
        <w:rPr>
          <w:rFonts w:ascii="Times New Roman" w:hAnsi="Times New Roman" w:cs="Times New Roman"/>
          <w:sz w:val="24"/>
          <w:szCs w:val="24"/>
        </w:rPr>
        <w:t>в случай, че</w:t>
      </w:r>
      <w:proofErr w:type="gramEnd"/>
      <w:r w:rsidR="00192D89">
        <w:rPr>
          <w:rFonts w:ascii="Times New Roman" w:hAnsi="Times New Roman" w:cs="Times New Roman"/>
          <w:sz w:val="24"/>
          <w:szCs w:val="24"/>
        </w:rPr>
        <w:t xml:space="preserve"> е приложим за стопанството</w:t>
      </w:r>
      <w:r w:rsidR="00192D8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92D89">
        <w:rPr>
          <w:rFonts w:ascii="Times New Roman" w:hAnsi="Times New Roman" w:cs="Times New Roman"/>
          <w:sz w:val="24"/>
          <w:szCs w:val="24"/>
        </w:rPr>
        <w:t xml:space="preserve"> </w:t>
      </w:r>
      <w:r w:rsidRPr="00192D89">
        <w:rPr>
          <w:rFonts w:ascii="Times New Roman" w:hAnsi="Times New Roman" w:cs="Times New Roman"/>
          <w:sz w:val="24"/>
          <w:szCs w:val="24"/>
        </w:rPr>
        <w:t xml:space="preserve">в горната част на екрана ще се изпише </w:t>
      </w:r>
      <w:r w:rsidR="00192D89" w:rsidRPr="00192D89">
        <w:rPr>
          <w:rFonts w:ascii="Times New Roman" w:hAnsi="Times New Roman" w:cs="Times New Roman"/>
          <w:sz w:val="24"/>
          <w:szCs w:val="24"/>
        </w:rPr>
        <w:t>текст</w:t>
      </w:r>
      <w:r w:rsidRPr="00192D89">
        <w:rPr>
          <w:rFonts w:ascii="Times New Roman" w:hAnsi="Times New Roman" w:cs="Times New Roman"/>
          <w:sz w:val="24"/>
          <w:szCs w:val="24"/>
        </w:rPr>
        <w:t xml:space="preserve"> „</w:t>
      </w:r>
      <w:r w:rsidR="00192D89">
        <w:rPr>
          <w:rFonts w:ascii="Times New Roman" w:hAnsi="Times New Roman" w:cs="Times New Roman"/>
          <w:sz w:val="24"/>
          <w:szCs w:val="24"/>
        </w:rPr>
        <w:t>Успешно извършено изчисление</w:t>
      </w:r>
      <w:r w:rsidRPr="00192D89">
        <w:rPr>
          <w:rFonts w:ascii="Times New Roman" w:hAnsi="Times New Roman" w:cs="Times New Roman"/>
          <w:sz w:val="24"/>
          <w:szCs w:val="24"/>
        </w:rPr>
        <w:t>”</w:t>
      </w:r>
      <w:r w:rsidR="00F4708C">
        <w:rPr>
          <w:rFonts w:ascii="Times New Roman" w:hAnsi="Times New Roman" w:cs="Times New Roman"/>
          <w:sz w:val="24"/>
          <w:szCs w:val="24"/>
        </w:rPr>
        <w:t xml:space="preserve"> като ще се изчислят общия брой на заявените от Вас точки по критериите</w:t>
      </w:r>
      <w:r w:rsidR="00192D89">
        <w:rPr>
          <w:rFonts w:ascii="Times New Roman" w:hAnsi="Times New Roman" w:cs="Times New Roman"/>
          <w:sz w:val="24"/>
          <w:szCs w:val="24"/>
        </w:rPr>
        <w:t>.</w:t>
      </w:r>
    </w:p>
    <w:p w:rsidR="00192D89" w:rsidRDefault="00192D89" w:rsidP="00A76522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92D89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654155" cy="1447137"/>
            <wp:effectExtent l="19050" t="0" r="3695" b="0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75" cy="144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89" w:rsidRDefault="00192D89" w:rsidP="00A76522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92D89" w:rsidRPr="00192D89" w:rsidRDefault="00192D89" w:rsidP="00A76522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Избирате последователно „Съхрани” </w:t>
      </w:r>
      <w:r>
        <w:rPr>
          <w:rFonts w:ascii="Times New Roman" w:hAnsi="Times New Roman" w:cs="Times New Roman"/>
          <w:sz w:val="24"/>
          <w:szCs w:val="24"/>
          <w:lang w:val="en-US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„Приключи попълване” и документ </w:t>
      </w:r>
      <w:r w:rsidRPr="00192D89">
        <w:rPr>
          <w:rFonts w:ascii="Times New Roman" w:hAnsi="Times New Roman" w:cs="Times New Roman"/>
          <w:b/>
          <w:sz w:val="24"/>
          <w:szCs w:val="24"/>
        </w:rPr>
        <w:t>„Критериите за подбор”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2D89">
        <w:rPr>
          <w:rFonts w:ascii="Times New Roman" w:hAnsi="Times New Roman" w:cs="Times New Roman"/>
          <w:sz w:val="24"/>
          <w:szCs w:val="24"/>
        </w:rPr>
        <w:t>преминава в състояние „Приключено попълване”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6522" w:rsidRPr="00192D89" w:rsidRDefault="00A76522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</w:p>
    <w:p w:rsidR="00A76522" w:rsidRPr="00623041" w:rsidRDefault="00192D89" w:rsidP="00623041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Избирате поле „Назад” на документа, което Ви връща към „</w:t>
      </w:r>
      <w:r w:rsidRPr="00FD7B1A">
        <w:rPr>
          <w:b/>
        </w:rPr>
        <w:t xml:space="preserve">Данни </w:t>
      </w:r>
      <w:r>
        <w:rPr>
          <w:b/>
        </w:rPr>
        <w:t>от заявление за подпомагане</w:t>
      </w:r>
      <w:r>
        <w:rPr>
          <w:color w:val="000000" w:themeColor="text1"/>
        </w:rPr>
        <w:t>”, за да продължите с попълването на данни.</w:t>
      </w:r>
    </w:p>
    <w:p w:rsidR="00A76522" w:rsidRDefault="00192D89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1335285"/>
            <wp:effectExtent l="19050" t="0" r="3175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89" w:rsidRPr="00205C3B" w:rsidRDefault="00192D89" w:rsidP="00192D8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D89">
        <w:rPr>
          <w:rFonts w:ascii="Times New Roman" w:hAnsi="Times New Roman" w:cs="Times New Roman"/>
          <w:sz w:val="24"/>
          <w:szCs w:val="24"/>
        </w:rPr>
        <w:t>Преминавате към създаване и попълване на данните в документ</w:t>
      </w:r>
      <w:r w:rsidRPr="00192D89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spellStart"/>
      <w:r w:rsidRPr="00192D89">
        <w:rPr>
          <w:rFonts w:ascii="Times New Roman" w:hAnsi="Times New Roman" w:cs="Times New Roman"/>
          <w:b/>
          <w:sz w:val="24"/>
          <w:szCs w:val="24"/>
        </w:rPr>
        <w:t>Мониторингови</w:t>
      </w:r>
      <w:proofErr w:type="spellEnd"/>
      <w:r w:rsidRPr="00192D89">
        <w:rPr>
          <w:rFonts w:ascii="Times New Roman" w:hAnsi="Times New Roman" w:cs="Times New Roman"/>
          <w:b/>
          <w:sz w:val="24"/>
          <w:szCs w:val="24"/>
        </w:rPr>
        <w:t xml:space="preserve"> индикатори”</w:t>
      </w:r>
      <w:r w:rsidR="00205C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F11">
        <w:rPr>
          <w:rFonts w:ascii="Times New Roman" w:hAnsi="Times New Roman" w:cs="Times New Roman"/>
          <w:b/>
          <w:sz w:val="24"/>
          <w:szCs w:val="24"/>
        </w:rPr>
        <w:t>-</w:t>
      </w:r>
      <w:r w:rsidR="00205C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F11" w:rsidRPr="00205C3B">
        <w:rPr>
          <w:rFonts w:ascii="Times New Roman" w:hAnsi="Times New Roman" w:cs="Times New Roman"/>
          <w:sz w:val="24"/>
          <w:szCs w:val="24"/>
        </w:rPr>
        <w:t xml:space="preserve">документът </w:t>
      </w:r>
      <w:r w:rsidR="00205C3B" w:rsidRPr="00205C3B">
        <w:rPr>
          <w:rFonts w:ascii="Times New Roman" w:hAnsi="Times New Roman" w:cs="Times New Roman"/>
          <w:sz w:val="24"/>
          <w:szCs w:val="24"/>
        </w:rPr>
        <w:t>съответства</w:t>
      </w:r>
      <w:r w:rsidR="005E4F11" w:rsidRPr="00205C3B">
        <w:rPr>
          <w:rFonts w:ascii="Times New Roman" w:hAnsi="Times New Roman" w:cs="Times New Roman"/>
          <w:sz w:val="24"/>
          <w:szCs w:val="24"/>
        </w:rPr>
        <w:t xml:space="preserve"> на точка</w:t>
      </w:r>
      <w:r w:rsidR="00205C3B">
        <w:rPr>
          <w:rFonts w:ascii="Times New Roman" w:hAnsi="Times New Roman" w:cs="Times New Roman"/>
          <w:sz w:val="24"/>
          <w:szCs w:val="24"/>
        </w:rPr>
        <w:t xml:space="preserve"> </w:t>
      </w:r>
      <w:r w:rsidR="00205C3B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205C3B">
        <w:rPr>
          <w:rFonts w:ascii="Times New Roman" w:hAnsi="Times New Roman" w:cs="Times New Roman"/>
          <w:sz w:val="24"/>
          <w:szCs w:val="24"/>
        </w:rPr>
        <w:t>. „Форма за наблюдение и оценка” от заявлението за подпомагане по образец.</w:t>
      </w:r>
    </w:p>
    <w:p w:rsidR="00A76522" w:rsidRDefault="00192D89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823509"/>
            <wp:effectExtent l="19050" t="0" r="3175" b="0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89" w:rsidRPr="00CF6177" w:rsidRDefault="00013CA2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color w:val="000000" w:themeColor="text1"/>
          <w:sz w:val="24"/>
          <w:szCs w:val="24"/>
          <w:lang w:val="bg-BG"/>
        </w:rPr>
        <w:t>Отбелязват</w:t>
      </w:r>
      <w:r w:rsidR="00205C3B">
        <w:rPr>
          <w:color w:val="000000" w:themeColor="text1"/>
          <w:sz w:val="24"/>
          <w:szCs w:val="24"/>
          <w:lang w:val="bg-BG"/>
        </w:rPr>
        <w:t>е</w:t>
      </w:r>
      <w:r>
        <w:rPr>
          <w:color w:val="000000" w:themeColor="text1"/>
          <w:sz w:val="24"/>
          <w:szCs w:val="24"/>
          <w:lang w:val="bg-BG"/>
        </w:rPr>
        <w:t>/избират</w:t>
      </w:r>
      <w:r w:rsidR="00205C3B">
        <w:rPr>
          <w:color w:val="000000" w:themeColor="text1"/>
          <w:sz w:val="24"/>
          <w:szCs w:val="24"/>
          <w:lang w:val="bg-BG"/>
        </w:rPr>
        <w:t>е</w:t>
      </w:r>
      <w:r w:rsidR="00CF6177" w:rsidRPr="00CF6177">
        <w:rPr>
          <w:color w:val="000000" w:themeColor="text1"/>
          <w:sz w:val="24"/>
          <w:szCs w:val="24"/>
          <w:lang w:val="bg-BG"/>
        </w:rPr>
        <w:t xml:space="preserve"> данните в полетата </w:t>
      </w:r>
      <w:r w:rsidR="00F4708C">
        <w:rPr>
          <w:color w:val="000000" w:themeColor="text1"/>
          <w:sz w:val="24"/>
          <w:szCs w:val="24"/>
          <w:lang w:val="bg-BG"/>
        </w:rPr>
        <w:t xml:space="preserve">към първата секция </w:t>
      </w:r>
      <w:r w:rsidR="00CF6177" w:rsidRPr="00CF6177">
        <w:rPr>
          <w:color w:val="000000" w:themeColor="text1"/>
          <w:sz w:val="24"/>
          <w:szCs w:val="24"/>
          <w:lang w:val="bg-BG"/>
        </w:rPr>
        <w:t xml:space="preserve">от </w:t>
      </w:r>
      <w:proofErr w:type="gramStart"/>
      <w:r w:rsidR="00CF6177" w:rsidRPr="00CF6177">
        <w:rPr>
          <w:color w:val="000000" w:themeColor="text1"/>
          <w:sz w:val="24"/>
          <w:szCs w:val="24"/>
          <w:lang w:val="bg-BG"/>
        </w:rPr>
        <w:t>документа.</w:t>
      </w:r>
      <w:r w:rsidR="00CF6177">
        <w:rPr>
          <w:color w:val="000000" w:themeColor="text1"/>
          <w:sz w:val="24"/>
          <w:szCs w:val="24"/>
          <w:lang w:val="bg-BG"/>
        </w:rPr>
        <w:t xml:space="preserve">  </w:t>
      </w:r>
      <w:proofErr w:type="gramEnd"/>
    </w:p>
    <w:p w:rsidR="00192D89" w:rsidRDefault="00CF6177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2503255"/>
            <wp:effectExtent l="19050" t="0" r="3175" b="0"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77" w:rsidRDefault="00CF6177" w:rsidP="00CF6177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Избирате последователно „Съхрани” </w:t>
      </w:r>
      <w:r>
        <w:rPr>
          <w:rFonts w:ascii="Times New Roman" w:hAnsi="Times New Roman" w:cs="Times New Roman"/>
          <w:sz w:val="24"/>
          <w:szCs w:val="24"/>
          <w:lang w:val="en-US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„Приключи попълване” и секцията </w:t>
      </w:r>
      <w:r w:rsidRPr="00192D89">
        <w:rPr>
          <w:rFonts w:ascii="Times New Roman" w:hAnsi="Times New Roman" w:cs="Times New Roman"/>
          <w:sz w:val="24"/>
          <w:szCs w:val="24"/>
        </w:rPr>
        <w:t>преминава в състояние „Приключено попълване”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43F" w:rsidRPr="00205C3B" w:rsidRDefault="00623041" w:rsidP="002D643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CA2">
        <w:rPr>
          <w:rFonts w:ascii="Times New Roman" w:hAnsi="Times New Roman" w:cs="Times New Roman"/>
          <w:sz w:val="24"/>
          <w:szCs w:val="24"/>
        </w:rPr>
        <w:t>Създавате документ „Образование/квалификация на кандидата”, отбелязвате приложимото за Вас образование</w:t>
      </w:r>
      <w:r w:rsidR="002D643F">
        <w:rPr>
          <w:rFonts w:ascii="Times New Roman" w:hAnsi="Times New Roman" w:cs="Times New Roman"/>
          <w:sz w:val="24"/>
          <w:szCs w:val="24"/>
        </w:rPr>
        <w:t xml:space="preserve">-съответства на </w:t>
      </w:r>
      <w:proofErr w:type="gramStart"/>
      <w:r w:rsidR="002D643F">
        <w:rPr>
          <w:rFonts w:ascii="Times New Roman" w:hAnsi="Times New Roman" w:cs="Times New Roman"/>
          <w:sz w:val="24"/>
          <w:szCs w:val="24"/>
        </w:rPr>
        <w:t>т.3</w:t>
      </w:r>
      <w:proofErr w:type="gramEnd"/>
      <w:r w:rsidR="002D643F">
        <w:rPr>
          <w:rFonts w:ascii="Times New Roman" w:hAnsi="Times New Roman" w:cs="Times New Roman"/>
          <w:sz w:val="24"/>
          <w:szCs w:val="24"/>
        </w:rPr>
        <w:t xml:space="preserve"> от </w:t>
      </w:r>
      <w:r w:rsidR="002D643F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2D643F">
        <w:rPr>
          <w:rFonts w:ascii="Times New Roman" w:hAnsi="Times New Roman" w:cs="Times New Roman"/>
          <w:sz w:val="24"/>
          <w:szCs w:val="24"/>
        </w:rPr>
        <w:t>. „Форма за наблюдение и оценка” от заявлението за подпомагане по образец.</w:t>
      </w:r>
    </w:p>
    <w:p w:rsidR="00623041" w:rsidRPr="00623041" w:rsidRDefault="00623041" w:rsidP="00623041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23041" w:rsidRDefault="00623041" w:rsidP="00623041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 попълване на документа избирате последователно „Съхрани” </w:t>
      </w:r>
      <w:r>
        <w:rPr>
          <w:rFonts w:ascii="Times New Roman" w:hAnsi="Times New Roman" w:cs="Times New Roman"/>
          <w:sz w:val="24"/>
          <w:szCs w:val="24"/>
          <w:lang w:val="en-US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„Приключи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попълване” </w:t>
      </w:r>
      <w:proofErr w:type="gramEnd"/>
    </w:p>
    <w:p w:rsidR="00811F2F" w:rsidRDefault="00811F2F" w:rsidP="00CF6177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F6177" w:rsidRDefault="00811F2F" w:rsidP="00CF6177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30566" cy="1439186"/>
            <wp:effectExtent l="19050" t="0" r="0" b="0"/>
            <wp:docPr id="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41" w:rsidRDefault="00623041" w:rsidP="00623041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документът </w:t>
      </w:r>
      <w:r w:rsidRPr="00192D89">
        <w:rPr>
          <w:rFonts w:ascii="Times New Roman" w:hAnsi="Times New Roman" w:cs="Times New Roman"/>
          <w:sz w:val="24"/>
          <w:szCs w:val="24"/>
        </w:rPr>
        <w:t>преминава в състояние „Приключено попълване”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041" w:rsidRPr="00192D89" w:rsidRDefault="00623041" w:rsidP="00CF6177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54C8D" w:rsidRPr="00013CA2" w:rsidRDefault="00623041" w:rsidP="00013CA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23041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940425" cy="2324424"/>
            <wp:effectExtent l="19050" t="0" r="3175" b="0"/>
            <wp:docPr id="4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7F" w:rsidRPr="00623041" w:rsidRDefault="00A1207F" w:rsidP="00A120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поле „Назад” се връщате към документ </w:t>
      </w:r>
      <w:r w:rsidRPr="00A1207F">
        <w:rPr>
          <w:rFonts w:ascii="Times New Roman" w:hAnsi="Times New Roman" w:cs="Times New Roman"/>
          <w:sz w:val="24"/>
          <w:szCs w:val="24"/>
        </w:rPr>
        <w:t>„Мониторингови индикатори” и преминавате към създаване и попълване на документ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623041">
        <w:rPr>
          <w:rFonts w:ascii="Times New Roman" w:eastAsia="Times New Roman" w:hAnsi="Times New Roman" w:cs="Times New Roman"/>
          <w:sz w:val="24"/>
          <w:szCs w:val="24"/>
          <w:lang w:eastAsia="bg-BG"/>
        </w:rPr>
        <w:t>„Основно земеделско производство на стопанството”</w:t>
      </w:r>
      <w:r w:rsidR="002D643F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A1207F" w:rsidRDefault="00A1207F" w:rsidP="003843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8435A" w:rsidRPr="00623041" w:rsidRDefault="0038435A" w:rsidP="003843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C8D">
        <w:rPr>
          <w:rFonts w:ascii="Times New Roman" w:hAnsi="Times New Roman" w:cs="Times New Roman"/>
          <w:sz w:val="24"/>
          <w:szCs w:val="24"/>
        </w:rPr>
        <w:t>В случай, че</w:t>
      </w:r>
      <w:proofErr w:type="gramEnd"/>
      <w:r w:rsidRPr="00954C8D">
        <w:rPr>
          <w:rFonts w:ascii="Times New Roman" w:hAnsi="Times New Roman" w:cs="Times New Roman"/>
          <w:sz w:val="24"/>
          <w:szCs w:val="24"/>
        </w:rPr>
        <w:t xml:space="preserve"> сте създали документ</w:t>
      </w:r>
      <w:r w:rsidR="005E4F11">
        <w:rPr>
          <w:rFonts w:ascii="Times New Roman" w:hAnsi="Times New Roman" w:cs="Times New Roman"/>
          <w:sz w:val="24"/>
          <w:szCs w:val="24"/>
        </w:rPr>
        <w:t xml:space="preserve"> </w:t>
      </w:r>
      <w:r w:rsidR="005E4F11" w:rsidRPr="00013CA2">
        <w:rPr>
          <w:rFonts w:ascii="Times New Roman" w:hAnsi="Times New Roman" w:cs="Times New Roman"/>
          <w:sz w:val="24"/>
          <w:szCs w:val="24"/>
        </w:rPr>
        <w:t>„Образование/квалификация на кандидата”</w:t>
      </w:r>
      <w:r w:rsidRPr="00954C8D">
        <w:rPr>
          <w:rFonts w:ascii="Times New Roman" w:hAnsi="Times New Roman" w:cs="Times New Roman"/>
          <w:sz w:val="24"/>
          <w:szCs w:val="24"/>
        </w:rPr>
        <w:t>, но не притежавате никое от посочените нив</w:t>
      </w:r>
      <w:r>
        <w:rPr>
          <w:rFonts w:ascii="Times New Roman" w:hAnsi="Times New Roman" w:cs="Times New Roman"/>
          <w:sz w:val="24"/>
          <w:szCs w:val="24"/>
        </w:rPr>
        <w:t>а на образование,</w:t>
      </w:r>
      <w:r w:rsidR="00A120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т.е. няма какво да отбележите</w:t>
      </w:r>
      <w:r w:rsidR="00A120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следва да изберете </w:t>
      </w:r>
      <w:r w:rsidRPr="00954C8D">
        <w:rPr>
          <w:rFonts w:ascii="Times New Roman" w:hAnsi="Times New Roman" w:cs="Times New Roman"/>
          <w:sz w:val="24"/>
          <w:szCs w:val="24"/>
        </w:rPr>
        <w:t>поле „Изтрий”</w:t>
      </w:r>
      <w:r>
        <w:rPr>
          <w:rFonts w:ascii="Times New Roman" w:hAnsi="Times New Roman" w:cs="Times New Roman"/>
          <w:sz w:val="24"/>
          <w:szCs w:val="24"/>
          <w:lang w:val="en-US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„ОК”</w:t>
      </w:r>
    </w:p>
    <w:p w:rsidR="0038435A" w:rsidRDefault="0038435A" w:rsidP="0038435A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435A" w:rsidRDefault="0038435A" w:rsidP="0038435A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435A" w:rsidRDefault="0038435A" w:rsidP="0038435A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3041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1253" cy="1486894"/>
            <wp:effectExtent l="19050" t="0" r="2347" b="0"/>
            <wp:docPr id="4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5A" w:rsidRDefault="0038435A" w:rsidP="0038435A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435A" w:rsidRDefault="0038435A" w:rsidP="0038435A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Изписва се съобщение в горната част на екрана „Документът е изтрит успешно!”</w:t>
      </w:r>
    </w:p>
    <w:p w:rsidR="0038435A" w:rsidRDefault="0038435A" w:rsidP="0038435A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1440709"/>
            <wp:effectExtent l="19050" t="0" r="3175" b="0"/>
            <wp:docPr id="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5A" w:rsidRDefault="0038435A" w:rsidP="0038435A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643F" w:rsidRPr="002D643F" w:rsidRDefault="0038435A" w:rsidP="002D643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04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изтриване на документа се преминава към създаване и попълване на приложимите данни в документ „Основно земеделско производство на стопанството” </w:t>
      </w:r>
      <w:r w:rsidR="002D64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съответства на </w:t>
      </w:r>
      <w:proofErr w:type="gramStart"/>
      <w:r w:rsidR="002D643F">
        <w:rPr>
          <w:rFonts w:ascii="Times New Roman" w:eastAsia="Times New Roman" w:hAnsi="Times New Roman" w:cs="Times New Roman"/>
          <w:sz w:val="24"/>
          <w:szCs w:val="24"/>
          <w:lang w:eastAsia="bg-BG"/>
        </w:rPr>
        <w:t>т.5</w:t>
      </w:r>
      <w:proofErr w:type="gramEnd"/>
      <w:r w:rsidR="002D64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</w:t>
      </w:r>
      <w:r w:rsidR="002D643F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2D643F">
        <w:rPr>
          <w:rFonts w:ascii="Times New Roman" w:hAnsi="Times New Roman" w:cs="Times New Roman"/>
          <w:sz w:val="24"/>
          <w:szCs w:val="24"/>
        </w:rPr>
        <w:t>. „Форма за наблюдение и оценка” от заявлението за подпомагане по образец.</w:t>
      </w:r>
    </w:p>
    <w:p w:rsidR="00A1207F" w:rsidRDefault="00A1207F" w:rsidP="0038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8435A" w:rsidRDefault="0038435A" w:rsidP="0038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23041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="00A1207F">
        <w:rPr>
          <w:rFonts w:ascii="Times New Roman" w:eastAsia="Times New Roman" w:hAnsi="Times New Roman" w:cs="Times New Roman"/>
          <w:sz w:val="24"/>
          <w:szCs w:val="24"/>
          <w:lang w:eastAsia="bg-BG"/>
        </w:rPr>
        <w:t>Избира се „Създай”</w:t>
      </w:r>
    </w:p>
    <w:p w:rsidR="0084442C" w:rsidRPr="00623041" w:rsidRDefault="0084442C" w:rsidP="0038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54C8D" w:rsidRDefault="00A1207F" w:rsidP="00954C8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6198870" cy="1510747"/>
            <wp:effectExtent l="19050" t="0" r="0" b="0"/>
            <wp:docPr id="5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45" cy="151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C8D" w:rsidRDefault="00954C8D" w:rsidP="00954C8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90EA0" w:rsidRPr="001833B2" w:rsidRDefault="00A1207F" w:rsidP="001833B2">
      <w:pPr>
        <w:spacing w:before="45" w:after="4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Документът се отваря за попълване</w:t>
      </w:r>
      <w:r w:rsidR="0084442C">
        <w:rPr>
          <w:rFonts w:ascii="Times New Roman" w:hAnsi="Times New Roman" w:cs="Times New Roman"/>
          <w:sz w:val="24"/>
          <w:szCs w:val="24"/>
        </w:rPr>
        <w:t>, създават се секции</w:t>
      </w:r>
      <w:r w:rsidR="000F712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F712B">
        <w:rPr>
          <w:rFonts w:ascii="Times New Roman" w:hAnsi="Times New Roman" w:cs="Times New Roman"/>
          <w:sz w:val="24"/>
          <w:szCs w:val="24"/>
        </w:rPr>
        <w:t>поддокументи</w:t>
      </w:r>
      <w:proofErr w:type="spellEnd"/>
      <w:r w:rsidR="0084442C">
        <w:rPr>
          <w:rFonts w:ascii="Times New Roman" w:hAnsi="Times New Roman" w:cs="Times New Roman"/>
          <w:sz w:val="24"/>
          <w:szCs w:val="24"/>
        </w:rPr>
        <w:t xml:space="preserve"> „Растениевъдство” и/или „Животновъдство” в зависимост от </w:t>
      </w:r>
      <w:r w:rsidR="001833B2">
        <w:rPr>
          <w:rFonts w:ascii="Times New Roman" w:hAnsi="Times New Roman" w:cs="Times New Roman"/>
          <w:sz w:val="24"/>
          <w:szCs w:val="24"/>
        </w:rPr>
        <w:t xml:space="preserve">това, дали </w:t>
      </w:r>
      <w:r w:rsidR="001833B2" w:rsidRPr="001833B2">
        <w:rPr>
          <w:rFonts w:ascii="Times New Roman" w:eastAsia="Calibri" w:hAnsi="Times New Roman" w:cs="Times New Roman"/>
          <w:sz w:val="24"/>
          <w:szCs w:val="24"/>
        </w:rPr>
        <w:t>култури и/или животни, формира</w:t>
      </w:r>
      <w:r w:rsidR="001833B2">
        <w:rPr>
          <w:rFonts w:ascii="Times New Roman" w:hAnsi="Times New Roman" w:cs="Times New Roman"/>
          <w:sz w:val="24"/>
          <w:szCs w:val="24"/>
        </w:rPr>
        <w:t>т</w:t>
      </w:r>
      <w:r w:rsidR="001833B2" w:rsidRPr="001833B2">
        <w:rPr>
          <w:rFonts w:ascii="Times New Roman" w:eastAsia="Calibri" w:hAnsi="Times New Roman" w:cs="Times New Roman"/>
          <w:sz w:val="24"/>
          <w:szCs w:val="24"/>
        </w:rPr>
        <w:t xml:space="preserve"> основната част от приходите от продажби на растителна и/или животинска продукция на стопанството към годината на второто (финално) плащане</w:t>
      </w:r>
      <w:r w:rsidR="001833B2">
        <w:rPr>
          <w:rFonts w:ascii="Times New Roman" w:hAnsi="Times New Roman" w:cs="Times New Roman"/>
          <w:sz w:val="24"/>
          <w:szCs w:val="24"/>
        </w:rPr>
        <w:t>.</w:t>
      </w:r>
    </w:p>
    <w:p w:rsidR="00954C8D" w:rsidRDefault="00553808" w:rsidP="00954C8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85402" cy="785496"/>
            <wp:effectExtent l="19050" t="0" r="5798" b="0"/>
            <wp:docPr id="6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76" cy="78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C8D" w:rsidRDefault="00954C8D" w:rsidP="00954C8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90EA0" w:rsidRDefault="00B90EA0" w:rsidP="00B90EA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Създава</w:t>
      </w:r>
      <w:r w:rsidR="00553808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секция</w:t>
      </w:r>
      <w:r w:rsidR="000F712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F712B">
        <w:rPr>
          <w:rFonts w:ascii="Times New Roman" w:hAnsi="Times New Roman" w:cs="Times New Roman"/>
          <w:sz w:val="24"/>
          <w:szCs w:val="24"/>
        </w:rPr>
        <w:t>поддокумент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„Растениевъдство”</w:t>
      </w:r>
      <w:r w:rsidR="00553808">
        <w:rPr>
          <w:rFonts w:ascii="Times New Roman" w:hAnsi="Times New Roman" w:cs="Times New Roman"/>
          <w:sz w:val="24"/>
          <w:szCs w:val="24"/>
        </w:rPr>
        <w:t xml:space="preserve"> ако е приложима:</w:t>
      </w:r>
    </w:p>
    <w:p w:rsidR="00B90EA0" w:rsidRDefault="00B90EA0" w:rsidP="00954C8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4C8D" w:rsidRDefault="007A6F85" w:rsidP="00954C8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2133772"/>
            <wp:effectExtent l="19050" t="0" r="3175" b="0"/>
            <wp:docPr id="5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C8D" w:rsidRDefault="00954C8D" w:rsidP="00954C8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A6F85" w:rsidRDefault="007A6F85" w:rsidP="000F712B">
      <w:pPr>
        <w:pStyle w:val="NoSpacing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7A6F85">
        <w:rPr>
          <w:rFonts w:ascii="Times New Roman" w:hAnsi="Times New Roman" w:cs="Times New Roman"/>
          <w:sz w:val="24"/>
          <w:szCs w:val="24"/>
        </w:rPr>
        <w:t>Култура (Моля, отбележете културата/културите, чиято продукция формира основната част от приходите от продажби на растителна продукция на стопанството към годината на второто (финално) плащане) *</w:t>
      </w:r>
      <w:r>
        <w:rPr>
          <w:rFonts w:ascii="Times New Roman" w:hAnsi="Times New Roman" w:cs="Times New Roman"/>
          <w:sz w:val="24"/>
          <w:szCs w:val="24"/>
        </w:rPr>
        <w:t>” – с избор на символ</w:t>
      </w:r>
      <w:r w:rsidRPr="00AD03FE">
        <w:rPr>
          <w:rFonts w:ascii="Times New Roman" w:hAnsi="Times New Roman" w:cs="Times New Roman"/>
          <w:sz w:val="24"/>
          <w:szCs w:val="24"/>
        </w:rPr>
        <w:t xml:space="preserve"> „бинокъл”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03FE">
        <w:rPr>
          <w:rFonts w:ascii="Times New Roman" w:hAnsi="Times New Roman" w:cs="Times New Roman"/>
          <w:sz w:val="24"/>
          <w:szCs w:val="24"/>
        </w:rPr>
        <w:t xml:space="preserve">се зарежда списък с </w:t>
      </w:r>
      <w:r>
        <w:rPr>
          <w:rFonts w:ascii="Times New Roman" w:hAnsi="Times New Roman" w:cs="Times New Roman"/>
          <w:sz w:val="24"/>
          <w:szCs w:val="24"/>
        </w:rPr>
        <w:t>културите в съответствие с Приложение №1 от Наредба №14</w:t>
      </w:r>
      <w:r w:rsidRPr="00AD03FE">
        <w:rPr>
          <w:rFonts w:ascii="Times New Roman" w:hAnsi="Times New Roman" w:cs="Times New Roman"/>
          <w:sz w:val="24"/>
          <w:szCs w:val="24"/>
        </w:rPr>
        <w:t xml:space="preserve">. Поле „Филтър” позволява след въвеждане на </w:t>
      </w:r>
      <w:r>
        <w:rPr>
          <w:rFonts w:ascii="Times New Roman" w:hAnsi="Times New Roman" w:cs="Times New Roman"/>
          <w:sz w:val="24"/>
          <w:szCs w:val="24"/>
        </w:rPr>
        <w:t xml:space="preserve">наименование или код на културата и </w:t>
      </w:r>
      <w:r w:rsidRPr="00AD03FE">
        <w:rPr>
          <w:rFonts w:ascii="Times New Roman" w:hAnsi="Times New Roman" w:cs="Times New Roman"/>
          <w:sz w:val="24"/>
          <w:szCs w:val="24"/>
        </w:rPr>
        <w:t>натискане на бутон „Търсене” да намерите търсен</w:t>
      </w:r>
      <w:r>
        <w:rPr>
          <w:rFonts w:ascii="Times New Roman" w:hAnsi="Times New Roman" w:cs="Times New Roman"/>
          <w:sz w:val="24"/>
          <w:szCs w:val="24"/>
        </w:rPr>
        <w:t>ата</w:t>
      </w:r>
      <w:r w:rsidRPr="00AD03FE">
        <w:rPr>
          <w:rFonts w:ascii="Times New Roman" w:hAnsi="Times New Roman" w:cs="Times New Roman"/>
          <w:sz w:val="24"/>
          <w:szCs w:val="24"/>
        </w:rPr>
        <w:t xml:space="preserve"> от Вас </w:t>
      </w:r>
      <w:r>
        <w:rPr>
          <w:rFonts w:ascii="Times New Roman" w:hAnsi="Times New Roman" w:cs="Times New Roman"/>
          <w:sz w:val="24"/>
          <w:szCs w:val="24"/>
        </w:rPr>
        <w:t>култура</w:t>
      </w:r>
      <w:r w:rsidRPr="00AD03FE">
        <w:rPr>
          <w:rFonts w:ascii="Times New Roman" w:hAnsi="Times New Roman" w:cs="Times New Roman"/>
          <w:sz w:val="24"/>
          <w:szCs w:val="24"/>
        </w:rPr>
        <w:t xml:space="preserve">. Избирате от списъка </w:t>
      </w:r>
      <w:r>
        <w:rPr>
          <w:rFonts w:ascii="Times New Roman" w:hAnsi="Times New Roman" w:cs="Times New Roman"/>
          <w:sz w:val="24"/>
          <w:szCs w:val="24"/>
        </w:rPr>
        <w:t>културата.</w:t>
      </w:r>
    </w:p>
    <w:p w:rsidR="007A6F85" w:rsidRDefault="007A6F85" w:rsidP="000F712B">
      <w:pPr>
        <w:pStyle w:val="NoSpacing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”Описание” се попълва с информация по Ваша преценка.</w:t>
      </w:r>
    </w:p>
    <w:p w:rsidR="007A6F85" w:rsidRDefault="007A6F85" w:rsidP="007A6F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A6F85" w:rsidRDefault="007A6F85" w:rsidP="007A6F85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 w:rsidRPr="007E17A6">
        <w:rPr>
          <w:color w:val="000000" w:themeColor="text1"/>
        </w:rPr>
        <w:t>Избирате последователно полета „Съхрани”</w:t>
      </w:r>
      <w:r w:rsidRPr="007E17A6">
        <w:rPr>
          <w:color w:val="000000" w:themeColor="text1"/>
          <w:lang w:val="en-US"/>
        </w:rPr>
        <w:t>&gt;</w:t>
      </w:r>
      <w:r w:rsidRPr="007E17A6">
        <w:rPr>
          <w:color w:val="000000" w:themeColor="text1"/>
        </w:rPr>
        <w:t xml:space="preserve"> „Приключи попълване”</w:t>
      </w:r>
      <w:r>
        <w:rPr>
          <w:color w:val="000000" w:themeColor="text1"/>
        </w:rPr>
        <w:t xml:space="preserve"> към </w:t>
      </w:r>
      <w:r w:rsidR="000F712B">
        <w:t>секцията/</w:t>
      </w:r>
      <w:proofErr w:type="spellStart"/>
      <w:r w:rsidR="000F712B">
        <w:t>поддокумента</w:t>
      </w:r>
      <w:proofErr w:type="spellEnd"/>
      <w:r w:rsidR="000F712B">
        <w:t xml:space="preserve"> и същата</w:t>
      </w:r>
      <w:r>
        <w:rPr>
          <w:color w:val="000000" w:themeColor="text1"/>
        </w:rPr>
        <w:t xml:space="preserve"> </w:t>
      </w:r>
      <w:r w:rsidRPr="006710EA">
        <w:rPr>
          <w:color w:val="000000" w:themeColor="text1"/>
        </w:rPr>
        <w:t>преминава в състояние „Приключено попълване”. Бутон „Отключи за редакция” позволява отново да се върнете в състояние „В процес на попълване” при необходимост да направите корекции в избраните данни, след което отново избирате 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за да съхраните променените данни и да приключите </w:t>
      </w:r>
      <w:proofErr w:type="spellStart"/>
      <w:r w:rsidR="000F712B">
        <w:rPr>
          <w:color w:val="000000" w:themeColor="text1"/>
        </w:rPr>
        <w:t>под</w:t>
      </w:r>
      <w:r w:rsidRPr="006710EA">
        <w:rPr>
          <w:color w:val="000000" w:themeColor="text1"/>
        </w:rPr>
        <w:t>документа</w:t>
      </w:r>
      <w:proofErr w:type="spellEnd"/>
      <w:r w:rsidRPr="006710EA">
        <w:rPr>
          <w:color w:val="000000" w:themeColor="text1"/>
        </w:rPr>
        <w:t>.</w:t>
      </w:r>
    </w:p>
    <w:p w:rsidR="007A6F85" w:rsidRDefault="007A6F85" w:rsidP="007A6F85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 xml:space="preserve">След приключване на </w:t>
      </w:r>
      <w:r w:rsidR="000F712B">
        <w:rPr>
          <w:color w:val="000000" w:themeColor="text1"/>
        </w:rPr>
        <w:t>секцията/</w:t>
      </w:r>
      <w:proofErr w:type="spellStart"/>
      <w:r w:rsidR="000F712B">
        <w:rPr>
          <w:color w:val="000000" w:themeColor="text1"/>
        </w:rPr>
        <w:t>под</w:t>
      </w:r>
      <w:r>
        <w:rPr>
          <w:color w:val="000000" w:themeColor="text1"/>
        </w:rPr>
        <w:t>документа</w:t>
      </w:r>
      <w:proofErr w:type="spellEnd"/>
      <w:r>
        <w:rPr>
          <w:color w:val="000000" w:themeColor="text1"/>
        </w:rPr>
        <w:t xml:space="preserve">, избирате поле „Назад”, което Ви връща </w:t>
      </w:r>
      <w:proofErr w:type="gramStart"/>
      <w:r>
        <w:rPr>
          <w:color w:val="000000" w:themeColor="text1"/>
        </w:rPr>
        <w:t xml:space="preserve">към </w:t>
      </w:r>
      <w:bookmarkStart w:id="2" w:name="BUTTON2"/>
      <w:r>
        <w:rPr>
          <w:color w:val="000000" w:themeColor="text1"/>
        </w:rPr>
        <w:t>„</w:t>
      </w:r>
      <w:proofErr w:type="gramEnd"/>
      <w:r w:rsidR="0059754D">
        <w:fldChar w:fldCharType="begin"/>
      </w:r>
      <w:r w:rsidR="007755A4">
        <w:instrText>HYPERLINK "javascript:subjectCancel('510')"</w:instrText>
      </w:r>
      <w:r w:rsidR="0059754D">
        <w:fldChar w:fldCharType="separate"/>
      </w:r>
      <w:r w:rsidRPr="007A6F85">
        <w:rPr>
          <w:color w:val="000000" w:themeColor="text1"/>
        </w:rPr>
        <w:t>Основно земеделско производство на стопанството</w:t>
      </w:r>
      <w:r w:rsidR="0059754D">
        <w:fldChar w:fldCharType="end"/>
      </w:r>
      <w:bookmarkEnd w:id="2"/>
      <w:r>
        <w:rPr>
          <w:color w:val="000000" w:themeColor="text1"/>
        </w:rPr>
        <w:t>”, за да продължите попълването на данни.</w:t>
      </w:r>
    </w:p>
    <w:p w:rsidR="007A6F85" w:rsidRPr="006710EA" w:rsidRDefault="007A6F85" w:rsidP="007A6F85">
      <w:pPr>
        <w:pStyle w:val="NormalWeb"/>
        <w:tabs>
          <w:tab w:val="left" w:pos="284"/>
        </w:tabs>
        <w:ind w:firstLine="0"/>
        <w:rPr>
          <w:color w:val="000000" w:themeColor="text1"/>
        </w:rPr>
      </w:pPr>
    </w:p>
    <w:p w:rsidR="007A6F85" w:rsidRPr="000F712B" w:rsidRDefault="007A6F85" w:rsidP="007A6F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F712B">
        <w:rPr>
          <w:rFonts w:ascii="Times New Roman" w:hAnsi="Times New Roman" w:cs="Times New Roman"/>
          <w:i/>
          <w:sz w:val="24"/>
          <w:szCs w:val="24"/>
          <w:u w:val="single"/>
        </w:rPr>
        <w:t>Инструкция:</w:t>
      </w:r>
      <w:r w:rsidRPr="000F712B">
        <w:rPr>
          <w:rFonts w:ascii="Times New Roman" w:hAnsi="Times New Roman" w:cs="Times New Roman"/>
          <w:sz w:val="24"/>
          <w:szCs w:val="24"/>
        </w:rPr>
        <w:t xml:space="preserve"> </w:t>
      </w:r>
      <w:r w:rsidR="000F712B" w:rsidRPr="000F712B">
        <w:rPr>
          <w:rFonts w:ascii="Times New Roman" w:hAnsi="Times New Roman" w:cs="Times New Roman"/>
          <w:sz w:val="24"/>
          <w:szCs w:val="24"/>
        </w:rPr>
        <w:t>В случай че планирате повече от една култура</w:t>
      </w:r>
      <w:r w:rsidR="000F712B">
        <w:rPr>
          <w:rFonts w:ascii="Times New Roman" w:hAnsi="Times New Roman" w:cs="Times New Roman"/>
          <w:sz w:val="24"/>
          <w:szCs w:val="24"/>
        </w:rPr>
        <w:t xml:space="preserve"> да </w:t>
      </w:r>
      <w:r w:rsidR="000F712B" w:rsidRPr="000F712B">
        <w:rPr>
          <w:rFonts w:ascii="Times New Roman" w:hAnsi="Times New Roman" w:cs="Times New Roman"/>
          <w:sz w:val="24"/>
          <w:szCs w:val="24"/>
        </w:rPr>
        <w:t>формира основната част от приходите от продажби на растителна продукция на стопанството към годината на второто (финално) плащане</w:t>
      </w:r>
      <w:r w:rsidR="000F712B">
        <w:rPr>
          <w:rFonts w:ascii="Times New Roman" w:hAnsi="Times New Roman" w:cs="Times New Roman"/>
          <w:sz w:val="24"/>
          <w:szCs w:val="24"/>
        </w:rPr>
        <w:t xml:space="preserve">, следва да въведете </w:t>
      </w:r>
      <w:r w:rsidR="00FF7C8A">
        <w:rPr>
          <w:rFonts w:ascii="Times New Roman" w:hAnsi="Times New Roman" w:cs="Times New Roman"/>
          <w:sz w:val="24"/>
          <w:szCs w:val="24"/>
        </w:rPr>
        <w:t>тези култури</w:t>
      </w:r>
      <w:r w:rsidRPr="000F712B">
        <w:rPr>
          <w:rFonts w:ascii="Times New Roman" w:hAnsi="Times New Roman" w:cs="Times New Roman"/>
          <w:sz w:val="24"/>
          <w:szCs w:val="24"/>
        </w:rPr>
        <w:t xml:space="preserve"> </w:t>
      </w:r>
      <w:r w:rsidR="000F712B">
        <w:rPr>
          <w:rFonts w:ascii="Times New Roman" w:hAnsi="Times New Roman" w:cs="Times New Roman"/>
          <w:sz w:val="24"/>
          <w:szCs w:val="24"/>
        </w:rPr>
        <w:t xml:space="preserve">на </w:t>
      </w:r>
      <w:r w:rsidR="00FF7C8A">
        <w:rPr>
          <w:rFonts w:ascii="Times New Roman" w:hAnsi="Times New Roman" w:cs="Times New Roman"/>
          <w:sz w:val="24"/>
          <w:szCs w:val="24"/>
        </w:rPr>
        <w:t>отдел</w:t>
      </w:r>
      <w:r w:rsidRPr="000F712B">
        <w:rPr>
          <w:rFonts w:ascii="Times New Roman" w:hAnsi="Times New Roman" w:cs="Times New Roman"/>
          <w:sz w:val="24"/>
          <w:szCs w:val="24"/>
        </w:rPr>
        <w:t>н</w:t>
      </w:r>
      <w:r w:rsidR="00FF7C8A">
        <w:rPr>
          <w:rFonts w:ascii="Times New Roman" w:hAnsi="Times New Roman" w:cs="Times New Roman"/>
          <w:sz w:val="24"/>
          <w:szCs w:val="24"/>
        </w:rPr>
        <w:t>и</w:t>
      </w:r>
      <w:r w:rsidRPr="000F712B">
        <w:rPr>
          <w:rFonts w:ascii="Times New Roman" w:hAnsi="Times New Roman" w:cs="Times New Roman"/>
          <w:sz w:val="24"/>
          <w:szCs w:val="24"/>
        </w:rPr>
        <w:t xml:space="preserve"> ред</w:t>
      </w:r>
      <w:r w:rsidR="00FF7C8A">
        <w:rPr>
          <w:rFonts w:ascii="Times New Roman" w:hAnsi="Times New Roman" w:cs="Times New Roman"/>
          <w:sz w:val="24"/>
          <w:szCs w:val="24"/>
        </w:rPr>
        <w:t>ове</w:t>
      </w:r>
      <w:r w:rsidRPr="000F712B">
        <w:rPr>
          <w:rFonts w:ascii="Times New Roman" w:hAnsi="Times New Roman" w:cs="Times New Roman"/>
          <w:sz w:val="24"/>
          <w:szCs w:val="24"/>
        </w:rPr>
        <w:t>. При необходимост</w:t>
      </w:r>
      <w:r w:rsidR="000F712B">
        <w:rPr>
          <w:rFonts w:ascii="Times New Roman" w:hAnsi="Times New Roman" w:cs="Times New Roman"/>
          <w:sz w:val="24"/>
          <w:szCs w:val="24"/>
        </w:rPr>
        <w:t xml:space="preserve">, </w:t>
      </w:r>
      <w:r w:rsidRPr="000F712B">
        <w:rPr>
          <w:rFonts w:ascii="Times New Roman" w:hAnsi="Times New Roman" w:cs="Times New Roman"/>
          <w:sz w:val="24"/>
          <w:szCs w:val="24"/>
        </w:rPr>
        <w:t>се създава втори или повече редове</w:t>
      </w:r>
      <w:r w:rsidR="000F712B">
        <w:rPr>
          <w:rFonts w:ascii="Times New Roman" w:hAnsi="Times New Roman" w:cs="Times New Roman"/>
          <w:sz w:val="24"/>
          <w:szCs w:val="24"/>
        </w:rPr>
        <w:t xml:space="preserve"> в зависимост от броя и вида на културите,</w:t>
      </w:r>
      <w:r w:rsidR="000F712B" w:rsidRPr="000F712B">
        <w:rPr>
          <w:rFonts w:ascii="Times New Roman" w:hAnsi="Times New Roman" w:cs="Times New Roman"/>
          <w:sz w:val="24"/>
          <w:szCs w:val="24"/>
        </w:rPr>
        <w:t xml:space="preserve"> </w:t>
      </w:r>
      <w:r w:rsidR="000F712B" w:rsidRPr="007A6F85">
        <w:rPr>
          <w:rFonts w:ascii="Times New Roman" w:hAnsi="Times New Roman" w:cs="Times New Roman"/>
          <w:sz w:val="24"/>
          <w:szCs w:val="24"/>
        </w:rPr>
        <w:t xml:space="preserve">чиято продукция формира основната част от приходите от продажби на растителна продукция на стопанството към годината на второто (финално) </w:t>
      </w:r>
      <w:proofErr w:type="gramStart"/>
      <w:r w:rsidR="000F712B" w:rsidRPr="007A6F85">
        <w:rPr>
          <w:rFonts w:ascii="Times New Roman" w:hAnsi="Times New Roman" w:cs="Times New Roman"/>
          <w:sz w:val="24"/>
          <w:szCs w:val="24"/>
        </w:rPr>
        <w:t>плащане</w:t>
      </w:r>
      <w:r w:rsidR="000F712B">
        <w:rPr>
          <w:rFonts w:ascii="Times New Roman" w:hAnsi="Times New Roman" w:cs="Times New Roman"/>
          <w:sz w:val="24"/>
          <w:szCs w:val="24"/>
        </w:rPr>
        <w:t xml:space="preserve"> </w:t>
      </w:r>
      <w:r w:rsidRPr="000F712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Pr="000F712B">
        <w:rPr>
          <w:rFonts w:ascii="Times New Roman" w:hAnsi="Times New Roman" w:cs="Times New Roman"/>
          <w:sz w:val="24"/>
          <w:szCs w:val="24"/>
        </w:rPr>
        <w:t xml:space="preserve">Повтарят се описаните по-горе действия. </w:t>
      </w:r>
    </w:p>
    <w:p w:rsidR="007A6F85" w:rsidRDefault="007A6F85" w:rsidP="007A6F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A6F85" w:rsidRPr="001E46CF" w:rsidRDefault="007A6F85" w:rsidP="007A6F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1120508"/>
            <wp:effectExtent l="19050" t="0" r="3175" b="0"/>
            <wp:docPr id="5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85" w:rsidRDefault="007A6F85" w:rsidP="007A6F85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553808" w:rsidRPr="000F712B" w:rsidRDefault="000F712B" w:rsidP="008E6FE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 приключване въвеждането на данни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секция/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поддокумент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„Растениевъдство”</w:t>
      </w:r>
      <w:r w:rsidR="008E6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преминавате към </w:t>
      </w:r>
      <w:r w:rsidR="00553808" w:rsidRPr="00553808">
        <w:rPr>
          <w:rFonts w:ascii="Times New Roman" w:hAnsi="Times New Roman" w:cs="Times New Roman"/>
          <w:sz w:val="24"/>
          <w:szCs w:val="24"/>
        </w:rPr>
        <w:t>създаване и попълване на секция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поддокумент</w:t>
      </w:r>
      <w:proofErr w:type="spellEnd"/>
      <w:r w:rsidR="00553808" w:rsidRPr="00553808">
        <w:rPr>
          <w:rFonts w:ascii="Times New Roman" w:hAnsi="Times New Roman" w:cs="Times New Roman"/>
          <w:sz w:val="24"/>
          <w:szCs w:val="24"/>
        </w:rPr>
        <w:t xml:space="preserve"> „Животновъдство” ако е приложима</w:t>
      </w:r>
      <w:r w:rsidR="00553808">
        <w:rPr>
          <w:rFonts w:ascii="Times New Roman" w:hAnsi="Times New Roman" w:cs="Times New Roman"/>
          <w:sz w:val="24"/>
          <w:szCs w:val="24"/>
        </w:rPr>
        <w:t>:</w:t>
      </w:r>
    </w:p>
    <w:p w:rsidR="00553808" w:rsidRDefault="00553808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553808" w:rsidRDefault="00553808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237493"/>
            <wp:effectExtent l="19050" t="0" r="3175" b="0"/>
            <wp:docPr id="6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06" w:rsidRPr="00055106" w:rsidRDefault="00553808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055106">
        <w:rPr>
          <w:color w:val="000000" w:themeColor="text1"/>
          <w:sz w:val="24"/>
          <w:szCs w:val="24"/>
          <w:lang w:val="bg-BG"/>
        </w:rPr>
        <w:t xml:space="preserve"> </w:t>
      </w:r>
      <w:r w:rsidR="00055106">
        <w:rPr>
          <w:color w:val="000000" w:themeColor="text1"/>
          <w:sz w:val="24"/>
          <w:szCs w:val="24"/>
          <w:lang w:val="bg-BG"/>
        </w:rPr>
        <w:t>Избират</w:t>
      </w:r>
      <w:r w:rsidRPr="00055106">
        <w:rPr>
          <w:color w:val="000000" w:themeColor="text1"/>
          <w:sz w:val="24"/>
          <w:szCs w:val="24"/>
          <w:lang w:val="bg-BG"/>
        </w:rPr>
        <w:t xml:space="preserve"> се</w:t>
      </w:r>
      <w:r w:rsidR="00055106">
        <w:rPr>
          <w:color w:val="000000" w:themeColor="text1"/>
          <w:sz w:val="24"/>
          <w:szCs w:val="24"/>
          <w:lang w:val="bg-BG"/>
        </w:rPr>
        <w:t>/отбелязват се</w:t>
      </w:r>
      <w:r w:rsidRPr="00055106">
        <w:rPr>
          <w:color w:val="000000" w:themeColor="text1"/>
          <w:sz w:val="24"/>
          <w:szCs w:val="24"/>
          <w:lang w:val="bg-BG"/>
        </w:rPr>
        <w:t xml:space="preserve"> данните</w:t>
      </w:r>
      <w:r w:rsidR="00055106" w:rsidRPr="00055106">
        <w:rPr>
          <w:color w:val="000000" w:themeColor="text1"/>
          <w:sz w:val="24"/>
          <w:szCs w:val="24"/>
          <w:lang w:val="bg-BG"/>
        </w:rPr>
        <w:t xml:space="preserve"> в </w:t>
      </w:r>
      <w:r w:rsidR="00055106">
        <w:rPr>
          <w:color w:val="000000" w:themeColor="text1"/>
          <w:sz w:val="24"/>
          <w:szCs w:val="24"/>
          <w:lang w:val="bg-BG"/>
        </w:rPr>
        <w:t>документа</w:t>
      </w:r>
      <w:r w:rsidR="008E6FE3">
        <w:rPr>
          <w:color w:val="000000" w:themeColor="text1"/>
          <w:sz w:val="24"/>
          <w:szCs w:val="24"/>
          <w:lang w:val="bg-BG"/>
        </w:rPr>
        <w:t>:</w:t>
      </w:r>
    </w:p>
    <w:p w:rsidR="00553808" w:rsidRDefault="00055106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2192897"/>
            <wp:effectExtent l="19050" t="0" r="3175" b="0"/>
            <wp:docPr id="6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06" w:rsidRDefault="00055106" w:rsidP="00055106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„</w:t>
      </w:r>
      <w:r w:rsidRPr="00055106">
        <w:rPr>
          <w:rFonts w:ascii="Times New Roman" w:hAnsi="Times New Roman" w:cs="Times New Roman"/>
          <w:sz w:val="24"/>
          <w:szCs w:val="24"/>
        </w:rPr>
        <w:t>Вид домашно животно/птица (Моля, отбележете видове животни, чиято продукция формира основната част от приходите от продажби на животинска продукция на стопанството към годината на второто (финално) плащане) *</w:t>
      </w:r>
      <w:r>
        <w:rPr>
          <w:rFonts w:ascii="Times New Roman" w:hAnsi="Times New Roman" w:cs="Times New Roman"/>
          <w:sz w:val="24"/>
          <w:szCs w:val="24"/>
        </w:rPr>
        <w:t>” – с избора на символ</w:t>
      </w:r>
      <w:r w:rsidRPr="00AD03FE">
        <w:rPr>
          <w:rFonts w:ascii="Times New Roman" w:hAnsi="Times New Roman" w:cs="Times New Roman"/>
          <w:sz w:val="24"/>
          <w:szCs w:val="24"/>
        </w:rPr>
        <w:t xml:space="preserve"> „бинокъл”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03FE">
        <w:rPr>
          <w:rFonts w:ascii="Times New Roman" w:hAnsi="Times New Roman" w:cs="Times New Roman"/>
          <w:sz w:val="24"/>
          <w:szCs w:val="24"/>
        </w:rPr>
        <w:t xml:space="preserve">се зарежда списък с </w:t>
      </w:r>
      <w:r>
        <w:rPr>
          <w:rFonts w:ascii="Times New Roman" w:hAnsi="Times New Roman" w:cs="Times New Roman"/>
          <w:sz w:val="24"/>
          <w:szCs w:val="24"/>
        </w:rPr>
        <w:t>животни в съответствие с Приложение №1 от Наредба №14</w:t>
      </w:r>
      <w:r w:rsidRPr="00AD03FE">
        <w:rPr>
          <w:rFonts w:ascii="Times New Roman" w:hAnsi="Times New Roman" w:cs="Times New Roman"/>
          <w:sz w:val="24"/>
          <w:szCs w:val="24"/>
        </w:rPr>
        <w:t xml:space="preserve">. Поле „Филтър” позволява след въвеждане на </w:t>
      </w:r>
      <w:r>
        <w:rPr>
          <w:rFonts w:ascii="Times New Roman" w:hAnsi="Times New Roman" w:cs="Times New Roman"/>
          <w:sz w:val="24"/>
          <w:szCs w:val="24"/>
        </w:rPr>
        <w:t xml:space="preserve">наименование или код 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категорията на животното и </w:t>
      </w:r>
      <w:r w:rsidRPr="00AD03FE">
        <w:rPr>
          <w:rFonts w:ascii="Times New Roman" w:hAnsi="Times New Roman" w:cs="Times New Roman"/>
          <w:sz w:val="24"/>
          <w:szCs w:val="24"/>
        </w:rPr>
        <w:t>натискане на бутон „Търсене” да намерите търсен</w:t>
      </w:r>
      <w:r w:rsidR="00953E8F">
        <w:rPr>
          <w:rFonts w:ascii="Times New Roman" w:hAnsi="Times New Roman" w:cs="Times New Roman"/>
          <w:sz w:val="24"/>
          <w:szCs w:val="24"/>
        </w:rPr>
        <w:t>ата</w:t>
      </w:r>
      <w:r w:rsidRPr="00AD03FE">
        <w:rPr>
          <w:rFonts w:ascii="Times New Roman" w:hAnsi="Times New Roman" w:cs="Times New Roman"/>
          <w:sz w:val="24"/>
          <w:szCs w:val="24"/>
        </w:rPr>
        <w:t xml:space="preserve"> от Вас </w:t>
      </w:r>
      <w:r w:rsidR="00953E8F">
        <w:rPr>
          <w:rFonts w:ascii="Times New Roman" w:hAnsi="Times New Roman" w:cs="Times New Roman"/>
          <w:sz w:val="24"/>
          <w:szCs w:val="24"/>
        </w:rPr>
        <w:t>категория</w:t>
      </w:r>
      <w:proofErr w:type="gramEnd"/>
      <w:r w:rsidR="00953E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животно</w:t>
      </w:r>
      <w:r w:rsidRPr="00AD03FE">
        <w:rPr>
          <w:rFonts w:ascii="Times New Roman" w:hAnsi="Times New Roman" w:cs="Times New Roman"/>
          <w:sz w:val="24"/>
          <w:szCs w:val="24"/>
        </w:rPr>
        <w:t>. Избирате от списъка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106" w:rsidRDefault="00055106" w:rsidP="00055106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 ”Описание” се попълва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информация по Ваша преценка</w:t>
      </w:r>
      <w:r w:rsidR="009F615F">
        <w:rPr>
          <w:rFonts w:ascii="Times New Roman" w:hAnsi="Times New Roman" w:cs="Times New Roman"/>
          <w:sz w:val="24"/>
          <w:szCs w:val="24"/>
        </w:rPr>
        <w:t xml:space="preserve"> с порода на животно или друга информация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7180A" w:rsidRDefault="0077180A" w:rsidP="00055106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Отбелязвате преназначението на избраната категория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животно -„за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месо”</w:t>
      </w:r>
      <w:r w:rsidRPr="007718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-„за мляко”</w:t>
      </w:r>
      <w:r w:rsidRPr="007718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-„за яйца”</w:t>
      </w:r>
    </w:p>
    <w:p w:rsidR="00055106" w:rsidRDefault="00055106" w:rsidP="000551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55106" w:rsidRDefault="00055106" w:rsidP="00055106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 w:rsidRPr="007E17A6">
        <w:rPr>
          <w:color w:val="000000" w:themeColor="text1"/>
        </w:rPr>
        <w:t>Избирате последователно полета „Съхрани”</w:t>
      </w:r>
      <w:r w:rsidRPr="007E17A6">
        <w:rPr>
          <w:color w:val="000000" w:themeColor="text1"/>
          <w:lang w:val="en-US"/>
        </w:rPr>
        <w:t>&gt;</w:t>
      </w:r>
      <w:r w:rsidRPr="007E17A6">
        <w:rPr>
          <w:color w:val="000000" w:themeColor="text1"/>
        </w:rPr>
        <w:t xml:space="preserve"> „Приключи попълване”</w:t>
      </w:r>
      <w:r>
        <w:rPr>
          <w:color w:val="000000" w:themeColor="text1"/>
        </w:rPr>
        <w:t xml:space="preserve"> към </w:t>
      </w:r>
      <w:r w:rsidR="0077180A">
        <w:rPr>
          <w:color w:val="000000" w:themeColor="text1"/>
        </w:rPr>
        <w:t>секция/</w:t>
      </w:r>
      <w:proofErr w:type="spellStart"/>
      <w:r w:rsidR="0077180A">
        <w:rPr>
          <w:color w:val="000000" w:themeColor="text1"/>
        </w:rPr>
        <w:t>под</w:t>
      </w:r>
      <w:r>
        <w:rPr>
          <w:color w:val="000000" w:themeColor="text1"/>
        </w:rPr>
        <w:t>документ</w:t>
      </w:r>
      <w:proofErr w:type="spellEnd"/>
      <w:r>
        <w:rPr>
          <w:color w:val="000000" w:themeColor="text1"/>
        </w:rPr>
        <w:t xml:space="preserve"> </w:t>
      </w:r>
      <w:r w:rsidRPr="007A6F85">
        <w:rPr>
          <w:color w:val="000000" w:themeColor="text1"/>
        </w:rPr>
        <w:t>„</w:t>
      </w:r>
      <w:r w:rsidR="009F615F">
        <w:rPr>
          <w:color w:val="000000" w:themeColor="text1"/>
        </w:rPr>
        <w:t>Животновъдство</w:t>
      </w:r>
      <w:r w:rsidRPr="007A6F85">
        <w:rPr>
          <w:color w:val="000000" w:themeColor="text1"/>
        </w:rPr>
        <w:t>”</w:t>
      </w:r>
      <w:r w:rsidR="000F1927">
        <w:rPr>
          <w:color w:val="000000" w:themeColor="text1"/>
        </w:rPr>
        <w:t>, който</w:t>
      </w:r>
      <w:r w:rsidRPr="006710EA">
        <w:rPr>
          <w:color w:val="000000" w:themeColor="text1"/>
        </w:rPr>
        <w:t xml:space="preserve"> преминава в състояние „Приключено попълване”. Бутон „Отключи за редакция” позволява отново да се върнете в състояние „В процес на попълване” при необходимост да направите корекции в избраните данни, след което отново избирате 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за да съхраните променените данни и да приключите документа.</w:t>
      </w:r>
    </w:p>
    <w:p w:rsidR="00055106" w:rsidRDefault="00055106" w:rsidP="00055106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След приключване на документа, избирате поле „Назад”, което Ви връща към „</w:t>
      </w:r>
      <w:hyperlink r:id="rId73" w:history="1">
        <w:r w:rsidRPr="007A6F85">
          <w:rPr>
            <w:color w:val="000000" w:themeColor="text1"/>
          </w:rPr>
          <w:t>Основно земеделско производство на стопанството</w:t>
        </w:r>
      </w:hyperlink>
      <w:r>
        <w:rPr>
          <w:color w:val="000000" w:themeColor="text1"/>
        </w:rPr>
        <w:t>”, за да продължите попълването на данни.</w:t>
      </w:r>
    </w:p>
    <w:p w:rsidR="004E0C37" w:rsidRDefault="004E0C37" w:rsidP="00055106">
      <w:pPr>
        <w:pStyle w:val="NormalWeb"/>
        <w:ind w:firstLine="0"/>
        <w:rPr>
          <w:color w:val="000000" w:themeColor="text1"/>
        </w:rPr>
      </w:pPr>
    </w:p>
    <w:p w:rsidR="00055106" w:rsidRPr="006710EA" w:rsidRDefault="004F7DEE" w:rsidP="00055106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1288202"/>
            <wp:effectExtent l="19050" t="0" r="3175" b="0"/>
            <wp:docPr id="6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06" w:rsidRPr="007A6F85" w:rsidRDefault="00055106" w:rsidP="000551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710EA">
        <w:rPr>
          <w:rFonts w:ascii="Times New Roman" w:hAnsi="Times New Roman" w:cs="Times New Roman"/>
          <w:i/>
          <w:sz w:val="24"/>
          <w:szCs w:val="24"/>
        </w:rPr>
        <w:lastRenderedPageBreak/>
        <w:t>Инструкция: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09B7">
        <w:rPr>
          <w:rFonts w:ascii="Times New Roman" w:hAnsi="Times New Roman" w:cs="Times New Roman"/>
          <w:sz w:val="24"/>
          <w:szCs w:val="24"/>
        </w:rPr>
        <w:t>Вс</w:t>
      </w:r>
      <w:r w:rsidR="009F615F">
        <w:rPr>
          <w:rFonts w:ascii="Times New Roman" w:hAnsi="Times New Roman" w:cs="Times New Roman"/>
          <w:sz w:val="24"/>
          <w:szCs w:val="24"/>
        </w:rPr>
        <w:t>яка категория животно</w:t>
      </w:r>
      <w:r w:rsidRPr="002109B7">
        <w:rPr>
          <w:rFonts w:ascii="Times New Roman" w:hAnsi="Times New Roman" w:cs="Times New Roman"/>
          <w:sz w:val="24"/>
          <w:szCs w:val="24"/>
        </w:rPr>
        <w:t xml:space="preserve"> се описва на отделен ред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A6F85">
        <w:rPr>
          <w:rFonts w:ascii="Times New Roman" w:hAnsi="Times New Roman" w:cs="Times New Roman"/>
          <w:sz w:val="24"/>
          <w:szCs w:val="24"/>
        </w:rPr>
        <w:t>При необходимост се създава втори или повече редове</w:t>
      </w:r>
      <w:r w:rsidR="0077180A">
        <w:rPr>
          <w:rFonts w:ascii="Times New Roman" w:hAnsi="Times New Roman" w:cs="Times New Roman"/>
          <w:sz w:val="24"/>
          <w:szCs w:val="24"/>
        </w:rPr>
        <w:t>, в зависимост от категориите животни,</w:t>
      </w:r>
      <w:r w:rsidR="0077180A" w:rsidRPr="0077180A">
        <w:rPr>
          <w:rFonts w:ascii="Times New Roman" w:hAnsi="Times New Roman" w:cs="Times New Roman"/>
          <w:sz w:val="24"/>
          <w:szCs w:val="24"/>
        </w:rPr>
        <w:t xml:space="preserve"> </w:t>
      </w:r>
      <w:r w:rsidR="0077180A" w:rsidRPr="00055106">
        <w:rPr>
          <w:rFonts w:ascii="Times New Roman" w:hAnsi="Times New Roman" w:cs="Times New Roman"/>
          <w:sz w:val="24"/>
          <w:szCs w:val="24"/>
        </w:rPr>
        <w:t xml:space="preserve">чиято </w:t>
      </w:r>
      <w:proofErr w:type="gramStart"/>
      <w:r w:rsidR="0077180A" w:rsidRPr="00055106">
        <w:rPr>
          <w:rFonts w:ascii="Times New Roman" w:hAnsi="Times New Roman" w:cs="Times New Roman"/>
          <w:sz w:val="24"/>
          <w:szCs w:val="24"/>
        </w:rPr>
        <w:t>продукция формира основната част от приходите от продажби на животинска продукция</w:t>
      </w:r>
      <w:proofErr w:type="gramEnd"/>
      <w:r w:rsidR="0077180A" w:rsidRPr="00055106">
        <w:rPr>
          <w:rFonts w:ascii="Times New Roman" w:hAnsi="Times New Roman" w:cs="Times New Roman"/>
          <w:sz w:val="24"/>
          <w:szCs w:val="24"/>
        </w:rPr>
        <w:t xml:space="preserve"> на стопанството към годината на второто (финално) плащане</w:t>
      </w:r>
      <w:r w:rsidRPr="007A6F85">
        <w:rPr>
          <w:rFonts w:ascii="Times New Roman" w:hAnsi="Times New Roman" w:cs="Times New Roman"/>
          <w:sz w:val="24"/>
          <w:szCs w:val="24"/>
        </w:rPr>
        <w:t xml:space="preserve">. Повтарят се описаните по-горе действия. </w:t>
      </w:r>
    </w:p>
    <w:p w:rsidR="00553808" w:rsidRDefault="00536EB0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412833"/>
            <wp:effectExtent l="19050" t="0" r="3175" b="0"/>
            <wp:docPr id="6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37" w:rsidRDefault="004E0C37" w:rsidP="004E0C37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След създаване на необходимия брой редове и приключване на попълването им, избирате поле „Назад” в съответния ред, което Ви връща към „</w:t>
      </w:r>
      <w:hyperlink r:id="rId76" w:history="1">
        <w:r w:rsidRPr="007A6F85">
          <w:rPr>
            <w:color w:val="000000" w:themeColor="text1"/>
          </w:rPr>
          <w:t>Основно земеделско производство на стопанството</w:t>
        </w:r>
      </w:hyperlink>
      <w:r>
        <w:rPr>
          <w:color w:val="000000" w:themeColor="text1"/>
        </w:rPr>
        <w:t>”, за да продължите попълването на данни.</w:t>
      </w:r>
    </w:p>
    <w:p w:rsidR="00536EB0" w:rsidRDefault="004E0C37" w:rsidP="004E0C37">
      <w:pPr>
        <w:pStyle w:val="NoSpacing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  <w:r w:rsidRPr="004E0C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Избирате </w:t>
      </w:r>
      <w:r w:rsidRPr="004E0C3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>„Приключи попълване”,</w:t>
      </w:r>
      <w:r w:rsidRPr="004E0C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за да приключите </w:t>
      </w:r>
      <w:r w:rsidRPr="004E0C3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>документ „</w:t>
      </w:r>
      <w:hyperlink r:id="rId77" w:history="1">
        <w:r w:rsidRPr="004E0C37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bg-BG"/>
          </w:rPr>
          <w:t>Основно земеделско производство на стопанството</w:t>
        </w:r>
      </w:hyperlink>
      <w:r w:rsidRPr="004E0C3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>”</w:t>
      </w:r>
      <w:r w:rsidRPr="004E0C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, който </w:t>
      </w:r>
      <w:r w:rsidR="002265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пре</w:t>
      </w:r>
      <w:r w:rsidRPr="004E0C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минава в състояние „Приключено попълване”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.</w:t>
      </w:r>
    </w:p>
    <w:p w:rsidR="004E0C37" w:rsidRPr="004E0C37" w:rsidRDefault="004E0C37" w:rsidP="004E0C37">
      <w:pPr>
        <w:pStyle w:val="NoSpacing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</w:p>
    <w:p w:rsidR="00536EB0" w:rsidRDefault="004E0C37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348478"/>
            <wp:effectExtent l="19050" t="0" r="3175" b="0"/>
            <wp:docPr id="6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37" w:rsidRDefault="004E0C37" w:rsidP="004E0C3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E0C37">
        <w:rPr>
          <w:rFonts w:ascii="Times New Roman" w:hAnsi="Times New Roman" w:cs="Times New Roman"/>
          <w:sz w:val="24"/>
          <w:szCs w:val="24"/>
        </w:rPr>
        <w:t>С избор на поле „Назад” се връща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E0C37">
        <w:rPr>
          <w:rFonts w:ascii="Times New Roman" w:hAnsi="Times New Roman" w:cs="Times New Roman"/>
          <w:sz w:val="24"/>
          <w:szCs w:val="24"/>
        </w:rPr>
        <w:t xml:space="preserve">е към „Мониторингови индикатори” </w:t>
      </w:r>
    </w:p>
    <w:p w:rsidR="00536EB0" w:rsidRPr="004E0C37" w:rsidRDefault="004E0C37" w:rsidP="004E0C3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E0C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0C37" w:rsidRDefault="004E0C37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554923"/>
            <wp:effectExtent l="19050" t="0" r="3175" b="0"/>
            <wp:docPr id="6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80A" w:rsidRPr="00205C3B" w:rsidRDefault="004E0C37" w:rsidP="007718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E0C37">
        <w:rPr>
          <w:rFonts w:ascii="Times New Roman" w:hAnsi="Times New Roman" w:cs="Times New Roman"/>
          <w:sz w:val="24"/>
          <w:szCs w:val="24"/>
        </w:rPr>
        <w:t>реминавате към създаване и попълване на документ</w:t>
      </w:r>
      <w:r w:rsidR="00D70CF0">
        <w:rPr>
          <w:rFonts w:ascii="Times New Roman" w:hAnsi="Times New Roman" w:cs="Times New Roman"/>
          <w:sz w:val="24"/>
          <w:szCs w:val="24"/>
        </w:rPr>
        <w:t xml:space="preserve"> „Размер на стопанството”</w:t>
      </w:r>
      <w:r w:rsidR="0077180A">
        <w:rPr>
          <w:rFonts w:ascii="Times New Roman" w:hAnsi="Times New Roman" w:cs="Times New Roman"/>
          <w:sz w:val="24"/>
          <w:szCs w:val="24"/>
        </w:rPr>
        <w:t xml:space="preserve"> -</w:t>
      </w:r>
      <w:r w:rsidR="0077180A" w:rsidRPr="0077180A">
        <w:rPr>
          <w:rFonts w:ascii="Times New Roman" w:hAnsi="Times New Roman" w:cs="Times New Roman"/>
          <w:sz w:val="24"/>
          <w:szCs w:val="24"/>
        </w:rPr>
        <w:t xml:space="preserve"> </w:t>
      </w:r>
      <w:r w:rsidR="0077180A">
        <w:rPr>
          <w:rFonts w:ascii="Times New Roman" w:hAnsi="Times New Roman" w:cs="Times New Roman"/>
          <w:sz w:val="24"/>
          <w:szCs w:val="24"/>
        </w:rPr>
        <w:t xml:space="preserve">съответства на </w:t>
      </w:r>
      <w:proofErr w:type="gramStart"/>
      <w:r w:rsidR="0077180A">
        <w:rPr>
          <w:rFonts w:ascii="Times New Roman" w:hAnsi="Times New Roman" w:cs="Times New Roman"/>
          <w:sz w:val="24"/>
          <w:szCs w:val="24"/>
        </w:rPr>
        <w:t>т.6</w:t>
      </w:r>
      <w:proofErr w:type="gramEnd"/>
      <w:r w:rsidR="0077180A">
        <w:rPr>
          <w:rFonts w:ascii="Times New Roman" w:hAnsi="Times New Roman" w:cs="Times New Roman"/>
          <w:sz w:val="24"/>
          <w:szCs w:val="24"/>
        </w:rPr>
        <w:t xml:space="preserve"> от </w:t>
      </w:r>
      <w:r w:rsidR="0077180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77180A">
        <w:rPr>
          <w:rFonts w:ascii="Times New Roman" w:hAnsi="Times New Roman" w:cs="Times New Roman"/>
          <w:sz w:val="24"/>
          <w:szCs w:val="24"/>
        </w:rPr>
        <w:t>. „Форма за наблюдение и оценка” от заявлението за подпомагане по образец.</w:t>
      </w:r>
    </w:p>
    <w:p w:rsidR="004E0C37" w:rsidRDefault="004E0C37" w:rsidP="004E0C3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E0C37" w:rsidRDefault="004E0C37" w:rsidP="004E0C3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E0C37" w:rsidRDefault="004E0C37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751391"/>
            <wp:effectExtent l="19050" t="0" r="3175" b="0"/>
            <wp:docPr id="7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F0" w:rsidRPr="00D70CF0" w:rsidRDefault="00D70CF0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D70CF0">
        <w:rPr>
          <w:color w:val="000000" w:themeColor="text1"/>
          <w:sz w:val="24"/>
          <w:szCs w:val="24"/>
          <w:lang w:val="bg-BG"/>
        </w:rPr>
        <w:t>Попълват</w:t>
      </w:r>
      <w:r>
        <w:rPr>
          <w:color w:val="000000" w:themeColor="text1"/>
          <w:sz w:val="24"/>
          <w:szCs w:val="24"/>
          <w:lang w:val="bg-BG"/>
        </w:rPr>
        <w:t>е</w:t>
      </w:r>
      <w:r w:rsidRPr="00D70CF0">
        <w:rPr>
          <w:color w:val="000000" w:themeColor="text1"/>
          <w:sz w:val="24"/>
          <w:szCs w:val="24"/>
          <w:lang w:val="bg-BG"/>
        </w:rPr>
        <w:t xml:space="preserve"> данните в съответствие с </w:t>
      </w:r>
      <w:r>
        <w:rPr>
          <w:color w:val="000000" w:themeColor="text1"/>
          <w:sz w:val="24"/>
          <w:szCs w:val="24"/>
          <w:lang w:val="bg-BG"/>
        </w:rPr>
        <w:t xml:space="preserve">данни от </w:t>
      </w:r>
      <w:r w:rsidRPr="00D70CF0">
        <w:rPr>
          <w:color w:val="000000" w:themeColor="text1"/>
          <w:sz w:val="24"/>
          <w:szCs w:val="24"/>
          <w:lang w:val="bg-BG"/>
        </w:rPr>
        <w:t>Табл.12</w:t>
      </w:r>
      <w:r>
        <w:rPr>
          <w:color w:val="000000" w:themeColor="text1"/>
          <w:sz w:val="24"/>
          <w:szCs w:val="24"/>
          <w:lang w:val="bg-BG"/>
        </w:rPr>
        <w:t xml:space="preserve"> на</w:t>
      </w:r>
      <w:r w:rsidRPr="00D70CF0">
        <w:rPr>
          <w:color w:val="000000" w:themeColor="text1"/>
          <w:sz w:val="24"/>
          <w:szCs w:val="24"/>
          <w:lang w:val="bg-BG"/>
        </w:rPr>
        <w:t xml:space="preserve"> бизнес плана</w:t>
      </w:r>
    </w:p>
    <w:p w:rsidR="004E0C37" w:rsidRDefault="00D70CF0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1122182"/>
            <wp:effectExtent l="19050" t="0" r="3175" b="0"/>
            <wp:docPr id="7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37" w:rsidRDefault="004E0C37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D70CF0" w:rsidRDefault="00D70CF0" w:rsidP="00D70CF0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 w:rsidRPr="007E17A6">
        <w:rPr>
          <w:color w:val="000000" w:themeColor="text1"/>
        </w:rPr>
        <w:t>Избирате последователно полета „Съхрани”</w:t>
      </w:r>
      <w:r w:rsidRPr="007E17A6">
        <w:rPr>
          <w:color w:val="000000" w:themeColor="text1"/>
          <w:lang w:val="en-US"/>
        </w:rPr>
        <w:t>&gt;</w:t>
      </w:r>
      <w:r w:rsidRPr="007E17A6">
        <w:rPr>
          <w:color w:val="000000" w:themeColor="text1"/>
        </w:rPr>
        <w:t xml:space="preserve"> „Приключи попълване”</w:t>
      </w:r>
      <w:r>
        <w:rPr>
          <w:color w:val="000000" w:themeColor="text1"/>
        </w:rPr>
        <w:t xml:space="preserve"> към документа и документ </w:t>
      </w:r>
      <w:r w:rsidRPr="007A6F85">
        <w:rPr>
          <w:color w:val="000000" w:themeColor="text1"/>
        </w:rPr>
        <w:t>„</w:t>
      </w:r>
      <w:r>
        <w:rPr>
          <w:color w:val="000000" w:themeColor="text1"/>
        </w:rPr>
        <w:t>Размер на стопанството</w:t>
      </w:r>
      <w:r w:rsidRPr="007A6F85">
        <w:rPr>
          <w:color w:val="000000" w:themeColor="text1"/>
        </w:rPr>
        <w:t>”</w:t>
      </w:r>
      <w:r w:rsidRPr="006710EA">
        <w:rPr>
          <w:color w:val="000000" w:themeColor="text1"/>
        </w:rPr>
        <w:t xml:space="preserve"> преминава в състояние „Приключено попълване”. Бутон „Отключи за редакция” позволява отново да се върнете в състояние „В процес на попълване” при необходимост да направите корекции в избраните данни, след което отново избирате 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за да съхраните променените данни и да приключите документа.</w:t>
      </w:r>
    </w:p>
    <w:p w:rsidR="00D70CF0" w:rsidRDefault="00D70CF0" w:rsidP="00D70CF0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След приключване на документа, избира</w:t>
      </w:r>
      <w:r w:rsidR="00976958">
        <w:rPr>
          <w:color w:val="000000" w:themeColor="text1"/>
        </w:rPr>
        <w:t xml:space="preserve">те поле „Назад”, което Ви връща </w:t>
      </w:r>
      <w:proofErr w:type="gramStart"/>
      <w:r>
        <w:rPr>
          <w:color w:val="000000" w:themeColor="text1"/>
        </w:rPr>
        <w:t>към „</w:t>
      </w:r>
      <w:proofErr w:type="spellStart"/>
      <w:proofErr w:type="gramEnd"/>
      <w:r w:rsidR="0059754D" w:rsidRPr="007A6F85">
        <w:rPr>
          <w:color w:val="000000" w:themeColor="text1"/>
        </w:rPr>
        <w:fldChar w:fldCharType="begin"/>
      </w:r>
      <w:r w:rsidRPr="007A6F85">
        <w:rPr>
          <w:color w:val="000000" w:themeColor="text1"/>
        </w:rPr>
        <w:instrText xml:space="preserve"> HYPERLINK "javascript:subjectCancel('510')" \o "" </w:instrText>
      </w:r>
      <w:r w:rsidR="0059754D" w:rsidRPr="007A6F85">
        <w:rPr>
          <w:color w:val="000000" w:themeColor="text1"/>
        </w:rPr>
        <w:fldChar w:fldCharType="separate"/>
      </w:r>
      <w:r w:rsidR="00974417">
        <w:rPr>
          <w:color w:val="000000" w:themeColor="text1"/>
        </w:rPr>
        <w:t>Мониторингови</w:t>
      </w:r>
      <w:proofErr w:type="spellEnd"/>
      <w:r w:rsidR="0059754D" w:rsidRPr="007A6F85">
        <w:rPr>
          <w:color w:val="000000" w:themeColor="text1"/>
        </w:rPr>
        <w:fldChar w:fldCharType="end"/>
      </w:r>
      <w:r w:rsidR="00974417">
        <w:rPr>
          <w:color w:val="000000" w:themeColor="text1"/>
        </w:rPr>
        <w:t xml:space="preserve"> индикатори</w:t>
      </w:r>
      <w:r>
        <w:rPr>
          <w:color w:val="000000" w:themeColor="text1"/>
        </w:rPr>
        <w:t xml:space="preserve">”, за да продължите </w:t>
      </w:r>
      <w:r w:rsidR="00976958">
        <w:rPr>
          <w:color w:val="000000" w:themeColor="text1"/>
        </w:rPr>
        <w:t xml:space="preserve">с </w:t>
      </w:r>
      <w:r>
        <w:rPr>
          <w:color w:val="000000" w:themeColor="text1"/>
        </w:rPr>
        <w:t>попълването на данни.</w:t>
      </w:r>
    </w:p>
    <w:p w:rsidR="00976958" w:rsidRDefault="00976958" w:rsidP="00D70CF0">
      <w:pPr>
        <w:pStyle w:val="NormalWeb"/>
        <w:ind w:firstLine="0"/>
        <w:rPr>
          <w:color w:val="000000" w:themeColor="text1"/>
        </w:rPr>
      </w:pPr>
    </w:p>
    <w:p w:rsidR="00976958" w:rsidRPr="0077180A" w:rsidRDefault="00976958" w:rsidP="007718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9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Създавате документ „Географско разположение на имотите на стопанството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”</w:t>
      </w:r>
      <w:r w:rsidR="0077180A" w:rsidRPr="0077180A">
        <w:rPr>
          <w:rFonts w:ascii="Times New Roman" w:hAnsi="Times New Roman" w:cs="Times New Roman"/>
          <w:sz w:val="24"/>
          <w:szCs w:val="24"/>
        </w:rPr>
        <w:t xml:space="preserve"> </w:t>
      </w:r>
      <w:r w:rsidR="0077180A">
        <w:rPr>
          <w:rFonts w:ascii="Times New Roman" w:hAnsi="Times New Roman" w:cs="Times New Roman"/>
          <w:sz w:val="24"/>
          <w:szCs w:val="24"/>
        </w:rPr>
        <w:t xml:space="preserve">- съответства на </w:t>
      </w:r>
      <w:proofErr w:type="gramStart"/>
      <w:r w:rsidR="0077180A">
        <w:rPr>
          <w:rFonts w:ascii="Times New Roman" w:hAnsi="Times New Roman" w:cs="Times New Roman"/>
          <w:sz w:val="24"/>
          <w:szCs w:val="24"/>
        </w:rPr>
        <w:t>т.7</w:t>
      </w:r>
      <w:proofErr w:type="gramEnd"/>
      <w:r w:rsidR="0077180A">
        <w:rPr>
          <w:rFonts w:ascii="Times New Roman" w:hAnsi="Times New Roman" w:cs="Times New Roman"/>
          <w:sz w:val="24"/>
          <w:szCs w:val="24"/>
        </w:rPr>
        <w:t xml:space="preserve"> от </w:t>
      </w:r>
      <w:r w:rsidR="0077180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77180A">
        <w:rPr>
          <w:rFonts w:ascii="Times New Roman" w:hAnsi="Times New Roman" w:cs="Times New Roman"/>
          <w:sz w:val="24"/>
          <w:szCs w:val="24"/>
        </w:rPr>
        <w:t>. „Форма за наблюдение и оценка” от заявлението за подпомагане по образец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:</w:t>
      </w:r>
    </w:p>
    <w:p w:rsidR="004A19FA" w:rsidRPr="00976958" w:rsidRDefault="004A19FA" w:rsidP="00976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</w:p>
    <w:p w:rsidR="004E0C37" w:rsidRDefault="00976958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023288"/>
            <wp:effectExtent l="19050" t="0" r="3175" b="0"/>
            <wp:docPr id="7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58" w:rsidRPr="004A19FA" w:rsidRDefault="004A19FA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 w:rsidRPr="004A19FA">
        <w:rPr>
          <w:color w:val="000000" w:themeColor="text1"/>
          <w:sz w:val="24"/>
          <w:szCs w:val="24"/>
          <w:lang w:val="bg-BG"/>
        </w:rPr>
        <w:t>Попълват се данните.</w:t>
      </w:r>
    </w:p>
    <w:p w:rsidR="00976958" w:rsidRDefault="00976958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920642"/>
            <wp:effectExtent l="19050" t="0" r="317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FA" w:rsidRDefault="004A19FA" w:rsidP="004A19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A19FA">
        <w:rPr>
          <w:rFonts w:ascii="Times New Roman" w:hAnsi="Times New Roman" w:cs="Times New Roman"/>
          <w:sz w:val="24"/>
          <w:szCs w:val="24"/>
        </w:rPr>
        <w:t xml:space="preserve">Поле </w:t>
      </w:r>
      <w:r w:rsidR="0077180A">
        <w:rPr>
          <w:rFonts w:ascii="Times New Roman" w:hAnsi="Times New Roman" w:cs="Times New Roman"/>
          <w:sz w:val="24"/>
          <w:szCs w:val="24"/>
        </w:rPr>
        <w:t>„</w:t>
      </w:r>
      <w:r w:rsidRPr="004A19FA">
        <w:rPr>
          <w:rFonts w:ascii="Times New Roman" w:hAnsi="Times New Roman" w:cs="Times New Roman"/>
          <w:sz w:val="24"/>
          <w:szCs w:val="24"/>
        </w:rPr>
        <w:t xml:space="preserve">ЕКАТТЕ на </w:t>
      </w:r>
      <w:proofErr w:type="gramStart"/>
      <w:r w:rsidRPr="004A19FA">
        <w:rPr>
          <w:rFonts w:ascii="Times New Roman" w:hAnsi="Times New Roman" w:cs="Times New Roman"/>
          <w:sz w:val="24"/>
          <w:szCs w:val="24"/>
        </w:rPr>
        <w:t>населеното място</w:t>
      </w:r>
      <w:r w:rsidR="0077180A">
        <w:rPr>
          <w:rFonts w:ascii="Times New Roman" w:hAnsi="Times New Roman" w:cs="Times New Roman"/>
          <w:sz w:val="24"/>
          <w:szCs w:val="24"/>
        </w:rPr>
        <w:t>”</w:t>
      </w:r>
      <w:r w:rsidRPr="004A19F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77180A">
        <w:rPr>
          <w:rFonts w:ascii="Times New Roman" w:hAnsi="Times New Roman" w:cs="Times New Roman"/>
          <w:sz w:val="24"/>
          <w:szCs w:val="24"/>
        </w:rPr>
        <w:t xml:space="preserve"> избор на символ</w:t>
      </w:r>
      <w:r w:rsidRPr="004A19FA">
        <w:rPr>
          <w:rFonts w:ascii="Times New Roman" w:hAnsi="Times New Roman" w:cs="Times New Roman"/>
          <w:sz w:val="24"/>
          <w:szCs w:val="24"/>
        </w:rPr>
        <w:t xml:space="preserve"> „бинокъл” се зарежда списък с населени</w:t>
      </w:r>
      <w:proofErr w:type="gramEnd"/>
      <w:r w:rsidRPr="004A19FA">
        <w:rPr>
          <w:rFonts w:ascii="Times New Roman" w:hAnsi="Times New Roman" w:cs="Times New Roman"/>
          <w:sz w:val="24"/>
          <w:szCs w:val="24"/>
        </w:rPr>
        <w:t xml:space="preserve"> места, общини и области, от който следва да</w:t>
      </w:r>
      <w:r>
        <w:rPr>
          <w:rFonts w:ascii="Times New Roman" w:hAnsi="Times New Roman" w:cs="Times New Roman"/>
          <w:sz w:val="24"/>
          <w:szCs w:val="24"/>
        </w:rPr>
        <w:t xml:space="preserve"> изберете</w:t>
      </w:r>
      <w:r w:rsidRPr="004A19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населеното място на имотите в стопанството</w:t>
      </w:r>
      <w:r w:rsidRPr="004A19FA">
        <w:rPr>
          <w:rFonts w:ascii="Times New Roman" w:hAnsi="Times New Roman" w:cs="Times New Roman"/>
          <w:sz w:val="24"/>
          <w:szCs w:val="24"/>
        </w:rPr>
        <w:t>. Поле „Филтър” позволява след въвеждане на населеното място или община и натискане на бутон „Търсене” да намерите търсеното от Вас населено място. Избирате от списъка населеното място, където се намира</w:t>
      </w:r>
      <w:r>
        <w:rPr>
          <w:rFonts w:ascii="Times New Roman" w:hAnsi="Times New Roman" w:cs="Times New Roman"/>
          <w:sz w:val="24"/>
          <w:szCs w:val="24"/>
        </w:rPr>
        <w:t>/т имотите в стопанството Ви.</w:t>
      </w:r>
    </w:p>
    <w:p w:rsidR="004A19FA" w:rsidRDefault="004A19FA" w:rsidP="004A19FA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 w:rsidRPr="007E17A6">
        <w:rPr>
          <w:color w:val="000000" w:themeColor="text1"/>
        </w:rPr>
        <w:t>Избирате последователно полета „Съхрани”</w:t>
      </w:r>
      <w:r w:rsidRPr="007E17A6">
        <w:rPr>
          <w:color w:val="000000" w:themeColor="text1"/>
          <w:lang w:val="en-US"/>
        </w:rPr>
        <w:t>&gt;</w:t>
      </w:r>
      <w:r w:rsidRPr="007E17A6">
        <w:rPr>
          <w:color w:val="000000" w:themeColor="text1"/>
        </w:rPr>
        <w:t xml:space="preserve"> „Приключи попълване”</w:t>
      </w:r>
      <w:r>
        <w:rPr>
          <w:color w:val="000000" w:themeColor="text1"/>
        </w:rPr>
        <w:t xml:space="preserve"> към документа и документ </w:t>
      </w:r>
      <w:r w:rsidRPr="007A6F85">
        <w:rPr>
          <w:color w:val="000000" w:themeColor="text1"/>
        </w:rPr>
        <w:t>„</w:t>
      </w:r>
      <w:r w:rsidRPr="00976958">
        <w:rPr>
          <w:color w:val="000000" w:themeColor="text1"/>
        </w:rPr>
        <w:t>Географско разположение на имотите на стопанството</w:t>
      </w:r>
      <w:r w:rsidRPr="007A6F85">
        <w:rPr>
          <w:color w:val="000000" w:themeColor="text1"/>
        </w:rPr>
        <w:t>”</w:t>
      </w:r>
      <w:r w:rsidRPr="006710EA">
        <w:rPr>
          <w:color w:val="000000" w:themeColor="text1"/>
        </w:rPr>
        <w:t xml:space="preserve"> преминава в състояние „Приключено попълване”. Бутон „Отключи за редакция” позволява отново да се върнете в състояние „В процес на попълване” при необходимост да направите корекции в избраните данни, след което отново избирате 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за да съхраните променените данни и да приключите документа.</w:t>
      </w:r>
    </w:p>
    <w:p w:rsidR="004A19FA" w:rsidRDefault="004A19FA" w:rsidP="004A19FA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 xml:space="preserve">След приключване на документа, избирате поле „Назад”, което Ви връща </w:t>
      </w:r>
      <w:proofErr w:type="gramStart"/>
      <w:r>
        <w:rPr>
          <w:color w:val="000000" w:themeColor="text1"/>
        </w:rPr>
        <w:t>към „</w:t>
      </w:r>
      <w:proofErr w:type="spellStart"/>
      <w:proofErr w:type="gramEnd"/>
      <w:r w:rsidR="0059754D" w:rsidRPr="007A6F85">
        <w:rPr>
          <w:color w:val="000000" w:themeColor="text1"/>
        </w:rPr>
        <w:fldChar w:fldCharType="begin"/>
      </w:r>
      <w:r w:rsidRPr="007A6F85">
        <w:rPr>
          <w:color w:val="000000" w:themeColor="text1"/>
        </w:rPr>
        <w:instrText xml:space="preserve"> HYPERLINK "javascript:subjectCancel('510')" \o "" </w:instrText>
      </w:r>
      <w:r w:rsidR="0059754D" w:rsidRPr="007A6F85">
        <w:rPr>
          <w:color w:val="000000" w:themeColor="text1"/>
        </w:rPr>
        <w:fldChar w:fldCharType="separate"/>
      </w:r>
      <w:r>
        <w:rPr>
          <w:color w:val="000000" w:themeColor="text1"/>
        </w:rPr>
        <w:t>Мониторингови</w:t>
      </w:r>
      <w:proofErr w:type="spellEnd"/>
      <w:r w:rsidR="0059754D" w:rsidRPr="007A6F85"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индикатори”</w:t>
      </w:r>
      <w:r w:rsidR="0077180A">
        <w:rPr>
          <w:color w:val="000000" w:themeColor="text1"/>
        </w:rPr>
        <w:t>.</w:t>
      </w:r>
    </w:p>
    <w:p w:rsidR="004A19FA" w:rsidRDefault="004A19FA" w:rsidP="004A19FA">
      <w:pPr>
        <w:pStyle w:val="NormalWeb"/>
        <w:ind w:firstLine="0"/>
        <w:rPr>
          <w:color w:val="000000" w:themeColor="text1"/>
        </w:rPr>
      </w:pPr>
    </w:p>
    <w:p w:rsidR="00976958" w:rsidRPr="004A19FA" w:rsidRDefault="004A19FA" w:rsidP="0068601F">
      <w:pPr>
        <w:pStyle w:val="Body"/>
        <w:spacing w:after="0" w:line="360" w:lineRule="auto"/>
        <w:outlineLvl w:val="1"/>
        <w:rPr>
          <w:color w:val="000000" w:themeColor="text1"/>
          <w:sz w:val="24"/>
          <w:szCs w:val="24"/>
          <w:lang w:val="bg-BG"/>
        </w:rPr>
      </w:pPr>
      <w:r>
        <w:rPr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897685"/>
            <wp:effectExtent l="19050" t="0" r="317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486" w:rsidRPr="007E17A6" w:rsidRDefault="00E43486" w:rsidP="00E43486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В случай че имотите в стопанството Ви са в няколко населени места, то към документ</w:t>
      </w:r>
      <w:r w:rsidRPr="007E17A6">
        <w:rPr>
          <w:b/>
          <w:color w:val="000000" w:themeColor="text1"/>
        </w:rPr>
        <w:t xml:space="preserve"> </w:t>
      </w:r>
      <w:r w:rsidRPr="00D607CB">
        <w:rPr>
          <w:b/>
          <w:color w:val="000000" w:themeColor="text1"/>
        </w:rPr>
        <w:t>„</w:t>
      </w:r>
      <w:r w:rsidRPr="00976958">
        <w:rPr>
          <w:color w:val="000000" w:themeColor="text1"/>
        </w:rPr>
        <w:t>Географско разположение на имотите на стопанството</w:t>
      </w:r>
      <w:r>
        <w:rPr>
          <w:color w:val="000000" w:themeColor="text1"/>
        </w:rPr>
        <w:t>” се създава втори или повече редове:</w:t>
      </w:r>
    </w:p>
    <w:p w:rsidR="00E43486" w:rsidRDefault="00E43486" w:rsidP="00E43486">
      <w:pPr>
        <w:pStyle w:val="NormalWeb"/>
        <w:ind w:firstLine="0"/>
        <w:rPr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940425" cy="617813"/>
            <wp:effectExtent l="19050" t="0" r="3175" b="0"/>
            <wp:docPr id="7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80A" w:rsidRPr="00205C3B" w:rsidRDefault="00E43486" w:rsidP="0077180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486">
        <w:rPr>
          <w:rFonts w:ascii="Times New Roman" w:hAnsi="Times New Roman" w:cs="Times New Roman"/>
          <w:color w:val="000000" w:themeColor="text1"/>
          <w:sz w:val="24"/>
          <w:szCs w:val="24"/>
        </w:rPr>
        <w:t>Повтарят се описаните по-горе дейности по избор от списък. Избира се отново „Съхрани”</w:t>
      </w:r>
      <w:r w:rsidRPr="00E4348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&gt;</w:t>
      </w:r>
      <w:r w:rsidRPr="00E43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”Приключи попълване” </w:t>
      </w:r>
      <w:r w:rsidRPr="00E4348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&gt;</w:t>
      </w:r>
      <w:r w:rsidRPr="00E43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„Назад”, което Ви връща към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„Мониторингови индикатори”</w:t>
      </w:r>
      <w:r w:rsidRPr="00E43486">
        <w:rPr>
          <w:rFonts w:ascii="Times New Roman" w:hAnsi="Times New Roman" w:cs="Times New Roman"/>
          <w:color w:val="000000" w:themeColor="text1"/>
          <w:sz w:val="24"/>
          <w:szCs w:val="24"/>
        </w:rPr>
        <w:t>, за да продължите попълването на данни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последния документ </w:t>
      </w:r>
      <w:r w:rsidRPr="00E43486">
        <w:rPr>
          <w:rFonts w:ascii="Times New Roman" w:hAnsi="Times New Roman" w:cs="Times New Roman"/>
          <w:sz w:val="24"/>
          <w:szCs w:val="24"/>
        </w:rPr>
        <w:t>„</w:t>
      </w:r>
      <w:r w:rsidRPr="00E43486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Среден списъчен брой на наетите по трудово правоотношение в стопанството на младия земеделски стопанин (не се включват данните за самия кандидат - млад земеделски стопанин)”</w:t>
      </w:r>
      <w:r w:rsidR="007718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</w:t>
      </w:r>
      <w:r w:rsidR="0077180A" w:rsidRPr="0077180A">
        <w:rPr>
          <w:rFonts w:ascii="Times New Roman" w:hAnsi="Times New Roman" w:cs="Times New Roman"/>
          <w:sz w:val="24"/>
          <w:szCs w:val="24"/>
        </w:rPr>
        <w:t xml:space="preserve"> </w:t>
      </w:r>
      <w:r w:rsidR="0077180A">
        <w:rPr>
          <w:rFonts w:ascii="Times New Roman" w:hAnsi="Times New Roman" w:cs="Times New Roman"/>
          <w:sz w:val="24"/>
          <w:szCs w:val="24"/>
        </w:rPr>
        <w:t xml:space="preserve">съответства на </w:t>
      </w:r>
      <w:proofErr w:type="gramStart"/>
      <w:r w:rsidR="0077180A">
        <w:rPr>
          <w:rFonts w:ascii="Times New Roman" w:hAnsi="Times New Roman" w:cs="Times New Roman"/>
          <w:sz w:val="24"/>
          <w:szCs w:val="24"/>
        </w:rPr>
        <w:t>т.8</w:t>
      </w:r>
      <w:proofErr w:type="gramEnd"/>
      <w:r w:rsidR="0077180A">
        <w:rPr>
          <w:rFonts w:ascii="Times New Roman" w:hAnsi="Times New Roman" w:cs="Times New Roman"/>
          <w:sz w:val="24"/>
          <w:szCs w:val="24"/>
        </w:rPr>
        <w:t xml:space="preserve"> от </w:t>
      </w:r>
      <w:r w:rsidR="0077180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77180A">
        <w:rPr>
          <w:rFonts w:ascii="Times New Roman" w:hAnsi="Times New Roman" w:cs="Times New Roman"/>
          <w:sz w:val="24"/>
          <w:szCs w:val="24"/>
        </w:rPr>
        <w:t>. „Форма за наблюдение и оценка” от заявлението за подпомагане по образец.</w:t>
      </w:r>
    </w:p>
    <w:p w:rsidR="0077180A" w:rsidRDefault="0077180A" w:rsidP="00E4348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43486" w:rsidRDefault="00E43486" w:rsidP="00E4348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Създавате документа</w:t>
      </w:r>
      <w:r w:rsidR="007A6271">
        <w:rPr>
          <w:rFonts w:ascii="Times New Roman" w:eastAsia="Times New Roman" w:hAnsi="Times New Roman" w:cs="Times New Roman"/>
          <w:sz w:val="24"/>
          <w:szCs w:val="24"/>
          <w:lang w:eastAsia="bg-BG"/>
        </w:rPr>
        <w:t>, в случай че има наети хора или предвиждате допълнително наемане на хора за изпълнение на дейностите по бизнес плана:</w:t>
      </w:r>
    </w:p>
    <w:p w:rsidR="00E43486" w:rsidRDefault="00E43486" w:rsidP="00E4348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43486" w:rsidRDefault="00E43486" w:rsidP="00E4348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873176"/>
            <wp:effectExtent l="19050" t="0" r="317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486" w:rsidRDefault="007A6271" w:rsidP="007A62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A627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Попълвате данните за вашето стопанство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r w:rsidRPr="007A6271">
        <w:rPr>
          <w:rFonts w:ascii="Times New Roman" w:eastAsia="Times New Roman" w:hAnsi="Times New Roman" w:cs="Times New Roman"/>
          <w:sz w:val="24"/>
          <w:szCs w:val="24"/>
          <w:lang w:eastAsia="bg-BG"/>
        </w:rPr>
        <w:t>съответствие с Табл.6 и Табл.7.1 от бизнес плана.</w:t>
      </w:r>
    </w:p>
    <w:p w:rsidR="007A6271" w:rsidRPr="007A6271" w:rsidRDefault="007A6271" w:rsidP="007A62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A627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940425" cy="1548183"/>
            <wp:effectExtent l="19050" t="0" r="3175" b="0"/>
            <wp:docPr id="22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71" w:rsidRDefault="007A6271" w:rsidP="007A6271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 w:rsidRPr="007E17A6">
        <w:rPr>
          <w:color w:val="000000" w:themeColor="text1"/>
        </w:rPr>
        <w:t>Избирате последователно полета „Съхрани”</w:t>
      </w:r>
      <w:r w:rsidRPr="007E17A6">
        <w:rPr>
          <w:color w:val="000000" w:themeColor="text1"/>
          <w:lang w:val="en-US"/>
        </w:rPr>
        <w:t>&gt;</w:t>
      </w:r>
      <w:r w:rsidRPr="007E17A6">
        <w:rPr>
          <w:color w:val="000000" w:themeColor="text1"/>
        </w:rPr>
        <w:t xml:space="preserve"> „Приключи попълване”</w:t>
      </w:r>
      <w:r>
        <w:rPr>
          <w:color w:val="000000" w:themeColor="text1"/>
        </w:rPr>
        <w:t xml:space="preserve"> към документа и документ </w:t>
      </w:r>
      <w:r w:rsidRPr="007A6F85">
        <w:rPr>
          <w:color w:val="000000" w:themeColor="text1"/>
        </w:rPr>
        <w:t>„</w:t>
      </w:r>
      <w:r w:rsidRPr="00E43486">
        <w:t>Среден списъчен брой на наетите по трудово правоотношение в стопанството на младия земеделски стопанин (не се включват данните за самия кандидат - млад земеделски стопанин)</w:t>
      </w:r>
      <w:r w:rsidRPr="007A6F85">
        <w:rPr>
          <w:color w:val="000000" w:themeColor="text1"/>
        </w:rPr>
        <w:t>”</w:t>
      </w:r>
      <w:r w:rsidRPr="006710EA">
        <w:rPr>
          <w:color w:val="000000" w:themeColor="text1"/>
        </w:rPr>
        <w:t xml:space="preserve"> преминава в състояние „Приключено попълване”. </w:t>
      </w:r>
    </w:p>
    <w:p w:rsidR="007A6271" w:rsidRDefault="007A6271" w:rsidP="007A6271">
      <w:pPr>
        <w:pStyle w:val="NormalWeb"/>
        <w:tabs>
          <w:tab w:val="left" w:pos="284"/>
        </w:tabs>
        <w:ind w:firstLine="0"/>
        <w:rPr>
          <w:color w:val="000000" w:themeColor="text1"/>
        </w:rPr>
      </w:pPr>
    </w:p>
    <w:p w:rsidR="007A6271" w:rsidRDefault="007A6271" w:rsidP="007A6271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1824286"/>
            <wp:effectExtent l="19050" t="0" r="317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71" w:rsidRDefault="007A6271" w:rsidP="007A6271">
      <w:pPr>
        <w:pStyle w:val="NormalWeb"/>
        <w:tabs>
          <w:tab w:val="left" w:pos="284"/>
        </w:tabs>
        <w:ind w:firstLine="0"/>
        <w:rPr>
          <w:color w:val="000000" w:themeColor="text1"/>
        </w:rPr>
      </w:pPr>
    </w:p>
    <w:p w:rsidR="007A6271" w:rsidRDefault="007A6271" w:rsidP="007A6271">
      <w:pPr>
        <w:pStyle w:val="NormalWeb"/>
        <w:tabs>
          <w:tab w:val="left" w:pos="284"/>
        </w:tabs>
        <w:ind w:firstLine="0"/>
        <w:rPr>
          <w:color w:val="000000" w:themeColor="text1"/>
        </w:rPr>
      </w:pPr>
      <w:r w:rsidRPr="006710EA">
        <w:rPr>
          <w:color w:val="000000" w:themeColor="text1"/>
        </w:rPr>
        <w:t xml:space="preserve">Бутон „Отключи за редакция” позволява отново да се върнете в състояние „В процес на попълване” при необходимост да направите корекции в </w:t>
      </w:r>
      <w:r w:rsidR="0077180A">
        <w:rPr>
          <w:color w:val="000000" w:themeColor="text1"/>
        </w:rPr>
        <w:t>попълнените</w:t>
      </w:r>
      <w:r w:rsidRPr="006710EA">
        <w:rPr>
          <w:color w:val="000000" w:themeColor="text1"/>
        </w:rPr>
        <w:t xml:space="preserve"> данни, след което отново </w:t>
      </w:r>
      <w:r w:rsidRPr="006710EA">
        <w:rPr>
          <w:color w:val="000000" w:themeColor="text1"/>
        </w:rPr>
        <w:lastRenderedPageBreak/>
        <w:t>избирате 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за да съхраните променените данни и да приключите документа.</w:t>
      </w:r>
    </w:p>
    <w:p w:rsidR="007A6271" w:rsidRDefault="007A6271" w:rsidP="007A6271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 xml:space="preserve">След приключване на документа, избирате поле „Назад”, което Ви връща </w:t>
      </w:r>
      <w:proofErr w:type="gramStart"/>
      <w:r>
        <w:rPr>
          <w:color w:val="000000" w:themeColor="text1"/>
        </w:rPr>
        <w:t>към „</w:t>
      </w:r>
      <w:proofErr w:type="spellStart"/>
      <w:proofErr w:type="gramEnd"/>
      <w:r w:rsidR="0059754D" w:rsidRPr="007A6F85">
        <w:rPr>
          <w:color w:val="000000" w:themeColor="text1"/>
        </w:rPr>
        <w:fldChar w:fldCharType="begin"/>
      </w:r>
      <w:r w:rsidRPr="007A6F85">
        <w:rPr>
          <w:color w:val="000000" w:themeColor="text1"/>
        </w:rPr>
        <w:instrText xml:space="preserve"> HYPERLINK "javascript:subjectCancel('510')" \o "" </w:instrText>
      </w:r>
      <w:r w:rsidR="0059754D" w:rsidRPr="007A6F85">
        <w:rPr>
          <w:color w:val="000000" w:themeColor="text1"/>
        </w:rPr>
        <w:fldChar w:fldCharType="separate"/>
      </w:r>
      <w:r>
        <w:rPr>
          <w:color w:val="000000" w:themeColor="text1"/>
        </w:rPr>
        <w:t>Мониторингови</w:t>
      </w:r>
      <w:proofErr w:type="spellEnd"/>
      <w:r w:rsidR="0059754D" w:rsidRPr="007A6F85"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индикатори”.</w:t>
      </w:r>
    </w:p>
    <w:p w:rsidR="007A6271" w:rsidRDefault="007A6271" w:rsidP="007A6271">
      <w:pPr>
        <w:pStyle w:val="NormalWeb"/>
        <w:ind w:firstLine="0"/>
        <w:rPr>
          <w:color w:val="000000" w:themeColor="text1"/>
        </w:rPr>
      </w:pPr>
    </w:p>
    <w:p w:rsidR="00E43486" w:rsidRDefault="007A6271" w:rsidP="00E43486">
      <w:pPr>
        <w:pStyle w:val="NormalWeb"/>
        <w:ind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2398489"/>
            <wp:effectExtent l="19050" t="0" r="317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42" w:rsidRDefault="00141942" w:rsidP="00141942">
      <w:pPr>
        <w:pStyle w:val="NormalWeb"/>
        <w:ind w:firstLine="0"/>
        <w:rPr>
          <w:color w:val="000000" w:themeColor="text1"/>
        </w:rPr>
      </w:pPr>
    </w:p>
    <w:p w:rsidR="004C3179" w:rsidRDefault="004C3179" w:rsidP="004C3179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 w:rsidRPr="0068601F">
        <w:rPr>
          <w:b/>
          <w:color w:val="000000" w:themeColor="text1"/>
          <w:sz w:val="24"/>
          <w:szCs w:val="24"/>
          <w:lang w:val="bg-BG"/>
        </w:rPr>
        <w:t xml:space="preserve">СТЪПКА </w:t>
      </w:r>
      <w:r w:rsidR="001E7FFC">
        <w:rPr>
          <w:b/>
          <w:color w:val="000000" w:themeColor="text1"/>
          <w:sz w:val="24"/>
          <w:szCs w:val="24"/>
          <w:lang w:val="bg-BG"/>
        </w:rPr>
        <w:t>3</w:t>
      </w:r>
      <w:r w:rsidRPr="0068601F">
        <w:rPr>
          <w:b/>
          <w:color w:val="000000" w:themeColor="text1"/>
          <w:sz w:val="24"/>
          <w:szCs w:val="24"/>
          <w:lang w:val="bg-BG"/>
        </w:rPr>
        <w:t xml:space="preserve"> </w:t>
      </w:r>
      <w:r>
        <w:rPr>
          <w:b/>
          <w:color w:val="000000" w:themeColor="text1"/>
          <w:sz w:val="24"/>
          <w:szCs w:val="24"/>
          <w:lang w:val="bg-BG"/>
        </w:rPr>
        <w:t>–</w:t>
      </w:r>
      <w:r w:rsidRPr="0068601F">
        <w:rPr>
          <w:b/>
          <w:color w:val="000000" w:themeColor="text1"/>
          <w:sz w:val="24"/>
          <w:szCs w:val="24"/>
          <w:lang w:val="bg-BG"/>
        </w:rPr>
        <w:t xml:space="preserve"> </w:t>
      </w:r>
      <w:r>
        <w:rPr>
          <w:b/>
          <w:color w:val="000000" w:themeColor="text1"/>
          <w:sz w:val="24"/>
          <w:szCs w:val="24"/>
          <w:lang w:val="bg-BG"/>
        </w:rPr>
        <w:t>валидиране на кандидатстване</w:t>
      </w:r>
      <w:r w:rsidRPr="0068601F">
        <w:rPr>
          <w:b/>
          <w:color w:val="000000" w:themeColor="text1"/>
          <w:sz w:val="24"/>
          <w:szCs w:val="24"/>
          <w:lang w:val="bg-BG"/>
        </w:rPr>
        <w:t xml:space="preserve"> по мярка 6.1</w:t>
      </w:r>
    </w:p>
    <w:p w:rsidR="004C3179" w:rsidRPr="004C3179" w:rsidRDefault="004C3179" w:rsidP="00141942">
      <w:pPr>
        <w:pStyle w:val="NormalWeb"/>
        <w:ind w:firstLine="0"/>
        <w:rPr>
          <w:color w:val="000000" w:themeColor="text1"/>
          <w:sz w:val="16"/>
          <w:szCs w:val="16"/>
        </w:rPr>
      </w:pPr>
    </w:p>
    <w:p w:rsidR="00141942" w:rsidRDefault="00141942" w:rsidP="00141942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От символ „Принтер” към „Данни от заявление за подпомагане” генерирате бланката на Заявление за подпомагане, проверявате данни</w:t>
      </w:r>
      <w:r w:rsidR="002D2E65">
        <w:rPr>
          <w:color w:val="000000" w:themeColor="text1"/>
        </w:rPr>
        <w:t xml:space="preserve">те в бланката, които се запълват въз основа на въведените от Вас данни в </w:t>
      </w:r>
      <w:proofErr w:type="gramStart"/>
      <w:r w:rsidR="002D2E65">
        <w:rPr>
          <w:color w:val="000000" w:themeColor="text1"/>
        </w:rPr>
        <w:t>документите</w:t>
      </w:r>
      <w:r>
        <w:rPr>
          <w:color w:val="000000" w:themeColor="text1"/>
        </w:rPr>
        <w:t xml:space="preserve">. </w:t>
      </w:r>
      <w:proofErr w:type="gramEnd"/>
    </w:p>
    <w:p w:rsidR="004C3179" w:rsidRPr="004C3179" w:rsidRDefault="004C3179" w:rsidP="00141942">
      <w:pPr>
        <w:pStyle w:val="NormalWeb"/>
        <w:ind w:firstLine="0"/>
        <w:rPr>
          <w:color w:val="000000" w:themeColor="text1"/>
          <w:sz w:val="16"/>
          <w:szCs w:val="16"/>
        </w:rPr>
      </w:pPr>
    </w:p>
    <w:p w:rsidR="00141942" w:rsidRDefault="00141942" w:rsidP="00E43486">
      <w:pPr>
        <w:pStyle w:val="NormalWeb"/>
        <w:ind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2213741"/>
            <wp:effectExtent l="19050" t="0" r="317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8F0" w:rsidRDefault="009E18F0" w:rsidP="00E43486">
      <w:pPr>
        <w:pStyle w:val="NormalWeb"/>
        <w:ind w:firstLine="0"/>
        <w:rPr>
          <w:color w:val="000000" w:themeColor="text1"/>
        </w:rPr>
      </w:pPr>
    </w:p>
    <w:p w:rsidR="009E18F0" w:rsidRDefault="009E18F0" w:rsidP="009E18F0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 xml:space="preserve">При необходимост към всеки от документите има активен бутон </w:t>
      </w:r>
      <w:r w:rsidRPr="006710EA">
        <w:rPr>
          <w:color w:val="000000" w:themeColor="text1"/>
        </w:rPr>
        <w:t>„Отключи за редакция”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който </w:t>
      </w:r>
      <w:r w:rsidRPr="006710EA">
        <w:rPr>
          <w:color w:val="000000" w:themeColor="text1"/>
        </w:rPr>
        <w:t>позволява отново да се върнете в състояние „В процес на попълване”</w:t>
      </w:r>
      <w:r>
        <w:rPr>
          <w:color w:val="000000" w:themeColor="text1"/>
        </w:rPr>
        <w:t xml:space="preserve"> на съответния документ,</w:t>
      </w:r>
      <w:r w:rsidRPr="006710EA">
        <w:rPr>
          <w:color w:val="000000" w:themeColor="text1"/>
        </w:rPr>
        <w:t xml:space="preserve"> да направите </w:t>
      </w:r>
      <w:r>
        <w:rPr>
          <w:color w:val="000000" w:themeColor="text1"/>
        </w:rPr>
        <w:t xml:space="preserve">исканите/необходимите </w:t>
      </w:r>
      <w:r w:rsidRPr="006710EA">
        <w:rPr>
          <w:color w:val="000000" w:themeColor="text1"/>
        </w:rPr>
        <w:t>корекции в избраните данни, след което отново избирате „Съхрани”</w:t>
      </w:r>
      <w:r w:rsidRPr="006710EA">
        <w:rPr>
          <w:color w:val="000000" w:themeColor="text1"/>
          <w:lang w:val="en-US"/>
        </w:rPr>
        <w:t>&gt;</w:t>
      </w:r>
      <w:r w:rsidRPr="006710EA">
        <w:rPr>
          <w:color w:val="000000" w:themeColor="text1"/>
        </w:rPr>
        <w:t>”Приключи попълване”</w:t>
      </w:r>
      <w:r>
        <w:rPr>
          <w:color w:val="000000" w:themeColor="text1"/>
        </w:rPr>
        <w:t>,</w:t>
      </w:r>
      <w:r w:rsidRPr="006710EA">
        <w:rPr>
          <w:color w:val="000000" w:themeColor="text1"/>
        </w:rPr>
        <w:t xml:space="preserve"> за да съхраните променените данни и да приключите </w:t>
      </w:r>
      <w:r>
        <w:rPr>
          <w:color w:val="000000" w:themeColor="text1"/>
        </w:rPr>
        <w:t>съответния документ</w:t>
      </w:r>
      <w:r w:rsidRPr="006710EA">
        <w:rPr>
          <w:color w:val="000000" w:themeColor="text1"/>
        </w:rPr>
        <w:t>.</w:t>
      </w:r>
    </w:p>
    <w:p w:rsidR="006E3133" w:rsidRDefault="006E3133" w:rsidP="009E18F0">
      <w:pPr>
        <w:pStyle w:val="NormalWeb"/>
        <w:ind w:firstLine="0"/>
        <w:rPr>
          <w:color w:val="000000" w:themeColor="text1"/>
        </w:rPr>
      </w:pPr>
    </w:p>
    <w:p w:rsidR="009E18F0" w:rsidRPr="002D2E65" w:rsidRDefault="009E18F0" w:rsidP="009E1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D2E6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ВАЖНО!!! </w:t>
      </w:r>
      <w:r w:rsidRPr="002D2E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bg-BG"/>
        </w:rPr>
        <w:t>Ако променяте данни в документи „Растениевъдство” и „Животновъдство” към документ „Данни за дейността на земеделското стопанство след избраната крайна дата на периода за проверка изпълнението на бизнес плана</w:t>
      </w:r>
      <w:r w:rsidRPr="002D2E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”, задължително трябва да </w:t>
      </w:r>
      <w:r w:rsidRPr="002D2E6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направите преизчисления на икономическия размер на стопанството в документ „Икономически размер на стопанството” </w:t>
      </w:r>
      <w:r w:rsidR="00B36C25" w:rsidRPr="002D2E6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2D2E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bg-BG"/>
        </w:rPr>
        <w:t>към документ „Данни за дейността на земеделското стопанство след избраната крайна дата на периода за проверка изпълнението на бизнес плана</w:t>
      </w:r>
      <w:r w:rsidRPr="002D2E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”</w:t>
      </w:r>
      <w:r w:rsidR="006E3133" w:rsidRPr="002D2E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- виж </w:t>
      </w:r>
      <w:proofErr w:type="gramStart"/>
      <w:r w:rsidR="006E3133" w:rsidRPr="002D2E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т.4</w:t>
      </w:r>
      <w:proofErr w:type="gramEnd"/>
      <w:r w:rsidR="006E3133" w:rsidRPr="002D2E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.3. от настоящото ръководство.</w:t>
      </w:r>
    </w:p>
    <w:p w:rsidR="009E18F0" w:rsidRDefault="009E18F0" w:rsidP="009E18F0">
      <w:pPr>
        <w:pStyle w:val="NormalWeb"/>
        <w:ind w:firstLine="0"/>
        <w:rPr>
          <w:color w:val="000000" w:themeColor="text1"/>
        </w:rPr>
      </w:pPr>
    </w:p>
    <w:p w:rsidR="00765A40" w:rsidRDefault="009E18F0" w:rsidP="00E43486">
      <w:pPr>
        <w:pStyle w:val="NormalWeb"/>
        <w:ind w:firstLine="0"/>
        <w:rPr>
          <w:color w:val="000000" w:themeColor="text1"/>
        </w:rPr>
      </w:pPr>
      <w:r>
        <w:rPr>
          <w:color w:val="000000" w:themeColor="text1"/>
        </w:rPr>
        <w:t>След като данните в бланката съответстват на желаните от Вас данни</w:t>
      </w:r>
      <w:r w:rsidR="006E3133">
        <w:rPr>
          <w:color w:val="000000" w:themeColor="text1"/>
        </w:rPr>
        <w:t xml:space="preserve"> и</w:t>
      </w:r>
      <w:r w:rsidR="00765A40">
        <w:rPr>
          <w:color w:val="000000" w:themeColor="text1"/>
        </w:rPr>
        <w:t>збирате поле</w:t>
      </w:r>
      <w:r w:rsidR="00765A40" w:rsidRPr="00765A40">
        <w:rPr>
          <w:color w:val="000000" w:themeColor="text1"/>
        </w:rPr>
        <w:t> „</w:t>
      </w:r>
      <w:hyperlink r:id="rId91" w:history="1">
        <w:r w:rsidR="00765A40" w:rsidRPr="00765A40">
          <w:rPr>
            <w:color w:val="000000" w:themeColor="text1"/>
          </w:rPr>
          <w:t>Кандидатстване по подмярка 6.1</w:t>
        </w:r>
      </w:hyperlink>
      <w:r w:rsidR="00765A40">
        <w:rPr>
          <w:color w:val="000000" w:themeColor="text1"/>
        </w:rPr>
        <w:t>”, което ви връща към кандидатстването:</w:t>
      </w:r>
    </w:p>
    <w:p w:rsidR="00765A40" w:rsidRDefault="00765A40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0425" cy="2640246"/>
            <wp:effectExtent l="19050" t="0" r="317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  <w:lang w:val="bg-BG"/>
        </w:rPr>
        <w:t xml:space="preserve"> </w:t>
      </w:r>
    </w:p>
    <w:p w:rsidR="00976958" w:rsidRDefault="00765A40" w:rsidP="00C63EC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63EC6">
        <w:rPr>
          <w:rFonts w:ascii="Times New Roman" w:hAnsi="Times New Roman" w:cs="Times New Roman"/>
          <w:sz w:val="24"/>
          <w:szCs w:val="24"/>
        </w:rPr>
        <w:t>Активен е бутон</w:t>
      </w:r>
      <w:r w:rsidR="00141942" w:rsidRPr="00C63EC6">
        <w:rPr>
          <w:rFonts w:ascii="Times New Roman" w:hAnsi="Times New Roman" w:cs="Times New Roman"/>
          <w:sz w:val="24"/>
          <w:szCs w:val="24"/>
        </w:rPr>
        <w:t xml:space="preserve"> </w:t>
      </w:r>
      <w:r w:rsidR="00141942" w:rsidRPr="002D2E65">
        <w:rPr>
          <w:rFonts w:ascii="Times New Roman" w:hAnsi="Times New Roman" w:cs="Times New Roman"/>
          <w:b/>
          <w:sz w:val="24"/>
          <w:szCs w:val="24"/>
          <w:u w:val="single"/>
        </w:rPr>
        <w:t xml:space="preserve">„Валидирай за подаване </w:t>
      </w:r>
      <w:r w:rsidR="00141942" w:rsidRPr="002D2E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="00141942" w:rsidRPr="002D2E65">
        <w:rPr>
          <w:rFonts w:ascii="Times New Roman" w:hAnsi="Times New Roman" w:cs="Times New Roman"/>
          <w:b/>
          <w:sz w:val="24"/>
          <w:szCs w:val="24"/>
          <w:u w:val="single"/>
        </w:rPr>
        <w:t>СЛЕД НАТИСКАНЕ НА БУТОНА НЯМА ДА СА ВЪЗМОЖНИ К</w:t>
      </w:r>
      <w:r w:rsidR="00C637D4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="00141942" w:rsidRPr="002D2E65">
        <w:rPr>
          <w:rFonts w:ascii="Times New Roman" w:hAnsi="Times New Roman" w:cs="Times New Roman"/>
          <w:b/>
          <w:sz w:val="24"/>
          <w:szCs w:val="24"/>
          <w:u w:val="single"/>
        </w:rPr>
        <w:t>РЕКЦИИ</w:t>
      </w:r>
      <w:r w:rsidR="00141942" w:rsidRPr="002D2E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="00141942" w:rsidRPr="002D2E65">
        <w:rPr>
          <w:rFonts w:ascii="Times New Roman" w:hAnsi="Times New Roman" w:cs="Times New Roman"/>
          <w:b/>
          <w:sz w:val="24"/>
          <w:szCs w:val="24"/>
          <w:u w:val="single"/>
        </w:rPr>
        <w:t>”</w:t>
      </w:r>
    </w:p>
    <w:p w:rsidR="00C63EC6" w:rsidRPr="00C63EC6" w:rsidRDefault="00C63EC6" w:rsidP="00C63E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76958" w:rsidRDefault="00765A40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1552785"/>
            <wp:effectExtent l="19050" t="0" r="317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C6" w:rsidRPr="002D2E65" w:rsidRDefault="00C63EC6" w:rsidP="00C63EC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bg-BG"/>
        </w:rPr>
      </w:pPr>
      <w:proofErr w:type="gramStart"/>
      <w:r w:rsidRPr="002D2E65">
        <w:rPr>
          <w:rFonts w:ascii="Times New Roman" w:hAnsi="Times New Roman" w:cs="Times New Roman"/>
          <w:color w:val="FF0000"/>
          <w:sz w:val="24"/>
          <w:szCs w:val="24"/>
        </w:rPr>
        <w:t>ВАЖНО!!!</w:t>
      </w:r>
      <w:proofErr w:type="gramEnd"/>
      <w:r w:rsidR="00B36C25" w:rsidRPr="002D2E65">
        <w:rPr>
          <w:rFonts w:ascii="Times New Roman" w:hAnsi="Times New Roman" w:cs="Times New Roman"/>
          <w:color w:val="FF0000"/>
          <w:sz w:val="24"/>
          <w:szCs w:val="24"/>
        </w:rPr>
        <w:t xml:space="preserve">При натискане на </w:t>
      </w:r>
      <w:r w:rsidR="002D2E65" w:rsidRPr="002D2E65">
        <w:rPr>
          <w:rFonts w:ascii="Times New Roman" w:hAnsi="Times New Roman" w:cs="Times New Roman"/>
          <w:color w:val="FF0000"/>
          <w:sz w:val="24"/>
          <w:szCs w:val="24"/>
        </w:rPr>
        <w:t xml:space="preserve">посочения </w:t>
      </w:r>
      <w:r w:rsidR="00B36C25" w:rsidRPr="002D2E65">
        <w:rPr>
          <w:rFonts w:ascii="Times New Roman" w:hAnsi="Times New Roman" w:cs="Times New Roman"/>
          <w:color w:val="FF0000"/>
          <w:sz w:val="24"/>
          <w:szCs w:val="24"/>
        </w:rPr>
        <w:t>бутон</w:t>
      </w:r>
      <w:r w:rsidRPr="002D2E65">
        <w:rPr>
          <w:rFonts w:ascii="Times New Roman" w:hAnsi="Times New Roman" w:cs="Times New Roman"/>
          <w:b/>
          <w:color w:val="FF0000"/>
          <w:sz w:val="24"/>
          <w:szCs w:val="24"/>
        </w:rPr>
        <w:t>, „</w:t>
      </w:r>
      <w:r w:rsidRPr="002D2E65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Кандидатстване по </w:t>
      </w:r>
      <w:proofErr w:type="spellStart"/>
      <w:r w:rsidRPr="002D2E65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подмярка</w:t>
      </w:r>
      <w:proofErr w:type="spellEnd"/>
      <w:r w:rsidRPr="002D2E65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6.1”</w:t>
      </w:r>
      <w:r w:rsidR="00173E9F" w:rsidRPr="002D2E65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r w:rsidR="002D2E65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и всички попълнени документи към него </w:t>
      </w:r>
      <w:r w:rsidRPr="002D2E65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преминава</w:t>
      </w:r>
      <w:r w:rsidR="002D2E65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т</w:t>
      </w:r>
      <w:r w:rsidRPr="002D2E65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в състояние „Готово за подаване” и </w:t>
      </w:r>
      <w:r w:rsidRPr="002D2E65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bg-BG"/>
        </w:rPr>
        <w:t>НЯМА ДА ИМАТЕ ВЪЗМОЖНОСТ ДА ПРАВИТЕ ПРОМЕНИ ПО ДОКУМЕНТИТЕ.</w:t>
      </w:r>
    </w:p>
    <w:p w:rsidR="00C63EC6" w:rsidRPr="00C63EC6" w:rsidRDefault="00C63EC6" w:rsidP="00C63EC6">
      <w:pPr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bg-BG"/>
        </w:rPr>
      </w:pPr>
    </w:p>
    <w:p w:rsidR="00C63EC6" w:rsidRDefault="00C63EC6" w:rsidP="004C31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 случай, че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 натискане на бутон </w:t>
      </w:r>
      <w:r w:rsidRPr="00C63EC6">
        <w:rPr>
          <w:rFonts w:ascii="Times New Roman" w:hAnsi="Times New Roman" w:cs="Times New Roman"/>
          <w:sz w:val="24"/>
          <w:szCs w:val="24"/>
        </w:rPr>
        <w:t xml:space="preserve">„Валидирай за подаване </w:t>
      </w:r>
      <w:r w:rsidRPr="00C63EC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63EC6">
        <w:rPr>
          <w:rFonts w:ascii="Times New Roman" w:hAnsi="Times New Roman" w:cs="Times New Roman"/>
          <w:sz w:val="24"/>
          <w:szCs w:val="24"/>
        </w:rPr>
        <w:t>СЛЕД НАТИСКАНЕ НА БУТОНА НЯМА ДА СА ВЪЗМОЖНИ К</w:t>
      </w:r>
      <w:r w:rsidR="00C637D4">
        <w:rPr>
          <w:rFonts w:ascii="Times New Roman" w:hAnsi="Times New Roman" w:cs="Times New Roman"/>
          <w:sz w:val="24"/>
          <w:szCs w:val="24"/>
        </w:rPr>
        <w:t>О</w:t>
      </w:r>
      <w:r w:rsidRPr="00C63EC6">
        <w:rPr>
          <w:rFonts w:ascii="Times New Roman" w:hAnsi="Times New Roman" w:cs="Times New Roman"/>
          <w:sz w:val="24"/>
          <w:szCs w:val="24"/>
        </w:rPr>
        <w:t>РЕКЦИИ</w:t>
      </w:r>
      <w:r w:rsidRPr="00C63E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63EC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някой от документите не е в състояние „Приключено попълване” на екрана ще се изпише грешка „</w:t>
      </w:r>
      <w:r w:rsidR="005F095F">
        <w:rPr>
          <w:rFonts w:ascii="Times New Roman" w:hAnsi="Times New Roman" w:cs="Times New Roman"/>
          <w:sz w:val="24"/>
          <w:szCs w:val="24"/>
        </w:rPr>
        <w:t xml:space="preserve">Грешка при смяна </w:t>
      </w:r>
      <w:r w:rsidR="002D2E65">
        <w:rPr>
          <w:rFonts w:ascii="Times New Roman" w:hAnsi="Times New Roman" w:cs="Times New Roman"/>
          <w:sz w:val="24"/>
          <w:szCs w:val="24"/>
        </w:rPr>
        <w:t xml:space="preserve">на </w:t>
      </w:r>
      <w:r w:rsidR="005F095F">
        <w:rPr>
          <w:rFonts w:ascii="Times New Roman" w:hAnsi="Times New Roman" w:cs="Times New Roman"/>
          <w:sz w:val="24"/>
          <w:szCs w:val="24"/>
        </w:rPr>
        <w:t xml:space="preserve">състояние на документ. </w:t>
      </w:r>
      <w:r>
        <w:rPr>
          <w:rFonts w:ascii="Times New Roman" w:hAnsi="Times New Roman" w:cs="Times New Roman"/>
          <w:sz w:val="24"/>
          <w:szCs w:val="24"/>
        </w:rPr>
        <w:t xml:space="preserve">Някои документи не са в състояние „Приключено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попълване”</w:t>
      </w:r>
      <w:r w:rsidR="002D2E65">
        <w:rPr>
          <w:rFonts w:ascii="Times New Roman" w:hAnsi="Times New Roman" w:cs="Times New Roman"/>
          <w:sz w:val="24"/>
          <w:szCs w:val="24"/>
        </w:rPr>
        <w:t>”</w:t>
      </w:r>
      <w:proofErr w:type="gramEnd"/>
    </w:p>
    <w:p w:rsidR="00765A40" w:rsidRPr="00C63EC6" w:rsidRDefault="00765A40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</w:p>
    <w:p w:rsidR="00765A40" w:rsidRDefault="005F095F" w:rsidP="0068601F">
      <w:pPr>
        <w:pStyle w:val="Body"/>
        <w:spacing w:after="0" w:line="360" w:lineRule="auto"/>
        <w:outlineLvl w:val="1"/>
        <w:rPr>
          <w:b/>
          <w:color w:val="000000" w:themeColor="text1"/>
          <w:sz w:val="24"/>
          <w:szCs w:val="24"/>
          <w:lang w:val="bg-BG"/>
        </w:rPr>
      </w:pPr>
      <w:r>
        <w:rPr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5940425" cy="2250848"/>
            <wp:effectExtent l="19050" t="0" r="317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40" w:rsidRDefault="005F095F" w:rsidP="004C31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F095F">
        <w:rPr>
          <w:rFonts w:ascii="Times New Roman" w:hAnsi="Times New Roman" w:cs="Times New Roman"/>
          <w:sz w:val="24"/>
          <w:szCs w:val="24"/>
        </w:rPr>
        <w:t>В този случай трябва да проверите дали всички създадени и попълнени от Вас документи са в състояние „Приключено попълване”</w:t>
      </w:r>
      <w:r>
        <w:rPr>
          <w:rFonts w:ascii="Times New Roman" w:hAnsi="Times New Roman" w:cs="Times New Roman"/>
          <w:sz w:val="24"/>
          <w:szCs w:val="24"/>
        </w:rPr>
        <w:t xml:space="preserve"> и да приключите документите, които са в състояние „В процес на попълване”</w:t>
      </w:r>
      <w:r w:rsidR="004C3179">
        <w:rPr>
          <w:rFonts w:ascii="Times New Roman" w:hAnsi="Times New Roman" w:cs="Times New Roman"/>
          <w:sz w:val="24"/>
          <w:szCs w:val="24"/>
        </w:rPr>
        <w:t xml:space="preserve">. За целта всеки документ, който е в състояние „В процес на попълване” следва да се натисне активен бутон „Приключи попълване” за да премине в състояние </w:t>
      </w:r>
      <w:r w:rsidR="004C3179" w:rsidRPr="005F095F">
        <w:rPr>
          <w:rFonts w:ascii="Times New Roman" w:hAnsi="Times New Roman" w:cs="Times New Roman"/>
          <w:sz w:val="24"/>
          <w:szCs w:val="24"/>
        </w:rPr>
        <w:t>„Приключено попълване”</w:t>
      </w:r>
      <w:r w:rsidR="004C3179">
        <w:rPr>
          <w:rFonts w:ascii="Times New Roman" w:hAnsi="Times New Roman" w:cs="Times New Roman"/>
          <w:sz w:val="24"/>
          <w:szCs w:val="24"/>
        </w:rPr>
        <w:t>.</w:t>
      </w:r>
    </w:p>
    <w:p w:rsidR="00173E9F" w:rsidRDefault="00173E9F" w:rsidP="004C31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73E9F" w:rsidRDefault="00173E9F" w:rsidP="004C31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940425" cy="1752563"/>
            <wp:effectExtent l="19050" t="0" r="317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9F" w:rsidRDefault="00173E9F" w:rsidP="004C31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73E9F" w:rsidRPr="005F095F" w:rsidRDefault="004C3179" w:rsidP="004C31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 като се убедите, че всички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документи са в посоченото състояние</w:t>
      </w:r>
      <w:r w:rsidR="005469DA">
        <w:rPr>
          <w:rFonts w:ascii="Times New Roman" w:hAnsi="Times New Roman" w:cs="Times New Roman"/>
          <w:sz w:val="24"/>
          <w:szCs w:val="24"/>
        </w:rPr>
        <w:t xml:space="preserve"> отново избирате бутон </w:t>
      </w:r>
      <w:r w:rsidR="005469DA" w:rsidRPr="00C63EC6">
        <w:rPr>
          <w:rFonts w:ascii="Times New Roman" w:hAnsi="Times New Roman" w:cs="Times New Roman"/>
          <w:sz w:val="24"/>
          <w:szCs w:val="24"/>
        </w:rPr>
        <w:t xml:space="preserve">„Валидирай за подаване </w:t>
      </w:r>
      <w:r w:rsidR="005469DA" w:rsidRPr="00C63EC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469DA" w:rsidRPr="00C63EC6">
        <w:rPr>
          <w:rFonts w:ascii="Times New Roman" w:hAnsi="Times New Roman" w:cs="Times New Roman"/>
          <w:sz w:val="24"/>
          <w:szCs w:val="24"/>
        </w:rPr>
        <w:t>СЛЕД НАТИСКАНЕ НА БУТОНА НЯМА ДА СА ВЪЗМОЖНИ К</w:t>
      </w:r>
      <w:r w:rsidR="00C637D4">
        <w:rPr>
          <w:rFonts w:ascii="Times New Roman" w:hAnsi="Times New Roman" w:cs="Times New Roman"/>
          <w:sz w:val="24"/>
          <w:szCs w:val="24"/>
        </w:rPr>
        <w:t>О</w:t>
      </w:r>
      <w:r w:rsidR="005469DA" w:rsidRPr="00C63EC6">
        <w:rPr>
          <w:rFonts w:ascii="Times New Roman" w:hAnsi="Times New Roman" w:cs="Times New Roman"/>
          <w:sz w:val="24"/>
          <w:szCs w:val="24"/>
        </w:rPr>
        <w:t>РЕКЦИИ</w:t>
      </w:r>
      <w:r w:rsidR="005469DA" w:rsidRPr="00C63E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469DA" w:rsidRPr="00C63EC6">
        <w:rPr>
          <w:rFonts w:ascii="Times New Roman" w:hAnsi="Times New Roman" w:cs="Times New Roman"/>
          <w:sz w:val="24"/>
          <w:szCs w:val="24"/>
        </w:rPr>
        <w:t>”</w:t>
      </w:r>
      <w:r w:rsidR="002930CF">
        <w:rPr>
          <w:rFonts w:ascii="Times New Roman" w:hAnsi="Times New Roman" w:cs="Times New Roman"/>
          <w:sz w:val="24"/>
          <w:szCs w:val="24"/>
        </w:rPr>
        <w:t xml:space="preserve">, </w:t>
      </w:r>
      <w:r w:rsidR="00173E9F">
        <w:rPr>
          <w:rFonts w:ascii="Times New Roman" w:hAnsi="Times New Roman" w:cs="Times New Roman"/>
          <w:sz w:val="24"/>
          <w:szCs w:val="24"/>
        </w:rPr>
        <w:t>всички документи</w:t>
      </w:r>
      <w:proofErr w:type="gramEnd"/>
      <w:r w:rsidR="00173E9F">
        <w:rPr>
          <w:rFonts w:ascii="Times New Roman" w:hAnsi="Times New Roman" w:cs="Times New Roman"/>
          <w:sz w:val="24"/>
          <w:szCs w:val="24"/>
        </w:rPr>
        <w:t xml:space="preserve"> и </w:t>
      </w:r>
      <w:r w:rsidR="002930CF">
        <w:rPr>
          <w:rFonts w:ascii="Times New Roman" w:hAnsi="Times New Roman" w:cs="Times New Roman"/>
          <w:sz w:val="24"/>
          <w:szCs w:val="24"/>
        </w:rPr>
        <w:t>кандидатстването преминава</w:t>
      </w:r>
      <w:r w:rsidR="00173E9F">
        <w:rPr>
          <w:rFonts w:ascii="Times New Roman" w:hAnsi="Times New Roman" w:cs="Times New Roman"/>
          <w:sz w:val="24"/>
          <w:szCs w:val="24"/>
        </w:rPr>
        <w:t>т</w:t>
      </w:r>
      <w:r w:rsidR="002930CF">
        <w:rPr>
          <w:rFonts w:ascii="Times New Roman" w:hAnsi="Times New Roman" w:cs="Times New Roman"/>
          <w:sz w:val="24"/>
          <w:szCs w:val="24"/>
        </w:rPr>
        <w:t xml:space="preserve"> </w:t>
      </w:r>
      <w:r w:rsidR="00173E9F">
        <w:rPr>
          <w:rFonts w:ascii="Times New Roman" w:hAnsi="Times New Roman" w:cs="Times New Roman"/>
          <w:sz w:val="24"/>
          <w:szCs w:val="24"/>
        </w:rPr>
        <w:t xml:space="preserve">от състояние „Приключи попълване” </w:t>
      </w:r>
      <w:r w:rsidR="002930CF">
        <w:rPr>
          <w:rFonts w:ascii="Times New Roman" w:hAnsi="Times New Roman" w:cs="Times New Roman"/>
          <w:sz w:val="24"/>
          <w:szCs w:val="24"/>
        </w:rPr>
        <w:t xml:space="preserve">в състояние </w:t>
      </w:r>
      <w:r w:rsidR="002930CF" w:rsidRPr="00173E9F">
        <w:rPr>
          <w:rFonts w:ascii="Times New Roman" w:hAnsi="Times New Roman" w:cs="Times New Roman"/>
          <w:sz w:val="24"/>
          <w:szCs w:val="24"/>
          <w:u w:val="single"/>
        </w:rPr>
        <w:t>„Готово за подаване”.</w:t>
      </w:r>
    </w:p>
    <w:p w:rsidR="008F0AEC" w:rsidRPr="00173E9F" w:rsidRDefault="00173E9F" w:rsidP="00173E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E9F">
        <w:rPr>
          <w:rFonts w:ascii="Times New Roman" w:hAnsi="Times New Roman" w:cs="Times New Roman"/>
          <w:b/>
          <w:sz w:val="24"/>
          <w:szCs w:val="24"/>
        </w:rPr>
        <w:t>!!!</w:t>
      </w:r>
      <w:r w:rsidR="002930CF" w:rsidRPr="00173E9F">
        <w:rPr>
          <w:rFonts w:ascii="Times New Roman" w:hAnsi="Times New Roman" w:cs="Times New Roman"/>
          <w:b/>
          <w:sz w:val="24"/>
          <w:szCs w:val="24"/>
        </w:rPr>
        <w:t xml:space="preserve">В посоченото състояние всички документи се </w:t>
      </w:r>
      <w:r w:rsidR="008F0AEC" w:rsidRPr="00173E9F">
        <w:rPr>
          <w:rFonts w:ascii="Times New Roman" w:hAnsi="Times New Roman" w:cs="Times New Roman"/>
          <w:b/>
          <w:sz w:val="24"/>
          <w:szCs w:val="24"/>
        </w:rPr>
        <w:t>заключват за редакция</w:t>
      </w:r>
      <w:r w:rsidRPr="00173E9F">
        <w:rPr>
          <w:rFonts w:ascii="Times New Roman" w:hAnsi="Times New Roman" w:cs="Times New Roman"/>
          <w:b/>
          <w:sz w:val="24"/>
          <w:szCs w:val="24"/>
        </w:rPr>
        <w:t>, т.е. няма да имате възможност да правите корекции</w:t>
      </w:r>
      <w:r w:rsidR="008F0AEC" w:rsidRPr="00173E9F">
        <w:rPr>
          <w:rFonts w:ascii="Times New Roman" w:hAnsi="Times New Roman" w:cs="Times New Roman"/>
          <w:b/>
          <w:sz w:val="24"/>
          <w:szCs w:val="24"/>
        </w:rPr>
        <w:t>.</w:t>
      </w:r>
    </w:p>
    <w:p w:rsidR="00D33C2E" w:rsidRDefault="00D33C2E" w:rsidP="00173E9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3181B" w:rsidRDefault="008F0AEC" w:rsidP="00D33C2E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3E9F">
        <w:rPr>
          <w:rFonts w:ascii="Times New Roman" w:hAnsi="Times New Roman" w:cs="Times New Roman"/>
          <w:sz w:val="24"/>
          <w:szCs w:val="24"/>
        </w:rPr>
        <w:t xml:space="preserve">В този случай единствената възможност при евентуално откриване на грешка </w:t>
      </w:r>
      <w:r w:rsidR="00D33C2E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Pr="00173E9F">
        <w:rPr>
          <w:rFonts w:ascii="Times New Roman" w:hAnsi="Times New Roman" w:cs="Times New Roman"/>
          <w:sz w:val="24"/>
          <w:szCs w:val="24"/>
        </w:rPr>
        <w:t>да създадете ново кандидатстване и съответно ново заявление</w:t>
      </w:r>
      <w:r w:rsidR="00173E9F">
        <w:rPr>
          <w:rFonts w:ascii="Times New Roman" w:hAnsi="Times New Roman" w:cs="Times New Roman"/>
          <w:sz w:val="24"/>
          <w:szCs w:val="24"/>
        </w:rPr>
        <w:t xml:space="preserve"> и документите към него</w:t>
      </w:r>
      <w:r w:rsidR="00D33C2E">
        <w:rPr>
          <w:rFonts w:ascii="Times New Roman" w:hAnsi="Times New Roman" w:cs="Times New Roman"/>
          <w:sz w:val="24"/>
          <w:szCs w:val="24"/>
        </w:rPr>
        <w:t>, следвайки описаните стъпки по-горе</w:t>
      </w:r>
      <w:r w:rsidR="00173E9F">
        <w:rPr>
          <w:rFonts w:ascii="Times New Roman" w:hAnsi="Times New Roman" w:cs="Times New Roman"/>
          <w:sz w:val="24"/>
          <w:szCs w:val="24"/>
        </w:rPr>
        <w:t xml:space="preserve">. </w:t>
      </w:r>
      <w:r w:rsidR="00173E9F" w:rsidRPr="002D2E65">
        <w:rPr>
          <w:rFonts w:ascii="Times New Roman" w:hAnsi="Times New Roman" w:cs="Times New Roman"/>
          <w:sz w:val="24"/>
          <w:szCs w:val="24"/>
          <w:u w:val="single"/>
        </w:rPr>
        <w:t>В този случай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173E9F" w:rsidRPr="002D2E65">
        <w:rPr>
          <w:rFonts w:ascii="Times New Roman" w:hAnsi="Times New Roman" w:cs="Times New Roman"/>
          <w:sz w:val="24"/>
          <w:szCs w:val="24"/>
          <w:u w:val="single"/>
        </w:rPr>
        <w:t xml:space="preserve"> за да ви се появи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</w:rPr>
        <w:t>активен бутон</w:t>
      </w:r>
      <w:r w:rsidR="002930CF" w:rsidRPr="002D2E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</w:rPr>
        <w:t xml:space="preserve">„Валидирай за подаване 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  <w:lang w:val="en-US"/>
        </w:rPr>
        <w:t>(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</w:rPr>
        <w:t>СЛЕД НАТИСКАНЕ НА БУТОНА НЯМА ДА СА ВЪЗМОЖНИ К</w:t>
      </w:r>
      <w:r w:rsidR="00C637D4">
        <w:rPr>
          <w:rFonts w:ascii="Times New Roman" w:hAnsi="Times New Roman" w:cs="Times New Roman"/>
          <w:sz w:val="24"/>
          <w:szCs w:val="24"/>
          <w:u w:val="single"/>
        </w:rPr>
        <w:t>О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</w:rPr>
        <w:t>РЕКЦИИ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  <w:lang w:val="en-US"/>
        </w:rPr>
        <w:t>)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</w:rPr>
        <w:t>” на второто кандидатстване</w:t>
      </w:r>
      <w:r w:rsidR="00851F00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51F00">
        <w:rPr>
          <w:rFonts w:ascii="Times New Roman" w:hAnsi="Times New Roman" w:cs="Times New Roman"/>
          <w:sz w:val="24"/>
          <w:szCs w:val="24"/>
          <w:u w:val="single"/>
        </w:rPr>
        <w:t>е необходимо</w:t>
      </w:r>
      <w:r w:rsidR="00D33C2E" w:rsidRPr="002D2E65">
        <w:rPr>
          <w:rFonts w:ascii="Times New Roman" w:hAnsi="Times New Roman" w:cs="Times New Roman"/>
          <w:sz w:val="24"/>
          <w:szCs w:val="24"/>
          <w:u w:val="single"/>
        </w:rPr>
        <w:t xml:space="preserve"> да направите първото кандидатстване </w:t>
      </w:r>
      <w:proofErr w:type="gramStart"/>
      <w:r w:rsidR="00D33C2E" w:rsidRPr="002D2E65">
        <w:rPr>
          <w:rFonts w:ascii="Times New Roman" w:hAnsi="Times New Roman" w:cs="Times New Roman"/>
          <w:sz w:val="24"/>
          <w:szCs w:val="24"/>
          <w:u w:val="single"/>
        </w:rPr>
        <w:t xml:space="preserve">невалидно. </w:t>
      </w:r>
      <w:proofErr w:type="gramEnd"/>
    </w:p>
    <w:p w:rsidR="00A3181B" w:rsidRPr="00A3181B" w:rsidRDefault="00D33C2E" w:rsidP="00D33C2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3181B">
        <w:rPr>
          <w:rFonts w:ascii="Times New Roman" w:hAnsi="Times New Roman" w:cs="Times New Roman"/>
          <w:sz w:val="24"/>
          <w:szCs w:val="24"/>
        </w:rPr>
        <w:t xml:space="preserve">За </w:t>
      </w:r>
      <w:r w:rsidR="00851F00" w:rsidRPr="00A3181B">
        <w:rPr>
          <w:rFonts w:ascii="Times New Roman" w:hAnsi="Times New Roman" w:cs="Times New Roman"/>
          <w:sz w:val="24"/>
          <w:szCs w:val="24"/>
        </w:rPr>
        <w:t xml:space="preserve">да направите </w:t>
      </w:r>
      <w:r w:rsidRPr="00A3181B">
        <w:rPr>
          <w:rFonts w:ascii="Times New Roman" w:hAnsi="Times New Roman" w:cs="Times New Roman"/>
          <w:sz w:val="24"/>
          <w:szCs w:val="24"/>
        </w:rPr>
        <w:t>първото кандидатстване</w:t>
      </w:r>
      <w:r w:rsidR="00851F00" w:rsidRPr="00A3181B">
        <w:rPr>
          <w:rFonts w:ascii="Times New Roman" w:hAnsi="Times New Roman" w:cs="Times New Roman"/>
          <w:sz w:val="24"/>
          <w:szCs w:val="24"/>
        </w:rPr>
        <w:t xml:space="preserve"> невалидно</w:t>
      </w:r>
      <w:r w:rsidRPr="00A3181B">
        <w:rPr>
          <w:rFonts w:ascii="Times New Roman" w:hAnsi="Times New Roman" w:cs="Times New Roman"/>
          <w:sz w:val="24"/>
          <w:szCs w:val="24"/>
        </w:rPr>
        <w:t xml:space="preserve"> </w:t>
      </w:r>
      <w:r w:rsidR="00C637D4">
        <w:rPr>
          <w:rFonts w:ascii="Times New Roman" w:hAnsi="Times New Roman" w:cs="Times New Roman"/>
          <w:sz w:val="24"/>
          <w:szCs w:val="24"/>
        </w:rPr>
        <w:t xml:space="preserve">изберете </w:t>
      </w:r>
      <w:r w:rsidRPr="00A3181B">
        <w:rPr>
          <w:rFonts w:ascii="Times New Roman" w:hAnsi="Times New Roman" w:cs="Times New Roman"/>
          <w:sz w:val="24"/>
          <w:szCs w:val="24"/>
        </w:rPr>
        <w:t xml:space="preserve">бутон </w:t>
      </w:r>
      <w:hyperlink r:id="rId96" w:history="1">
        <w:r w:rsidR="00A3181B">
          <w:rPr>
            <w:rFonts w:ascii="Times New Roman" w:hAnsi="Times New Roman" w:cs="Times New Roman"/>
            <w:sz w:val="24"/>
            <w:szCs w:val="24"/>
          </w:rPr>
          <w:t>„</w:t>
        </w:r>
        <w:r w:rsidR="002930CF" w:rsidRPr="00A3181B">
          <w:rPr>
            <w:rFonts w:ascii="Times New Roman" w:hAnsi="Times New Roman" w:cs="Times New Roman"/>
            <w:sz w:val="24"/>
            <w:szCs w:val="24"/>
          </w:rPr>
          <w:t>Направи заявлението невалидно</w:t>
        </w:r>
        <w:r w:rsidR="00A3181B">
          <w:rPr>
            <w:rFonts w:ascii="Times New Roman" w:hAnsi="Times New Roman" w:cs="Times New Roman"/>
            <w:sz w:val="24"/>
            <w:szCs w:val="24"/>
          </w:rPr>
          <w:t>”</w:t>
        </w:r>
      </w:hyperlink>
      <w:r w:rsidR="002D2E65" w:rsidRPr="00A3181B">
        <w:rPr>
          <w:rFonts w:ascii="Times New Roman" w:hAnsi="Times New Roman" w:cs="Times New Roman"/>
          <w:sz w:val="24"/>
          <w:szCs w:val="24"/>
        </w:rPr>
        <w:t>,</w:t>
      </w:r>
      <w:r w:rsidR="002930CF" w:rsidRPr="00A3181B">
        <w:rPr>
          <w:rFonts w:ascii="Times New Roman" w:hAnsi="Times New Roman" w:cs="Times New Roman"/>
          <w:sz w:val="24"/>
          <w:szCs w:val="24"/>
        </w:rPr>
        <w:t xml:space="preserve"> </w:t>
      </w:r>
      <w:r w:rsidR="002D2E65" w:rsidRPr="00A3181B">
        <w:rPr>
          <w:rFonts w:ascii="Times New Roman" w:hAnsi="Times New Roman" w:cs="Times New Roman"/>
          <w:sz w:val="24"/>
          <w:szCs w:val="24"/>
        </w:rPr>
        <w:t xml:space="preserve">който </w:t>
      </w:r>
      <w:r w:rsidR="00A3181B" w:rsidRPr="00A3181B">
        <w:rPr>
          <w:rFonts w:ascii="Times New Roman" w:hAnsi="Times New Roman" w:cs="Times New Roman"/>
          <w:sz w:val="24"/>
          <w:szCs w:val="24"/>
        </w:rPr>
        <w:t>е активен в първото кандидатстване</w:t>
      </w:r>
      <w:r w:rsidR="00C637D4">
        <w:rPr>
          <w:rFonts w:ascii="Times New Roman" w:hAnsi="Times New Roman" w:cs="Times New Roman"/>
          <w:sz w:val="24"/>
          <w:szCs w:val="24"/>
        </w:rPr>
        <w:t>:</w:t>
      </w:r>
      <w:r w:rsidR="00A3181B" w:rsidRPr="00A318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81B" w:rsidRDefault="00A3181B" w:rsidP="00D33C2E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3181B" w:rsidRPr="00A3181B" w:rsidRDefault="00A3181B" w:rsidP="00D33C2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3181B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6210935" cy="1248938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24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1F" w:rsidRPr="002D2E65" w:rsidRDefault="0068601F" w:rsidP="00D33C2E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33C2E" w:rsidRPr="002D2E65" w:rsidRDefault="00A3181B" w:rsidP="002D2E6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33C2E" w:rsidRPr="002D2E65">
        <w:rPr>
          <w:rFonts w:ascii="Times New Roman" w:hAnsi="Times New Roman" w:cs="Times New Roman"/>
          <w:sz w:val="24"/>
          <w:szCs w:val="24"/>
        </w:rPr>
        <w:t xml:space="preserve">лед </w:t>
      </w:r>
      <w:r>
        <w:rPr>
          <w:rFonts w:ascii="Times New Roman" w:hAnsi="Times New Roman" w:cs="Times New Roman"/>
          <w:sz w:val="24"/>
          <w:szCs w:val="24"/>
        </w:rPr>
        <w:t>като направите първото кандидатстване невалидно,</w:t>
      </w:r>
      <w:r w:rsidR="002D2E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2D2E65">
        <w:rPr>
          <w:rFonts w:ascii="Times New Roman" w:hAnsi="Times New Roman" w:cs="Times New Roman"/>
          <w:sz w:val="24"/>
          <w:szCs w:val="24"/>
        </w:rPr>
        <w:t>второто кандидатстване</w:t>
      </w:r>
      <w:r w:rsidR="00D33C2E" w:rsidRPr="002D2E65">
        <w:rPr>
          <w:rFonts w:ascii="Times New Roman" w:hAnsi="Times New Roman" w:cs="Times New Roman"/>
          <w:sz w:val="24"/>
          <w:szCs w:val="24"/>
        </w:rPr>
        <w:t xml:space="preserve"> </w:t>
      </w:r>
      <w:r w:rsidR="002D2E65" w:rsidRPr="002D2E65">
        <w:rPr>
          <w:rFonts w:ascii="Times New Roman" w:hAnsi="Times New Roman" w:cs="Times New Roman"/>
          <w:sz w:val="24"/>
          <w:szCs w:val="24"/>
        </w:rPr>
        <w:t>ще се появи активен бутон „Валидирай за подаване (СЛЕД НАТИСКАНЕ НА БУТОНА НЯМА ДА СА ВЪЗМОЖНИ К</w:t>
      </w:r>
      <w:r w:rsidR="00C637D4">
        <w:rPr>
          <w:rFonts w:ascii="Times New Roman" w:hAnsi="Times New Roman" w:cs="Times New Roman"/>
          <w:sz w:val="24"/>
          <w:szCs w:val="24"/>
        </w:rPr>
        <w:t>О</w:t>
      </w:r>
      <w:r w:rsidR="002D2E65" w:rsidRPr="002D2E65">
        <w:rPr>
          <w:rFonts w:ascii="Times New Roman" w:hAnsi="Times New Roman" w:cs="Times New Roman"/>
          <w:sz w:val="24"/>
          <w:szCs w:val="24"/>
        </w:rPr>
        <w:t>РЕКЦИИ)”</w:t>
      </w:r>
      <w:r>
        <w:rPr>
          <w:rFonts w:ascii="Times New Roman" w:hAnsi="Times New Roman" w:cs="Times New Roman"/>
          <w:sz w:val="24"/>
          <w:szCs w:val="24"/>
        </w:rPr>
        <w:t>, което ще Ви позволи</w:t>
      </w:r>
      <w:r w:rsidR="00D33C2E" w:rsidRPr="002D2E65">
        <w:rPr>
          <w:rFonts w:ascii="Times New Roman" w:hAnsi="Times New Roman" w:cs="Times New Roman"/>
          <w:sz w:val="24"/>
          <w:szCs w:val="24"/>
        </w:rPr>
        <w:t xml:space="preserve"> да валидирате второто кандидатстване и документите към него</w:t>
      </w:r>
      <w:r>
        <w:rPr>
          <w:rFonts w:ascii="Times New Roman" w:hAnsi="Times New Roman" w:cs="Times New Roman"/>
          <w:sz w:val="24"/>
          <w:szCs w:val="24"/>
        </w:rPr>
        <w:t>, които ще преминат в състояние „Готово за подаване”</w:t>
      </w:r>
      <w:r w:rsidR="00D33C2E" w:rsidRPr="002D2E65">
        <w:rPr>
          <w:rFonts w:ascii="Times New Roman" w:hAnsi="Times New Roman" w:cs="Times New Roman"/>
          <w:sz w:val="24"/>
          <w:szCs w:val="24"/>
        </w:rPr>
        <w:t>.</w:t>
      </w:r>
    </w:p>
    <w:p w:rsidR="00D33C2E" w:rsidRDefault="00D33C2E" w:rsidP="002930CF">
      <w:pPr>
        <w:pStyle w:val="Body"/>
        <w:spacing w:after="0" w:line="360" w:lineRule="auto"/>
        <w:outlineLvl w:val="1"/>
        <w:rPr>
          <w:rFonts w:eastAsiaTheme="minorHAnsi"/>
          <w:sz w:val="24"/>
          <w:szCs w:val="24"/>
          <w:lang w:val="bg-BG"/>
        </w:rPr>
      </w:pPr>
    </w:p>
    <w:p w:rsidR="00690521" w:rsidRDefault="0068601F" w:rsidP="002930CF">
      <w:pPr>
        <w:pStyle w:val="Body"/>
        <w:spacing w:after="0" w:line="360" w:lineRule="auto"/>
        <w:outlineLvl w:val="1"/>
        <w:rPr>
          <w:rFonts w:eastAsiaTheme="minorHAnsi"/>
          <w:b/>
          <w:sz w:val="24"/>
          <w:szCs w:val="24"/>
          <w:lang w:val="bg-BG"/>
        </w:rPr>
      </w:pPr>
      <w:r w:rsidRPr="00D33C2E">
        <w:rPr>
          <w:rFonts w:eastAsiaTheme="minorHAnsi"/>
          <w:b/>
          <w:sz w:val="24"/>
          <w:szCs w:val="24"/>
          <w:lang w:val="bg-BG"/>
        </w:rPr>
        <w:t xml:space="preserve">СТЪПКА </w:t>
      </w:r>
      <w:r w:rsidR="001E7FFC">
        <w:rPr>
          <w:rFonts w:eastAsiaTheme="minorHAnsi"/>
          <w:b/>
          <w:sz w:val="24"/>
          <w:szCs w:val="24"/>
          <w:lang w:val="bg-BG"/>
        </w:rPr>
        <w:t>4</w:t>
      </w:r>
      <w:r w:rsidR="002930CF" w:rsidRPr="00D33C2E">
        <w:rPr>
          <w:rFonts w:eastAsiaTheme="minorHAnsi"/>
          <w:b/>
          <w:sz w:val="24"/>
          <w:szCs w:val="24"/>
          <w:lang w:val="bg-BG"/>
        </w:rPr>
        <w:t xml:space="preserve"> </w:t>
      </w:r>
      <w:r w:rsidRPr="00D33C2E">
        <w:rPr>
          <w:rFonts w:eastAsiaTheme="minorHAnsi"/>
          <w:b/>
          <w:sz w:val="24"/>
          <w:szCs w:val="24"/>
          <w:lang w:val="bg-BG"/>
        </w:rPr>
        <w:t xml:space="preserve">- кандидатстване с пакета от документи в ОД </w:t>
      </w:r>
    </w:p>
    <w:p w:rsidR="00B02F88" w:rsidRDefault="00D33C2E" w:rsidP="001E7FFC">
      <w:pPr>
        <w:pStyle w:val="NoSpacing"/>
        <w:jc w:val="both"/>
        <w:rPr>
          <w:rFonts w:ascii="Times New Roman" w:hAnsi="Times New Roman"/>
          <w:color w:val="FF0000"/>
          <w:sz w:val="24"/>
          <w:szCs w:val="24"/>
        </w:rPr>
      </w:pPr>
      <w:r w:rsidRPr="001E7FFC">
        <w:rPr>
          <w:rFonts w:ascii="Times New Roman" w:hAnsi="Times New Roman" w:cs="Times New Roman"/>
          <w:color w:val="FF0000"/>
          <w:sz w:val="24"/>
          <w:szCs w:val="24"/>
        </w:rPr>
        <w:t xml:space="preserve">Създаденото и попълнено заявление за подпомагане в модул „ИСАК ONLINE – РЕГИСТЪР” </w:t>
      </w:r>
      <w:r w:rsidR="001C4EB8">
        <w:rPr>
          <w:rFonts w:ascii="Times New Roman" w:hAnsi="Times New Roman" w:cs="Times New Roman"/>
          <w:color w:val="FF0000"/>
          <w:sz w:val="24"/>
          <w:szCs w:val="24"/>
        </w:rPr>
        <w:t xml:space="preserve">не </w:t>
      </w:r>
      <w:r w:rsidR="001C4EB8" w:rsidRPr="002E6129">
        <w:rPr>
          <w:rFonts w:ascii="Times New Roman" w:hAnsi="Times New Roman"/>
          <w:color w:val="FF0000"/>
          <w:sz w:val="24"/>
          <w:szCs w:val="24"/>
        </w:rPr>
        <w:t>се счита за подадено и прието заявление за подпомагане по смисъла на чл. 24, ал. 5 от Наредба № 14 от 28.05.2015</w:t>
      </w:r>
      <w:proofErr w:type="gramStart"/>
      <w:r w:rsidR="001C4EB8" w:rsidRPr="002E6129">
        <w:rPr>
          <w:rFonts w:ascii="Times New Roman" w:hAnsi="Times New Roman"/>
          <w:color w:val="FF0000"/>
          <w:sz w:val="24"/>
          <w:szCs w:val="24"/>
        </w:rPr>
        <w:t xml:space="preserve">г. </w:t>
      </w:r>
      <w:proofErr w:type="gramEnd"/>
    </w:p>
    <w:p w:rsidR="00A3181B" w:rsidRDefault="00A3181B" w:rsidP="001E7FFC">
      <w:pPr>
        <w:pStyle w:val="NoSpacing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31129" w:rsidRDefault="00B02F88" w:rsidP="001E7FF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02F88">
        <w:rPr>
          <w:rFonts w:ascii="Times New Roman" w:hAnsi="Times New Roman"/>
          <w:sz w:val="24"/>
          <w:szCs w:val="24"/>
        </w:rPr>
        <w:t>!!!</w:t>
      </w:r>
      <w:r w:rsidR="00D33C2E" w:rsidRPr="001E7FFC">
        <w:rPr>
          <w:rFonts w:ascii="Times New Roman" w:hAnsi="Times New Roman" w:cs="Times New Roman"/>
          <w:sz w:val="24"/>
          <w:szCs w:val="24"/>
        </w:rPr>
        <w:t>За да кандидатствате за финансово подпомагане по подмярка 6.1 трябва да разпечат</w:t>
      </w:r>
      <w:r w:rsidR="00C637D4">
        <w:rPr>
          <w:rFonts w:ascii="Times New Roman" w:hAnsi="Times New Roman" w:cs="Times New Roman"/>
          <w:sz w:val="24"/>
          <w:szCs w:val="24"/>
        </w:rPr>
        <w:t>и</w:t>
      </w:r>
      <w:r w:rsidR="00D33C2E" w:rsidRPr="001E7FFC">
        <w:rPr>
          <w:rFonts w:ascii="Times New Roman" w:hAnsi="Times New Roman" w:cs="Times New Roman"/>
          <w:sz w:val="24"/>
          <w:szCs w:val="24"/>
        </w:rPr>
        <w:t xml:space="preserve">те така попълненото заявление в модул „ИСАК ONLINE – </w:t>
      </w:r>
      <w:proofErr w:type="gramStart"/>
      <w:r w:rsidR="00D33C2E" w:rsidRPr="001E7FFC">
        <w:rPr>
          <w:rFonts w:ascii="Times New Roman" w:hAnsi="Times New Roman" w:cs="Times New Roman"/>
          <w:sz w:val="24"/>
          <w:szCs w:val="24"/>
        </w:rPr>
        <w:t>РЕГИСТЪР”</w:t>
      </w:r>
      <w:r w:rsidR="001E7FFC">
        <w:rPr>
          <w:rFonts w:ascii="Times New Roman" w:hAnsi="Times New Roman" w:cs="Times New Roman"/>
          <w:sz w:val="24"/>
          <w:szCs w:val="24"/>
        </w:rPr>
        <w:t>,</w:t>
      </w:r>
      <w:r w:rsidR="00D33C2E" w:rsidRPr="001E7F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31129" w:rsidRDefault="00931129" w:rsidP="001E7FF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31129" w:rsidRDefault="00931129" w:rsidP="001E7FF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31129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089142" cy="2269161"/>
            <wp:effectExtent l="19050" t="0" r="6858" b="0"/>
            <wp:docPr id="226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16" cy="226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129" w:rsidRDefault="00931129" w:rsidP="001E7FF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E7FFC" w:rsidRPr="001C4EB8" w:rsidRDefault="00D63A13" w:rsidP="001E7FFC">
      <w:pPr>
        <w:pStyle w:val="NoSpacing"/>
        <w:jc w:val="both"/>
        <w:rPr>
          <w:rFonts w:ascii="Times New Roman" w:hAnsi="Times New Roman"/>
          <w:color w:val="FF0000"/>
          <w:sz w:val="24"/>
          <w:szCs w:val="24"/>
        </w:rPr>
      </w:pPr>
      <w:r w:rsidRPr="00D63A13">
        <w:rPr>
          <w:rFonts w:ascii="Times New Roman" w:hAnsi="Times New Roman" w:cs="Times New Roman"/>
          <w:sz w:val="24"/>
          <w:szCs w:val="24"/>
          <w:u w:val="single"/>
        </w:rPr>
        <w:t>собственоръчн</w:t>
      </w:r>
      <w:r w:rsidR="000967DF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D63A13">
        <w:rPr>
          <w:rFonts w:ascii="Times New Roman" w:hAnsi="Times New Roman" w:cs="Times New Roman"/>
          <w:sz w:val="24"/>
          <w:szCs w:val="24"/>
          <w:u w:val="single"/>
        </w:rPr>
        <w:t xml:space="preserve"> да попълните „Данни за банкова сметка”</w:t>
      </w:r>
      <w:r w:rsidRPr="00D63A13">
        <w:rPr>
          <w:rFonts w:ascii="Times New Roman" w:hAnsi="Times New Roman" w:cs="Times New Roman"/>
          <w:sz w:val="24"/>
          <w:szCs w:val="24"/>
          <w:u w:val="single"/>
          <w:lang w:val="en-US"/>
        </w:rPr>
        <w:t>(</w:t>
      </w:r>
      <w:r w:rsidRPr="00D63A13">
        <w:rPr>
          <w:rFonts w:ascii="Times New Roman" w:hAnsi="Times New Roman" w:cs="Times New Roman"/>
          <w:sz w:val="24"/>
          <w:szCs w:val="24"/>
          <w:u w:val="single"/>
        </w:rPr>
        <w:t xml:space="preserve">Име на обслужваща банка, </w:t>
      </w:r>
      <w:r w:rsidRPr="00D63A13">
        <w:rPr>
          <w:rFonts w:ascii="Times New Roman" w:hAnsi="Times New Roman" w:cs="Times New Roman"/>
          <w:sz w:val="24"/>
          <w:szCs w:val="24"/>
          <w:u w:val="single"/>
          <w:lang w:val="en-US"/>
        </w:rPr>
        <w:t>IBAN</w:t>
      </w:r>
      <w:r w:rsidRPr="00D63A13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D63A13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BIC</w:t>
      </w:r>
      <w:r w:rsidRPr="00D63A13">
        <w:rPr>
          <w:rFonts w:ascii="Times New Roman" w:hAnsi="Times New Roman" w:cs="Times New Roman"/>
          <w:sz w:val="24"/>
          <w:szCs w:val="24"/>
          <w:u w:val="single"/>
        </w:rPr>
        <w:t>, Адрес</w:t>
      </w:r>
      <w:r w:rsidRPr="00D63A13">
        <w:rPr>
          <w:rFonts w:ascii="Times New Roman" w:hAnsi="Times New Roman" w:cs="Times New Roman"/>
          <w:sz w:val="24"/>
          <w:szCs w:val="24"/>
          <w:u w:val="single"/>
          <w:lang w:val="en-US"/>
        </w:rPr>
        <w:t>)</w:t>
      </w:r>
      <w:r w:rsidRPr="00D63A13">
        <w:rPr>
          <w:rFonts w:ascii="Times New Roman" w:hAnsi="Times New Roman" w:cs="Times New Roman"/>
          <w:sz w:val="24"/>
          <w:szCs w:val="24"/>
          <w:u w:val="single"/>
        </w:rPr>
        <w:t xml:space="preserve">, както и </w:t>
      </w:r>
      <w:r w:rsidR="00D33C2E" w:rsidRPr="00D63A13">
        <w:rPr>
          <w:rFonts w:ascii="Times New Roman" w:hAnsi="Times New Roman" w:cs="Times New Roman"/>
          <w:sz w:val="24"/>
          <w:szCs w:val="24"/>
          <w:u w:val="single"/>
        </w:rPr>
        <w:t xml:space="preserve">да отбележите приложимите за Вас документи и декларации върху </w:t>
      </w:r>
      <w:r w:rsidR="00931129" w:rsidRPr="00D63A13">
        <w:rPr>
          <w:rFonts w:ascii="Times New Roman" w:hAnsi="Times New Roman" w:cs="Times New Roman"/>
          <w:sz w:val="24"/>
          <w:szCs w:val="24"/>
          <w:u w:val="single"/>
        </w:rPr>
        <w:t xml:space="preserve">така разпечатаната </w:t>
      </w:r>
      <w:r w:rsidR="00D33C2E" w:rsidRPr="00D63A13">
        <w:rPr>
          <w:rFonts w:ascii="Times New Roman" w:hAnsi="Times New Roman" w:cs="Times New Roman"/>
          <w:sz w:val="24"/>
          <w:szCs w:val="24"/>
          <w:u w:val="single"/>
        </w:rPr>
        <w:t xml:space="preserve">бланка на заявлението по образец и заедно </w:t>
      </w:r>
      <w:r w:rsidR="00C637D4" w:rsidRPr="00D63A13">
        <w:rPr>
          <w:rFonts w:ascii="Times New Roman" w:hAnsi="Times New Roman" w:cs="Times New Roman"/>
          <w:sz w:val="24"/>
          <w:szCs w:val="24"/>
          <w:u w:val="single"/>
        </w:rPr>
        <w:t xml:space="preserve">с приложимите за Вас и стопанството Ви </w:t>
      </w:r>
      <w:r w:rsidR="00D33C2E" w:rsidRPr="00D63A13">
        <w:rPr>
          <w:rFonts w:ascii="Times New Roman" w:hAnsi="Times New Roman" w:cs="Times New Roman"/>
          <w:sz w:val="24"/>
          <w:szCs w:val="24"/>
          <w:u w:val="single"/>
        </w:rPr>
        <w:t>документи</w:t>
      </w:r>
      <w:r w:rsidR="00D33C2E" w:rsidRPr="001E7FFC">
        <w:rPr>
          <w:rFonts w:ascii="Times New Roman" w:hAnsi="Times New Roman" w:cs="Times New Roman"/>
          <w:sz w:val="24"/>
          <w:szCs w:val="24"/>
        </w:rPr>
        <w:t>, посочени в приложение № 6 на Наредба №14 от 28.05.2015 г. за прилагане на подмярка 6.1 "Стартова помощ за млади земеделски стопани"</w:t>
      </w:r>
      <w:r w:rsidR="00C637D4">
        <w:rPr>
          <w:rFonts w:ascii="Times New Roman" w:hAnsi="Times New Roman" w:cs="Times New Roman"/>
          <w:sz w:val="24"/>
          <w:szCs w:val="24"/>
        </w:rPr>
        <w:t>,</w:t>
      </w:r>
      <w:r w:rsidR="001E7FFC" w:rsidRPr="001E7FFC">
        <w:rPr>
          <w:rFonts w:ascii="Times New Roman" w:hAnsi="Times New Roman" w:cs="Times New Roman"/>
          <w:sz w:val="24"/>
          <w:szCs w:val="24"/>
        </w:rPr>
        <w:t xml:space="preserve"> да ги подадете в областната дирекция на Държавен фонд "Земеделие" </w:t>
      </w:r>
      <w:r w:rsidR="001E7FFC" w:rsidRPr="00C637D4">
        <w:rPr>
          <w:rFonts w:ascii="Times New Roman" w:hAnsi="Times New Roman" w:cs="Times New Roman"/>
          <w:sz w:val="24"/>
          <w:szCs w:val="24"/>
          <w:u w:val="single"/>
        </w:rPr>
        <w:t>по местонахождение на стопанството</w:t>
      </w:r>
      <w:r w:rsidR="00931129" w:rsidRPr="00C637D4">
        <w:rPr>
          <w:rFonts w:ascii="Times New Roman" w:hAnsi="Times New Roman" w:cs="Times New Roman"/>
          <w:sz w:val="24"/>
          <w:szCs w:val="24"/>
          <w:u w:val="single"/>
        </w:rPr>
        <w:t xml:space="preserve"> Ви</w:t>
      </w:r>
      <w:r w:rsidR="001E7FFC" w:rsidRPr="001E7FFC">
        <w:rPr>
          <w:rFonts w:ascii="Times New Roman" w:hAnsi="Times New Roman" w:cs="Times New Roman"/>
          <w:sz w:val="24"/>
          <w:szCs w:val="24"/>
        </w:rPr>
        <w:t xml:space="preserve">, при спазване на </w:t>
      </w:r>
      <w:bookmarkStart w:id="3" w:name="to_paragraph_id26701698"/>
      <w:bookmarkEnd w:id="3"/>
      <w:r w:rsidR="001E7FFC" w:rsidRPr="001E7FFC">
        <w:rPr>
          <w:rFonts w:ascii="Times New Roman" w:hAnsi="Times New Roman" w:cs="Times New Roman"/>
          <w:sz w:val="24"/>
          <w:szCs w:val="24"/>
        </w:rPr>
        <w:t>изи</w:t>
      </w:r>
      <w:r w:rsidR="001E7FFC">
        <w:rPr>
          <w:rFonts w:ascii="Times New Roman" w:hAnsi="Times New Roman" w:cs="Times New Roman"/>
          <w:sz w:val="24"/>
          <w:szCs w:val="24"/>
        </w:rPr>
        <w:t xml:space="preserve">скванията </w:t>
      </w:r>
      <w:r w:rsidR="001E7FFC" w:rsidRPr="001E7FFC">
        <w:rPr>
          <w:rFonts w:ascii="Times New Roman" w:hAnsi="Times New Roman" w:cs="Times New Roman"/>
          <w:sz w:val="24"/>
          <w:szCs w:val="24"/>
        </w:rPr>
        <w:t>на Глава трета „РЕД ЗА КАНДИДАТСТВАНЕ” от Наредбата.</w:t>
      </w:r>
    </w:p>
    <w:p w:rsidR="00D33C2E" w:rsidRPr="001E7FFC" w:rsidRDefault="00D33C2E" w:rsidP="001E7FFC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FFC">
        <w:rPr>
          <w:rFonts w:ascii="Times New Roman" w:hAnsi="Times New Roman" w:cs="Times New Roman"/>
          <w:sz w:val="24"/>
          <w:szCs w:val="24"/>
        </w:rPr>
        <w:t xml:space="preserve">Когато стопанството </w:t>
      </w:r>
      <w:r w:rsidR="00B02F88">
        <w:rPr>
          <w:rFonts w:ascii="Times New Roman" w:hAnsi="Times New Roman" w:cs="Times New Roman"/>
          <w:sz w:val="24"/>
          <w:szCs w:val="24"/>
        </w:rPr>
        <w:t>Ви</w:t>
      </w:r>
      <w:r w:rsidRPr="001E7FFC">
        <w:rPr>
          <w:rFonts w:ascii="Times New Roman" w:hAnsi="Times New Roman" w:cs="Times New Roman"/>
          <w:sz w:val="24"/>
          <w:szCs w:val="24"/>
        </w:rPr>
        <w:t xml:space="preserve"> се намира на територията на различни областни дирекции на Държавен фонд "Земеделие", заявлението за подпомагане се подава в една от тях по избор на кандидата</w:t>
      </w:r>
      <w:r w:rsidR="001E7FFC" w:rsidRPr="001E7FFC">
        <w:rPr>
          <w:rFonts w:ascii="Times New Roman" w:hAnsi="Times New Roman" w:cs="Times New Roman"/>
          <w:sz w:val="24"/>
          <w:szCs w:val="24"/>
        </w:rPr>
        <w:t>.</w:t>
      </w:r>
    </w:p>
    <w:p w:rsidR="00D33C2E" w:rsidRPr="00D33C2E" w:rsidRDefault="00D33C2E" w:rsidP="00D33C2E">
      <w:pPr>
        <w:pStyle w:val="Body"/>
        <w:spacing w:after="0" w:line="360" w:lineRule="auto"/>
        <w:outlineLvl w:val="1"/>
        <w:rPr>
          <w:rFonts w:eastAsiaTheme="minorHAnsi"/>
          <w:b/>
          <w:sz w:val="24"/>
          <w:szCs w:val="24"/>
          <w:lang w:val="bg-BG"/>
        </w:rPr>
      </w:pPr>
    </w:p>
    <w:sectPr w:rsidR="00D33C2E" w:rsidRPr="00D33C2E" w:rsidSect="00601319">
      <w:footerReference w:type="default" r:id="rId98"/>
      <w:pgSz w:w="11906" w:h="16838"/>
      <w:pgMar w:top="568" w:right="991" w:bottom="284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F42" w:rsidRDefault="00873F42" w:rsidP="00601319">
      <w:pPr>
        <w:spacing w:after="0" w:line="240" w:lineRule="auto"/>
      </w:pPr>
      <w:r>
        <w:separator/>
      </w:r>
    </w:p>
  </w:endnote>
  <w:endnote w:type="continuationSeparator" w:id="0">
    <w:p w:rsidR="00873F42" w:rsidRDefault="00873F42" w:rsidP="0060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991560"/>
      <w:docPartObj>
        <w:docPartGallery w:val="Page Numbers (Bottom of Page)"/>
        <w:docPartUnique/>
      </w:docPartObj>
    </w:sdtPr>
    <w:sdtContent>
      <w:p w:rsidR="00A3181B" w:rsidRDefault="0059754D">
        <w:pPr>
          <w:pStyle w:val="Footer"/>
          <w:jc w:val="right"/>
        </w:pPr>
        <w:r w:rsidRPr="00601319">
          <w:rPr>
            <w:sz w:val="16"/>
            <w:szCs w:val="16"/>
          </w:rPr>
          <w:fldChar w:fldCharType="begin"/>
        </w:r>
        <w:r w:rsidR="00A3181B" w:rsidRPr="00601319">
          <w:rPr>
            <w:sz w:val="16"/>
            <w:szCs w:val="16"/>
          </w:rPr>
          <w:instrText xml:space="preserve"> PAGE   \* MERGEFORMAT </w:instrText>
        </w:r>
        <w:r w:rsidRPr="00601319">
          <w:rPr>
            <w:sz w:val="16"/>
            <w:szCs w:val="16"/>
          </w:rPr>
          <w:fldChar w:fldCharType="separate"/>
        </w:r>
        <w:r w:rsidR="000967DF">
          <w:rPr>
            <w:noProof/>
            <w:sz w:val="16"/>
            <w:szCs w:val="16"/>
          </w:rPr>
          <w:t>32</w:t>
        </w:r>
        <w:r w:rsidRPr="00601319">
          <w:rPr>
            <w:sz w:val="16"/>
            <w:szCs w:val="16"/>
          </w:rPr>
          <w:fldChar w:fldCharType="end"/>
        </w:r>
      </w:p>
    </w:sdtContent>
  </w:sdt>
  <w:p w:rsidR="00A3181B" w:rsidRDefault="00A318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F42" w:rsidRDefault="00873F42" w:rsidP="00601319">
      <w:pPr>
        <w:spacing w:after="0" w:line="240" w:lineRule="auto"/>
      </w:pPr>
      <w:r>
        <w:separator/>
      </w:r>
    </w:p>
  </w:footnote>
  <w:footnote w:type="continuationSeparator" w:id="0">
    <w:p w:rsidR="00873F42" w:rsidRDefault="00873F42" w:rsidP="00601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92C44"/>
    <w:multiLevelType w:val="hybridMultilevel"/>
    <w:tmpl w:val="40DEFF7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62F02"/>
    <w:multiLevelType w:val="hybridMultilevel"/>
    <w:tmpl w:val="18A6144E"/>
    <w:lvl w:ilvl="0" w:tplc="0402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1004287F"/>
    <w:multiLevelType w:val="hybridMultilevel"/>
    <w:tmpl w:val="754AF40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14701"/>
    <w:multiLevelType w:val="hybridMultilevel"/>
    <w:tmpl w:val="8B360E7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D56C3"/>
    <w:multiLevelType w:val="hybridMultilevel"/>
    <w:tmpl w:val="D990018A"/>
    <w:lvl w:ilvl="0" w:tplc="04FEC8E0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D14A7A"/>
    <w:multiLevelType w:val="hybridMultilevel"/>
    <w:tmpl w:val="FC4C735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A55398"/>
    <w:multiLevelType w:val="hybridMultilevel"/>
    <w:tmpl w:val="6F2A395E"/>
    <w:lvl w:ilvl="0" w:tplc="040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6E4D4EFA"/>
    <w:multiLevelType w:val="hybridMultilevel"/>
    <w:tmpl w:val="199825E4"/>
    <w:lvl w:ilvl="0" w:tplc="28DE1766">
      <w:start w:val="4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761A1095"/>
    <w:multiLevelType w:val="hybridMultilevel"/>
    <w:tmpl w:val="9714513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277AB8"/>
    <w:multiLevelType w:val="hybridMultilevel"/>
    <w:tmpl w:val="0A0CD478"/>
    <w:lvl w:ilvl="0" w:tplc="56B016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97A"/>
    <w:rsid w:val="00013CA2"/>
    <w:rsid w:val="00023C77"/>
    <w:rsid w:val="000462F4"/>
    <w:rsid w:val="00046764"/>
    <w:rsid w:val="000540EA"/>
    <w:rsid w:val="00055106"/>
    <w:rsid w:val="000967DF"/>
    <w:rsid w:val="000B27C5"/>
    <w:rsid w:val="000F1927"/>
    <w:rsid w:val="000F712B"/>
    <w:rsid w:val="00114ED8"/>
    <w:rsid w:val="001330CF"/>
    <w:rsid w:val="00141942"/>
    <w:rsid w:val="00151915"/>
    <w:rsid w:val="00173E9F"/>
    <w:rsid w:val="00176718"/>
    <w:rsid w:val="00177577"/>
    <w:rsid w:val="001833B2"/>
    <w:rsid w:val="00192D89"/>
    <w:rsid w:val="001A24B4"/>
    <w:rsid w:val="001C4612"/>
    <w:rsid w:val="001C4EB8"/>
    <w:rsid w:val="001E46CF"/>
    <w:rsid w:val="001E7FFC"/>
    <w:rsid w:val="00205C3B"/>
    <w:rsid w:val="00207DE2"/>
    <w:rsid w:val="002109B7"/>
    <w:rsid w:val="002139D4"/>
    <w:rsid w:val="002246B4"/>
    <w:rsid w:val="00225F86"/>
    <w:rsid w:val="002265DB"/>
    <w:rsid w:val="00231AF1"/>
    <w:rsid w:val="002333B3"/>
    <w:rsid w:val="0025579D"/>
    <w:rsid w:val="00262AF8"/>
    <w:rsid w:val="0027563A"/>
    <w:rsid w:val="002930CF"/>
    <w:rsid w:val="002D1C97"/>
    <w:rsid w:val="002D2E65"/>
    <w:rsid w:val="002D643F"/>
    <w:rsid w:val="002E6129"/>
    <w:rsid w:val="002F320B"/>
    <w:rsid w:val="00322534"/>
    <w:rsid w:val="003339EA"/>
    <w:rsid w:val="00353C6A"/>
    <w:rsid w:val="003651C1"/>
    <w:rsid w:val="00381996"/>
    <w:rsid w:val="0038435A"/>
    <w:rsid w:val="00387849"/>
    <w:rsid w:val="00392436"/>
    <w:rsid w:val="003C717D"/>
    <w:rsid w:val="003D705B"/>
    <w:rsid w:val="003F5050"/>
    <w:rsid w:val="0048557D"/>
    <w:rsid w:val="00485BAB"/>
    <w:rsid w:val="004A19FA"/>
    <w:rsid w:val="004C3179"/>
    <w:rsid w:val="004C5721"/>
    <w:rsid w:val="004D0000"/>
    <w:rsid w:val="004E0C37"/>
    <w:rsid w:val="004F7DEE"/>
    <w:rsid w:val="00504036"/>
    <w:rsid w:val="00536EB0"/>
    <w:rsid w:val="005411F0"/>
    <w:rsid w:val="005469DA"/>
    <w:rsid w:val="005530E5"/>
    <w:rsid w:val="00553808"/>
    <w:rsid w:val="005702DF"/>
    <w:rsid w:val="005764A0"/>
    <w:rsid w:val="0059754D"/>
    <w:rsid w:val="005B03D6"/>
    <w:rsid w:val="005E4F11"/>
    <w:rsid w:val="005E7E8A"/>
    <w:rsid w:val="005F095F"/>
    <w:rsid w:val="005F3EDE"/>
    <w:rsid w:val="00601319"/>
    <w:rsid w:val="00605DBE"/>
    <w:rsid w:val="00623041"/>
    <w:rsid w:val="006354B1"/>
    <w:rsid w:val="006675E8"/>
    <w:rsid w:val="006710EA"/>
    <w:rsid w:val="006829B2"/>
    <w:rsid w:val="0068601F"/>
    <w:rsid w:val="00690521"/>
    <w:rsid w:val="0069284F"/>
    <w:rsid w:val="006D7851"/>
    <w:rsid w:val="006E3133"/>
    <w:rsid w:val="006F4FB2"/>
    <w:rsid w:val="00722369"/>
    <w:rsid w:val="00742138"/>
    <w:rsid w:val="00765A40"/>
    <w:rsid w:val="0077180A"/>
    <w:rsid w:val="007755A4"/>
    <w:rsid w:val="007A45F8"/>
    <w:rsid w:val="007A6271"/>
    <w:rsid w:val="007A6F85"/>
    <w:rsid w:val="007B032C"/>
    <w:rsid w:val="007E17A6"/>
    <w:rsid w:val="00805A4F"/>
    <w:rsid w:val="00811F2F"/>
    <w:rsid w:val="0084442C"/>
    <w:rsid w:val="00851F00"/>
    <w:rsid w:val="008657B2"/>
    <w:rsid w:val="00872626"/>
    <w:rsid w:val="00873F42"/>
    <w:rsid w:val="008B0745"/>
    <w:rsid w:val="008C6CA9"/>
    <w:rsid w:val="008E693A"/>
    <w:rsid w:val="008E6FE3"/>
    <w:rsid w:val="008F0AEC"/>
    <w:rsid w:val="00920089"/>
    <w:rsid w:val="00926108"/>
    <w:rsid w:val="00931129"/>
    <w:rsid w:val="0095296F"/>
    <w:rsid w:val="00953E8F"/>
    <w:rsid w:val="00954C8D"/>
    <w:rsid w:val="00971178"/>
    <w:rsid w:val="00974417"/>
    <w:rsid w:val="00976958"/>
    <w:rsid w:val="0097797A"/>
    <w:rsid w:val="009820E9"/>
    <w:rsid w:val="00986A12"/>
    <w:rsid w:val="0099082D"/>
    <w:rsid w:val="009973D8"/>
    <w:rsid w:val="009E18F0"/>
    <w:rsid w:val="009F615F"/>
    <w:rsid w:val="00A1207F"/>
    <w:rsid w:val="00A126EB"/>
    <w:rsid w:val="00A12A9C"/>
    <w:rsid w:val="00A3181B"/>
    <w:rsid w:val="00A3387B"/>
    <w:rsid w:val="00A501D4"/>
    <w:rsid w:val="00A576B1"/>
    <w:rsid w:val="00A76522"/>
    <w:rsid w:val="00A8353D"/>
    <w:rsid w:val="00A843ED"/>
    <w:rsid w:val="00A9246D"/>
    <w:rsid w:val="00A96B74"/>
    <w:rsid w:val="00AC5978"/>
    <w:rsid w:val="00AD03FE"/>
    <w:rsid w:val="00AE29BE"/>
    <w:rsid w:val="00B02F88"/>
    <w:rsid w:val="00B15056"/>
    <w:rsid w:val="00B152E3"/>
    <w:rsid w:val="00B347EF"/>
    <w:rsid w:val="00B36C25"/>
    <w:rsid w:val="00B76306"/>
    <w:rsid w:val="00B817CA"/>
    <w:rsid w:val="00B849D6"/>
    <w:rsid w:val="00B90EA0"/>
    <w:rsid w:val="00C11179"/>
    <w:rsid w:val="00C27B6F"/>
    <w:rsid w:val="00C37F46"/>
    <w:rsid w:val="00C637D4"/>
    <w:rsid w:val="00C63EC6"/>
    <w:rsid w:val="00C86143"/>
    <w:rsid w:val="00CC5372"/>
    <w:rsid w:val="00CF13DE"/>
    <w:rsid w:val="00CF6177"/>
    <w:rsid w:val="00D1324F"/>
    <w:rsid w:val="00D270D8"/>
    <w:rsid w:val="00D33C2E"/>
    <w:rsid w:val="00D351DF"/>
    <w:rsid w:val="00D52B2E"/>
    <w:rsid w:val="00D607CB"/>
    <w:rsid w:val="00D63A13"/>
    <w:rsid w:val="00D70CF0"/>
    <w:rsid w:val="00D71A00"/>
    <w:rsid w:val="00DA6264"/>
    <w:rsid w:val="00DB04F5"/>
    <w:rsid w:val="00DD3883"/>
    <w:rsid w:val="00DD7E4B"/>
    <w:rsid w:val="00DE3137"/>
    <w:rsid w:val="00E31C34"/>
    <w:rsid w:val="00E43486"/>
    <w:rsid w:val="00E535AF"/>
    <w:rsid w:val="00E57AE1"/>
    <w:rsid w:val="00E620C9"/>
    <w:rsid w:val="00EB13B8"/>
    <w:rsid w:val="00EB1CBF"/>
    <w:rsid w:val="00F432EA"/>
    <w:rsid w:val="00F4708C"/>
    <w:rsid w:val="00F62A21"/>
    <w:rsid w:val="00F953BD"/>
    <w:rsid w:val="00FA1406"/>
    <w:rsid w:val="00FD7B1A"/>
    <w:rsid w:val="00FE5A1E"/>
    <w:rsid w:val="00FE6504"/>
    <w:rsid w:val="00FE668F"/>
    <w:rsid w:val="00FF7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97A"/>
  </w:style>
  <w:style w:type="paragraph" w:styleId="Heading3">
    <w:name w:val="heading 3"/>
    <w:basedOn w:val="Normal"/>
    <w:link w:val="Heading3Char"/>
    <w:uiPriority w:val="9"/>
    <w:qFormat/>
    <w:rsid w:val="001E7FFC"/>
    <w:pPr>
      <w:spacing w:before="346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aliases w:val="Text"/>
    <w:basedOn w:val="BodyText"/>
    <w:rsid w:val="00AC5978"/>
    <w:pPr>
      <w:spacing w:line="240" w:lineRule="auto"/>
      <w:jc w:val="both"/>
    </w:pPr>
    <w:rPr>
      <w:rFonts w:ascii="Times New Roman" w:eastAsia="Times New Roman" w:hAnsi="Times New Roman" w:cs="Times New Roman"/>
      <w:szCs w:val="20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AC597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5978"/>
  </w:style>
  <w:style w:type="character" w:styleId="CommentReference">
    <w:name w:val="annotation reference"/>
    <w:basedOn w:val="DefaultParagraphFont"/>
    <w:uiPriority w:val="99"/>
    <w:semiHidden/>
    <w:unhideWhenUsed/>
    <w:rsid w:val="00AC59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59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59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9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9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97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657B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57B2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657B2"/>
    <w:pPr>
      <w:spacing w:after="0" w:line="240" w:lineRule="auto"/>
      <w:ind w:firstLine="82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customStyle="1" w:styleId="m">
    <w:name w:val="m"/>
    <w:basedOn w:val="Normal"/>
    <w:rsid w:val="008657B2"/>
    <w:pPr>
      <w:spacing w:after="0" w:line="240" w:lineRule="auto"/>
      <w:ind w:firstLine="82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FD7B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27B6F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E7FFC"/>
    <w:rPr>
      <w:rFonts w:ascii="Times New Roman" w:eastAsia="Times New Roman" w:hAnsi="Times New Roman" w:cs="Times New Roman"/>
      <w:b/>
      <w:bCs/>
      <w:color w:val="000000"/>
      <w:sz w:val="27"/>
      <w:szCs w:val="27"/>
      <w:lang w:eastAsia="bg-BG"/>
    </w:rPr>
  </w:style>
  <w:style w:type="character" w:customStyle="1" w:styleId="9">
    <w:name w:val="Основен текст (9)_"/>
    <w:link w:val="90"/>
    <w:rsid w:val="002E6129"/>
    <w:rPr>
      <w:rFonts w:ascii="Arial" w:eastAsia="Arial" w:hAnsi="Arial" w:cs="Arial"/>
      <w:sz w:val="11"/>
      <w:szCs w:val="11"/>
      <w:shd w:val="clear" w:color="auto" w:fill="FFFFFF"/>
    </w:rPr>
  </w:style>
  <w:style w:type="paragraph" w:customStyle="1" w:styleId="90">
    <w:name w:val="Основен текст (9)"/>
    <w:basedOn w:val="Normal"/>
    <w:link w:val="9"/>
    <w:rsid w:val="002E6129"/>
    <w:pPr>
      <w:shd w:val="clear" w:color="auto" w:fill="FFFFFF"/>
      <w:spacing w:after="0" w:line="0" w:lineRule="atLeast"/>
      <w:jc w:val="center"/>
    </w:pPr>
    <w:rPr>
      <w:rFonts w:ascii="Arial" w:eastAsia="Arial" w:hAnsi="Arial" w:cs="Arial"/>
      <w:sz w:val="11"/>
      <w:szCs w:val="11"/>
    </w:rPr>
  </w:style>
  <w:style w:type="paragraph" w:styleId="Header">
    <w:name w:val="header"/>
    <w:basedOn w:val="Normal"/>
    <w:link w:val="HeaderChar"/>
    <w:uiPriority w:val="99"/>
    <w:semiHidden/>
    <w:unhideWhenUsed/>
    <w:rsid w:val="00601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1319"/>
  </w:style>
  <w:style w:type="paragraph" w:styleId="Footer">
    <w:name w:val="footer"/>
    <w:basedOn w:val="Normal"/>
    <w:link w:val="FooterChar"/>
    <w:uiPriority w:val="99"/>
    <w:unhideWhenUsed/>
    <w:rsid w:val="00601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81666">
          <w:marLeft w:val="0"/>
          <w:marRight w:val="0"/>
          <w:marTop w:val="125"/>
          <w:marBottom w:val="0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8762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82">
          <w:marLeft w:val="0"/>
          <w:marRight w:val="0"/>
          <w:marTop w:val="115"/>
          <w:marBottom w:val="0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hyperlink" Target="javascript:subjectCancel('510')" TargetMode="External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97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yperlink" Target="javascript:subjectCancel('510')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1.pn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hyperlink" Target="apis://Base=NARH&amp;DocCode=83866&amp;ToPar=Art10_Pt2&amp;Type=201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hyperlink" Target="javascript:subjectCancel('489')" TargetMode="External"/><Relationship Id="rId96" Type="http://schemas.openxmlformats.org/officeDocument/2006/relationships/hyperlink" Target="javascript:changeState('9625','61','P410_SET_STATE_DID'%20,%20'P410_SET_STATE_TRN_ID','P410_TRANSITION_COMMENT'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yperlink" Target="javascript:subjectCancel('510')" TargetMode="External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2.png"/><Relationship Id="rId99" Type="http://schemas.openxmlformats.org/officeDocument/2006/relationships/fontTable" Target="fontTable.xml"/><Relationship Id="rId10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C68E5-741C-4566-8B3B-0EB8863C6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32</Pages>
  <Words>7595</Words>
  <Characters>43294</Characters>
  <Application>Microsoft Office Word</Application>
  <DocSecurity>0</DocSecurity>
  <Lines>360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kunkad</dc:creator>
  <cp:lastModifiedBy>kunkad</cp:lastModifiedBy>
  <cp:revision>17</cp:revision>
  <dcterms:created xsi:type="dcterms:W3CDTF">2015-06-27T14:40:00Z</dcterms:created>
  <dcterms:modified xsi:type="dcterms:W3CDTF">2015-06-29T08:05:00Z</dcterms:modified>
</cp:coreProperties>
</file>